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2C" w:rsidRPr="0089389D" w:rsidRDefault="008D5964" w:rsidP="0058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Доклад: «</w:t>
      </w:r>
      <w:r w:rsidR="00586384" w:rsidRPr="0089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42C" w:rsidRPr="0089389D">
        <w:rPr>
          <w:rFonts w:ascii="Times New Roman" w:hAnsi="Times New Roman" w:cs="Times New Roman"/>
          <w:b/>
          <w:sz w:val="28"/>
          <w:szCs w:val="28"/>
        </w:rPr>
        <w:t>Проблемные вопросы</w:t>
      </w:r>
      <w:r w:rsidR="00BB7446">
        <w:rPr>
          <w:rFonts w:ascii="Times New Roman" w:hAnsi="Times New Roman" w:cs="Times New Roman"/>
          <w:b/>
          <w:sz w:val="28"/>
          <w:szCs w:val="28"/>
        </w:rPr>
        <w:t>, возникающие</w:t>
      </w:r>
      <w:r w:rsidR="000D17B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895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46">
        <w:rPr>
          <w:rFonts w:ascii="Times New Roman" w:hAnsi="Times New Roman" w:cs="Times New Roman"/>
          <w:b/>
          <w:sz w:val="28"/>
          <w:szCs w:val="28"/>
        </w:rPr>
        <w:t>ра</w:t>
      </w:r>
      <w:r w:rsidR="000D17B4">
        <w:rPr>
          <w:rFonts w:ascii="Times New Roman" w:hAnsi="Times New Roman" w:cs="Times New Roman"/>
          <w:b/>
          <w:sz w:val="28"/>
          <w:szCs w:val="28"/>
        </w:rPr>
        <w:t>ссмотрении  дел об</w:t>
      </w:r>
      <w:r w:rsidR="0089389D" w:rsidRPr="0089389D">
        <w:rPr>
          <w:rFonts w:ascii="Times New Roman" w:hAnsi="Times New Roman" w:cs="Times New Roman"/>
          <w:b/>
          <w:sz w:val="28"/>
          <w:szCs w:val="28"/>
        </w:rPr>
        <w:t xml:space="preserve">  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9389D" w:rsidRPr="0089389D">
        <w:rPr>
          <w:rFonts w:ascii="Times New Roman" w:hAnsi="Times New Roman" w:cs="Times New Roman"/>
          <w:b/>
          <w:sz w:val="28"/>
          <w:szCs w:val="28"/>
        </w:rPr>
        <w:t>.</w:t>
      </w:r>
      <w:r w:rsidR="00586384" w:rsidRPr="00893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42C" w:rsidRDefault="0008642C" w:rsidP="005863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F34" w:rsidRDefault="0008642C" w:rsidP="0058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389D">
        <w:rPr>
          <w:rFonts w:ascii="Times New Roman" w:hAnsi="Times New Roman" w:cs="Times New Roman"/>
          <w:sz w:val="28"/>
          <w:szCs w:val="28"/>
        </w:rPr>
        <w:t xml:space="preserve">  </w:t>
      </w:r>
      <w:r w:rsidR="00C273AE">
        <w:rPr>
          <w:rFonts w:ascii="Times New Roman" w:hAnsi="Times New Roman" w:cs="Times New Roman"/>
          <w:sz w:val="28"/>
          <w:szCs w:val="28"/>
        </w:rPr>
        <w:t xml:space="preserve">Не смотря на множество позитивных, прогрессивных новелл в действующем </w:t>
      </w:r>
      <w:r w:rsidR="00B92F9B">
        <w:rPr>
          <w:rFonts w:ascii="Times New Roman" w:hAnsi="Times New Roman" w:cs="Times New Roman"/>
          <w:sz w:val="28"/>
          <w:szCs w:val="28"/>
        </w:rPr>
        <w:t xml:space="preserve">с 01 января 2015 года </w:t>
      </w:r>
      <w:r w:rsidR="00C273AE">
        <w:rPr>
          <w:rFonts w:ascii="Times New Roman" w:hAnsi="Times New Roman" w:cs="Times New Roman"/>
          <w:sz w:val="28"/>
          <w:szCs w:val="28"/>
        </w:rPr>
        <w:t>Кодексе Республики Казахстан об административных правонарушениях, в нём отсутствует</w:t>
      </w:r>
      <w:r w:rsidR="00637E2B">
        <w:rPr>
          <w:rFonts w:ascii="Times New Roman" w:hAnsi="Times New Roman" w:cs="Times New Roman"/>
          <w:sz w:val="28"/>
          <w:szCs w:val="28"/>
        </w:rPr>
        <w:t xml:space="preserve"> </w:t>
      </w:r>
      <w:r w:rsidR="00C273AE" w:rsidRPr="00C273AE">
        <w:rPr>
          <w:rFonts w:ascii="Times New Roman" w:hAnsi="Times New Roman" w:cs="Times New Roman"/>
          <w:sz w:val="28"/>
          <w:szCs w:val="28"/>
        </w:rPr>
        <w:t>правово</w:t>
      </w:r>
      <w:r w:rsidR="00C273AE">
        <w:rPr>
          <w:rFonts w:ascii="Times New Roman" w:hAnsi="Times New Roman" w:cs="Times New Roman"/>
          <w:sz w:val="28"/>
          <w:szCs w:val="28"/>
        </w:rPr>
        <w:t>е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C273AE">
        <w:rPr>
          <w:rFonts w:ascii="Times New Roman" w:hAnsi="Times New Roman" w:cs="Times New Roman"/>
          <w:sz w:val="28"/>
          <w:szCs w:val="28"/>
        </w:rPr>
        <w:t xml:space="preserve">е по </w:t>
      </w:r>
      <w:r w:rsidR="00637E2B">
        <w:rPr>
          <w:rFonts w:ascii="Times New Roman" w:hAnsi="Times New Roman" w:cs="Times New Roman"/>
          <w:sz w:val="28"/>
          <w:szCs w:val="28"/>
        </w:rPr>
        <w:t>ряд</w:t>
      </w:r>
      <w:r w:rsidR="007D05F1">
        <w:rPr>
          <w:rFonts w:ascii="Times New Roman" w:hAnsi="Times New Roman" w:cs="Times New Roman"/>
          <w:sz w:val="28"/>
          <w:szCs w:val="28"/>
        </w:rPr>
        <w:t>у</w:t>
      </w:r>
      <w:r w:rsidR="00637E2B">
        <w:rPr>
          <w:rFonts w:ascii="Times New Roman" w:hAnsi="Times New Roman" w:cs="Times New Roman"/>
          <w:sz w:val="28"/>
          <w:szCs w:val="28"/>
        </w:rPr>
        <w:t xml:space="preserve"> важных  вопросов</w:t>
      </w:r>
      <w:r w:rsidR="00B92F9B">
        <w:rPr>
          <w:rFonts w:ascii="Times New Roman" w:hAnsi="Times New Roman" w:cs="Times New Roman"/>
          <w:sz w:val="28"/>
          <w:szCs w:val="28"/>
        </w:rPr>
        <w:t>, а некоторые изменения усложнили работу</w:t>
      </w:r>
      <w:r w:rsidR="00F73DEC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6F6F34">
        <w:rPr>
          <w:rFonts w:ascii="Times New Roman" w:hAnsi="Times New Roman" w:cs="Times New Roman"/>
          <w:sz w:val="28"/>
          <w:szCs w:val="28"/>
        </w:rPr>
        <w:t>.</w:t>
      </w:r>
    </w:p>
    <w:p w:rsidR="001116DC" w:rsidRDefault="00637E2B" w:rsidP="005863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F1" w:rsidRPr="007D05F1">
        <w:rPr>
          <w:rFonts w:ascii="Times New Roman" w:hAnsi="Times New Roman" w:cs="Times New Roman"/>
          <w:sz w:val="28"/>
          <w:szCs w:val="28"/>
        </w:rPr>
        <w:t xml:space="preserve"> </w:t>
      </w:r>
      <w:r w:rsidR="002D2A69">
        <w:rPr>
          <w:rFonts w:ascii="Times New Roman" w:hAnsi="Times New Roman" w:cs="Times New Roman"/>
          <w:sz w:val="28"/>
          <w:szCs w:val="28"/>
        </w:rPr>
        <w:t xml:space="preserve">   </w:t>
      </w:r>
      <w:r w:rsidR="00BA7667">
        <w:rPr>
          <w:rFonts w:ascii="Times New Roman" w:hAnsi="Times New Roman" w:cs="Times New Roman"/>
          <w:sz w:val="28"/>
          <w:szCs w:val="28"/>
        </w:rPr>
        <w:t xml:space="preserve">   </w:t>
      </w:r>
      <w:r w:rsidR="001116DC" w:rsidRPr="001116DC">
        <w:rPr>
          <w:rFonts w:ascii="Times New Roman" w:hAnsi="Times New Roman" w:cs="Times New Roman"/>
          <w:i/>
          <w:sz w:val="28"/>
          <w:szCs w:val="28"/>
        </w:rPr>
        <w:t>Качество составления протоколов</w:t>
      </w:r>
      <w:r w:rsidR="00D64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9CA" w:rsidRPr="008649CA">
        <w:rPr>
          <w:rFonts w:ascii="Times New Roman" w:hAnsi="Times New Roman" w:cs="Times New Roman"/>
          <w:i/>
          <w:sz w:val="28"/>
          <w:szCs w:val="28"/>
        </w:rPr>
        <w:t xml:space="preserve">должностными лицами уполномоченных органов  </w:t>
      </w:r>
      <w:r w:rsidR="00D647DB">
        <w:rPr>
          <w:rFonts w:ascii="Times New Roman" w:hAnsi="Times New Roman" w:cs="Times New Roman"/>
          <w:i/>
          <w:sz w:val="28"/>
          <w:szCs w:val="28"/>
        </w:rPr>
        <w:t>и</w:t>
      </w:r>
      <w:r w:rsidR="00504A34" w:rsidRPr="00504A34">
        <w:rPr>
          <w:rFonts w:ascii="Times New Roman" w:hAnsi="Times New Roman" w:cs="Times New Roman"/>
          <w:i/>
          <w:sz w:val="28"/>
          <w:szCs w:val="28"/>
        </w:rPr>
        <w:t xml:space="preserve"> представленных </w:t>
      </w:r>
      <w:r w:rsidR="008649CA">
        <w:rPr>
          <w:rFonts w:ascii="Times New Roman" w:hAnsi="Times New Roman" w:cs="Times New Roman"/>
          <w:i/>
          <w:sz w:val="28"/>
          <w:szCs w:val="28"/>
        </w:rPr>
        <w:t xml:space="preserve">ими </w:t>
      </w:r>
      <w:r w:rsidR="00504A34" w:rsidRPr="00504A34">
        <w:rPr>
          <w:rFonts w:ascii="Times New Roman" w:hAnsi="Times New Roman" w:cs="Times New Roman"/>
          <w:i/>
          <w:sz w:val="28"/>
          <w:szCs w:val="28"/>
        </w:rPr>
        <w:t>доказательств</w:t>
      </w:r>
      <w:r w:rsidR="00504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9CA">
        <w:rPr>
          <w:rFonts w:ascii="Times New Roman" w:hAnsi="Times New Roman" w:cs="Times New Roman"/>
          <w:i/>
          <w:sz w:val="28"/>
          <w:szCs w:val="28"/>
        </w:rPr>
        <w:t xml:space="preserve"> по делам, </w:t>
      </w:r>
      <w:r w:rsidR="00895E60">
        <w:rPr>
          <w:rFonts w:ascii="Times New Roman" w:hAnsi="Times New Roman" w:cs="Times New Roman"/>
          <w:i/>
          <w:sz w:val="28"/>
          <w:szCs w:val="28"/>
        </w:rPr>
        <w:t xml:space="preserve">значительно </w:t>
      </w:r>
      <w:r w:rsidR="001116DC" w:rsidRPr="001116DC">
        <w:rPr>
          <w:rFonts w:ascii="Times New Roman" w:hAnsi="Times New Roman" w:cs="Times New Roman"/>
          <w:i/>
          <w:sz w:val="28"/>
          <w:szCs w:val="28"/>
        </w:rPr>
        <w:t>упало</w:t>
      </w:r>
      <w:r w:rsidR="00895E60">
        <w:rPr>
          <w:rFonts w:ascii="Times New Roman" w:hAnsi="Times New Roman" w:cs="Times New Roman"/>
          <w:i/>
          <w:sz w:val="28"/>
          <w:szCs w:val="28"/>
        </w:rPr>
        <w:t>.</w:t>
      </w:r>
    </w:p>
    <w:p w:rsidR="008D5964" w:rsidRDefault="001116DC" w:rsidP="0058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5964">
        <w:rPr>
          <w:rFonts w:ascii="Times New Roman" w:hAnsi="Times New Roman" w:cs="Times New Roman"/>
          <w:sz w:val="28"/>
          <w:szCs w:val="28"/>
        </w:rPr>
        <w:t xml:space="preserve"> В настоящее время статья 808 КоАП позволяет  уполномоченным органам направлять в суд протоколы об административных правонарушениях в электронном формате.</w:t>
      </w:r>
    </w:p>
    <w:p w:rsidR="00F057BA" w:rsidRDefault="00F057BA" w:rsidP="00F057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Приведу пример:</w:t>
      </w:r>
      <w:r w:rsidRPr="00F057BA">
        <w:rPr>
          <w:rFonts w:ascii="Calibri" w:eastAsia="Times New Roman" w:hAnsi="Calibri" w:cs="Times New Roman"/>
          <w:lang w:eastAsia="ru-RU"/>
        </w:rPr>
        <w:t xml:space="preserve"> 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августа посредством «Судебного кабинета» в </w:t>
      </w:r>
      <w:r w:rsidR="0035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Карабалыкский районный 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 w:rsidR="0035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Костанайской области 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 протокол об административном правонарушении отношении Ыбраева Артема Владимировича, затем имя и отчество исправлено на Жанузак Кабдыразакович.</w:t>
      </w:r>
      <w:r w:rsidR="00BC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Приложено с</w:t>
      </w:r>
      <w:r w:rsidR="00BC2649"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опроводительное письмо</w:t>
      </w:r>
      <w:r w:rsidR="00BC2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649"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Излагая фабулу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указал</w:t>
      </w:r>
      <w:r w:rsidR="00BC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13 августа 2016 года в 00.24 Ыбраев Ж.К. передал управление автомашиной  Лагутину А.В., который находился в состоянии алкогольного опьянения.</w:t>
      </w:r>
    </w:p>
    <w:p w:rsidR="00F057BA" w:rsidRDefault="00F057BA" w:rsidP="00F057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Действия правонарушителя квалифицировал по ст. 608 КоАП без указания части статьи. При этом в сопроводительном письме указана ч. 6 ст. 608 Ко 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Правонарушитель в суд доставлен не был. Поскольку протокол поступил через судебный кабинет, он подлежит немедленной регистрации, а дело распределению. Само административное дело поступило  спустя несколько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изучении материалов дела установлено, что </w:t>
      </w:r>
      <w:r w:rsidR="0051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сервиса по  правовой статистике и специальным учетам 18 мая </w:t>
      </w:r>
      <w:r w:rsidR="00510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0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7BA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Ыбраев Ж.К. подвергнут взысканию в виде лишения права управления транспортным средством по ч. 1 ст. 608 КоАП.</w:t>
      </w:r>
      <w:r w:rsidR="00BC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указав в сопроводительном письме часть 6, сотрудник полагал, что Ыбраев-лицо не имеющее права управления транспортными средствами. Между тем, он –лицо, лишенное такого права. Однако, поскольку </w:t>
      </w:r>
      <w:r w:rsidR="00D2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лицо убыло из поселка, его доставка в суд не возможна, в протоколе не указана часть статьи, из которых часть первая арест не предусматривает.</w:t>
      </w:r>
    </w:p>
    <w:p w:rsidR="00510004" w:rsidRDefault="00510004" w:rsidP="00F057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4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может сделать суд? </w:t>
      </w:r>
      <w:r w:rsidR="00444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в суд не явилось, все меры принятые судом для его доставки успеха не возымели, рассмотреть дел в отсутствии лица не возможно.</w:t>
      </w:r>
    </w:p>
    <w:p w:rsidR="004963A8" w:rsidRPr="00F057BA" w:rsidRDefault="004963A8" w:rsidP="00F057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Лицо, привлекаемое к ответственности,  должностным лицом даже не опрошено. В протоколе только указано, что имеется объяснение на отдельном листе.  </w:t>
      </w:r>
    </w:p>
    <w:p w:rsidR="009140D8" w:rsidRDefault="00444F2E" w:rsidP="0058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F90">
        <w:rPr>
          <w:rFonts w:ascii="Times New Roman" w:hAnsi="Times New Roman" w:cs="Times New Roman"/>
          <w:sz w:val="28"/>
          <w:szCs w:val="28"/>
        </w:rPr>
        <w:t xml:space="preserve">   Проблемы: 1)</w:t>
      </w:r>
      <w:r>
        <w:rPr>
          <w:rFonts w:ascii="Times New Roman" w:hAnsi="Times New Roman" w:cs="Times New Roman"/>
          <w:sz w:val="28"/>
          <w:szCs w:val="28"/>
        </w:rPr>
        <w:t xml:space="preserve"> не понятно</w:t>
      </w:r>
      <w:r w:rsidR="00914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какой части статьи 608 КоАП лицо привлечено, если по 6, то предусмотрен арест, значит</w:t>
      </w:r>
      <w:r w:rsidR="00914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дело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рассмотрению в день поступления</w:t>
      </w:r>
      <w:r w:rsidR="009140D8">
        <w:rPr>
          <w:rFonts w:ascii="Times New Roman" w:hAnsi="Times New Roman" w:cs="Times New Roman"/>
          <w:sz w:val="28"/>
          <w:szCs w:val="28"/>
        </w:rPr>
        <w:t>.</w:t>
      </w:r>
      <w:r w:rsidR="001A6B29">
        <w:rPr>
          <w:rFonts w:ascii="Times New Roman" w:hAnsi="Times New Roman" w:cs="Times New Roman"/>
          <w:sz w:val="28"/>
          <w:szCs w:val="28"/>
        </w:rPr>
        <w:t xml:space="preserve"> Если по части первой, поскольку именно признаки этого состава описаны в протоколе, то </w:t>
      </w:r>
      <w:r w:rsidR="009140D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A6B29">
        <w:rPr>
          <w:rFonts w:ascii="Times New Roman" w:hAnsi="Times New Roman" w:cs="Times New Roman"/>
          <w:sz w:val="28"/>
          <w:szCs w:val="28"/>
        </w:rPr>
        <w:t xml:space="preserve"> </w:t>
      </w:r>
      <w:r w:rsidR="009140D8">
        <w:rPr>
          <w:rFonts w:ascii="Times New Roman" w:hAnsi="Times New Roman" w:cs="Times New Roman"/>
          <w:sz w:val="28"/>
          <w:szCs w:val="28"/>
        </w:rPr>
        <w:t>будет изначально незаконным, поскольку лицу, в отношении которого ведется производство по делу не представлено право дать объяснения об обстоятельствах дела. Согласно ст. 843 КоАП это безусловное основание к отмене.</w:t>
      </w:r>
      <w:r w:rsidR="004546C2">
        <w:rPr>
          <w:rFonts w:ascii="Times New Roman" w:hAnsi="Times New Roman" w:cs="Times New Roman"/>
          <w:sz w:val="28"/>
          <w:szCs w:val="28"/>
        </w:rPr>
        <w:t xml:space="preserve"> Кроме того, оно не уведомлено о времени и месте слушания дела.</w:t>
      </w:r>
    </w:p>
    <w:p w:rsidR="009140D8" w:rsidRDefault="00531F90" w:rsidP="0058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Прекратить производство по делу предложат некоторые</w:t>
      </w:r>
      <w:r w:rsidR="00035041">
        <w:rPr>
          <w:rFonts w:ascii="Times New Roman" w:hAnsi="Times New Roman" w:cs="Times New Roman"/>
          <w:sz w:val="28"/>
          <w:szCs w:val="28"/>
        </w:rPr>
        <w:t xml:space="preserve"> в связи с грубыми процессуальными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, но состав правонарушения </w:t>
      </w:r>
      <w:r w:rsidR="00035041">
        <w:rPr>
          <w:rFonts w:ascii="Times New Roman" w:hAnsi="Times New Roman" w:cs="Times New Roman"/>
          <w:sz w:val="28"/>
          <w:szCs w:val="28"/>
        </w:rPr>
        <w:t>имеется</w:t>
      </w:r>
      <w:r w:rsidR="008F4796">
        <w:rPr>
          <w:rFonts w:ascii="Times New Roman" w:hAnsi="Times New Roman" w:cs="Times New Roman"/>
          <w:sz w:val="28"/>
          <w:szCs w:val="28"/>
        </w:rPr>
        <w:t>(во всяком случае части 1)</w:t>
      </w:r>
      <w:r w:rsidR="00035041">
        <w:rPr>
          <w:rFonts w:ascii="Times New Roman" w:hAnsi="Times New Roman" w:cs="Times New Roman"/>
          <w:sz w:val="28"/>
          <w:szCs w:val="28"/>
        </w:rPr>
        <w:t xml:space="preserve">, вина материалами дела доказана, правонарушение имеет большую общественную опасность. </w:t>
      </w:r>
    </w:p>
    <w:p w:rsidR="006A73EC" w:rsidRDefault="006A73EC" w:rsidP="0058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Вопрос: </w:t>
      </w:r>
      <w:r w:rsidR="001A6B29">
        <w:rPr>
          <w:rFonts w:ascii="Times New Roman" w:hAnsi="Times New Roman" w:cs="Times New Roman"/>
          <w:sz w:val="28"/>
          <w:szCs w:val="28"/>
        </w:rPr>
        <w:t xml:space="preserve">почему суд </w:t>
      </w:r>
      <w:r>
        <w:rPr>
          <w:rFonts w:ascii="Times New Roman" w:hAnsi="Times New Roman" w:cs="Times New Roman"/>
          <w:sz w:val="28"/>
          <w:szCs w:val="28"/>
        </w:rPr>
        <w:t xml:space="preserve"> должен самостоятельно домышлять, какой состав имело в виду должностное лицо.</w:t>
      </w:r>
    </w:p>
    <w:p w:rsidR="008D5964" w:rsidRDefault="006A73EC" w:rsidP="008D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964">
        <w:rPr>
          <w:rFonts w:ascii="Times New Roman" w:hAnsi="Times New Roman" w:cs="Times New Roman"/>
          <w:sz w:val="28"/>
          <w:szCs w:val="28"/>
        </w:rPr>
        <w:t xml:space="preserve">В действующем КоАП не существует нормы, позволяющей судье возвратить протокол и другие материалы дела должностному лицу в случае неправильного составления, либо неполноты. </w:t>
      </w:r>
      <w:r w:rsidR="001A6B29">
        <w:rPr>
          <w:rFonts w:ascii="Times New Roman" w:hAnsi="Times New Roman" w:cs="Times New Roman"/>
          <w:sz w:val="28"/>
          <w:szCs w:val="28"/>
        </w:rPr>
        <w:t>И вряд ли такая норма появится.</w:t>
      </w:r>
    </w:p>
    <w:p w:rsidR="004546C2" w:rsidRDefault="004546C2" w:rsidP="008D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 </w:t>
      </w:r>
      <w:r w:rsidR="007B3D65">
        <w:rPr>
          <w:rFonts w:ascii="Times New Roman" w:hAnsi="Times New Roman" w:cs="Times New Roman"/>
          <w:sz w:val="28"/>
          <w:szCs w:val="28"/>
        </w:rPr>
        <w:t>считаю необходимым предложить</w:t>
      </w:r>
      <w:r>
        <w:rPr>
          <w:rFonts w:ascii="Times New Roman" w:hAnsi="Times New Roman" w:cs="Times New Roman"/>
          <w:sz w:val="28"/>
          <w:szCs w:val="28"/>
        </w:rPr>
        <w:t xml:space="preserve"> инициировани</w:t>
      </w:r>
      <w:r w:rsidR="007B3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правовой нормы, устанавливающей ответственность должностных лиц за умышленное или </w:t>
      </w:r>
      <w:r w:rsidR="00151674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халатности</w:t>
      </w:r>
      <w:r w:rsidR="00151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уведение виновных лиц от </w:t>
      </w:r>
      <w:r w:rsidR="007B3D65">
        <w:rPr>
          <w:rFonts w:ascii="Times New Roman" w:hAnsi="Times New Roman" w:cs="Times New Roman"/>
          <w:sz w:val="28"/>
          <w:szCs w:val="28"/>
        </w:rPr>
        <w:t>административной ответственности,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и за предоставление</w:t>
      </w:r>
      <w:r w:rsidR="007B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 с </w:t>
      </w:r>
      <w:r w:rsidR="007B3D65">
        <w:rPr>
          <w:rFonts w:ascii="Times New Roman" w:hAnsi="Times New Roman" w:cs="Times New Roman"/>
          <w:sz w:val="28"/>
          <w:szCs w:val="28"/>
        </w:rPr>
        <w:t>пропущенным сроком давности наложения взысканий.</w:t>
      </w:r>
    </w:p>
    <w:p w:rsidR="00225A48" w:rsidRDefault="008D5964" w:rsidP="0058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A48">
        <w:rPr>
          <w:rFonts w:ascii="Times New Roman" w:hAnsi="Times New Roman" w:cs="Times New Roman"/>
          <w:sz w:val="28"/>
          <w:szCs w:val="28"/>
        </w:rPr>
        <w:t>Возможно, это устранит проблемы судов с рассмотрением дел при отсутствии лиц, привлекаемых к ответственности, неполноты собранных материалов и доказательств.</w:t>
      </w:r>
    </w:p>
    <w:p w:rsidR="00225A48" w:rsidRDefault="00225A48" w:rsidP="0058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скажет, что имеется у суда  форма реагирование-частное постановление. Однако все мои коллеги могут подтвердить, что ответы вышестоящих органов на частные постановления являются ничем иным как отпиской о недопущении впредь и постановке на вид, а в некоторых случаях, ответы приходят примерно такого содержания: «Доводы частного постановления не подтвердились».</w:t>
      </w:r>
    </w:p>
    <w:p w:rsidR="006A73EC" w:rsidRDefault="00225A48" w:rsidP="0058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1674">
        <w:rPr>
          <w:rFonts w:ascii="Times New Roman" w:hAnsi="Times New Roman" w:cs="Times New Roman"/>
          <w:sz w:val="28"/>
          <w:szCs w:val="28"/>
        </w:rPr>
        <w:t>Относительно направления протоколов через «судебный кабинет»</w:t>
      </w:r>
      <w:r w:rsidR="0035670A">
        <w:rPr>
          <w:rFonts w:ascii="Times New Roman" w:hAnsi="Times New Roman" w:cs="Times New Roman"/>
          <w:sz w:val="28"/>
          <w:szCs w:val="28"/>
        </w:rPr>
        <w:t>,</w:t>
      </w:r>
      <w:r w:rsidR="00151674">
        <w:rPr>
          <w:rFonts w:ascii="Times New Roman" w:hAnsi="Times New Roman" w:cs="Times New Roman"/>
          <w:sz w:val="28"/>
          <w:szCs w:val="28"/>
        </w:rPr>
        <w:t xml:space="preserve"> </w:t>
      </w:r>
      <w:r w:rsidR="008D5964">
        <w:rPr>
          <w:rFonts w:ascii="Times New Roman" w:hAnsi="Times New Roman" w:cs="Times New Roman"/>
          <w:sz w:val="28"/>
          <w:szCs w:val="28"/>
        </w:rPr>
        <w:t xml:space="preserve"> достаточным было бы дополнение статьи 808 </w:t>
      </w:r>
      <w:r w:rsidR="00151674">
        <w:rPr>
          <w:rFonts w:ascii="Times New Roman" w:hAnsi="Times New Roman" w:cs="Times New Roman"/>
          <w:sz w:val="28"/>
          <w:szCs w:val="28"/>
        </w:rPr>
        <w:t xml:space="preserve">КоАП </w:t>
      </w:r>
      <w:r w:rsidR="008D5964">
        <w:rPr>
          <w:rFonts w:ascii="Times New Roman" w:hAnsi="Times New Roman" w:cs="Times New Roman"/>
          <w:sz w:val="28"/>
          <w:szCs w:val="28"/>
        </w:rPr>
        <w:t>указанием на возможность направления протоколов в электронном формате только в отношении составов, не предусматривающих взыскание в виде ареста.</w:t>
      </w:r>
    </w:p>
    <w:p w:rsidR="0035670A" w:rsidRDefault="0024390F" w:rsidP="00243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04F1">
        <w:rPr>
          <w:rFonts w:ascii="Times New Roman" w:hAnsi="Times New Roman" w:cs="Times New Roman"/>
          <w:sz w:val="28"/>
          <w:szCs w:val="28"/>
        </w:rPr>
        <w:t xml:space="preserve">    </w:t>
      </w:r>
      <w:r w:rsidR="0035670A">
        <w:rPr>
          <w:rFonts w:ascii="Times New Roman" w:hAnsi="Times New Roman" w:cs="Times New Roman"/>
          <w:sz w:val="28"/>
          <w:szCs w:val="28"/>
        </w:rPr>
        <w:t>Поскольку уполномоченные органы не установив лицо, направив протокол в суд, перекладывают с себя ответственность на нас.</w:t>
      </w:r>
    </w:p>
    <w:p w:rsidR="0035670A" w:rsidRDefault="0035670A" w:rsidP="00243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Какой в этом смысл, ведь мы призваны осуществлять общее дело Правонарушитель, причем злостный, может остаться безнаказанным, какова тогда цель административного производства вообще?</w:t>
      </w:r>
    </w:p>
    <w:p w:rsidR="0035670A" w:rsidRDefault="0035670A" w:rsidP="00243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F16" w:rsidRPr="001116DC" w:rsidRDefault="004C611B" w:rsidP="005863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6D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04022">
        <w:rPr>
          <w:rFonts w:ascii="Times New Roman" w:hAnsi="Times New Roman" w:cs="Times New Roman"/>
          <w:i/>
          <w:sz w:val="28"/>
          <w:szCs w:val="28"/>
        </w:rPr>
        <w:t>Б</w:t>
      </w:r>
      <w:r w:rsidR="00D3651D" w:rsidRPr="001116DC">
        <w:rPr>
          <w:rFonts w:ascii="Times New Roman" w:hAnsi="Times New Roman" w:cs="Times New Roman"/>
          <w:i/>
          <w:sz w:val="28"/>
          <w:szCs w:val="28"/>
        </w:rPr>
        <w:t>ыл и о</w:t>
      </w:r>
      <w:r w:rsidR="00BA7667" w:rsidRPr="001116DC">
        <w:rPr>
          <w:rFonts w:ascii="Times New Roman" w:hAnsi="Times New Roman" w:cs="Times New Roman"/>
          <w:i/>
          <w:sz w:val="28"/>
          <w:szCs w:val="28"/>
        </w:rPr>
        <w:t xml:space="preserve">стается проблемным </w:t>
      </w:r>
      <w:r w:rsidR="00586384" w:rsidRPr="001116DC">
        <w:rPr>
          <w:rFonts w:ascii="Times New Roman" w:hAnsi="Times New Roman" w:cs="Times New Roman"/>
          <w:i/>
          <w:sz w:val="28"/>
          <w:szCs w:val="28"/>
        </w:rPr>
        <w:t xml:space="preserve">вопрос возмещения лицам, участвующим в производстве по делу </w:t>
      </w:r>
      <w:r w:rsidR="0028661A" w:rsidRPr="001116DC">
        <w:rPr>
          <w:rFonts w:ascii="Times New Roman" w:hAnsi="Times New Roman" w:cs="Times New Roman"/>
          <w:i/>
          <w:sz w:val="28"/>
          <w:szCs w:val="28"/>
        </w:rPr>
        <w:t xml:space="preserve">об административном правонарушении </w:t>
      </w:r>
      <w:r w:rsidR="00654FE4">
        <w:rPr>
          <w:rFonts w:ascii="Times New Roman" w:hAnsi="Times New Roman" w:cs="Times New Roman"/>
          <w:i/>
          <w:sz w:val="28"/>
          <w:szCs w:val="28"/>
        </w:rPr>
        <w:t>в качестве потерпевшего</w:t>
      </w:r>
      <w:r w:rsidR="00B6089A">
        <w:rPr>
          <w:rFonts w:ascii="Times New Roman" w:hAnsi="Times New Roman" w:cs="Times New Roman"/>
          <w:i/>
          <w:sz w:val="28"/>
          <w:szCs w:val="28"/>
        </w:rPr>
        <w:t>,</w:t>
      </w:r>
      <w:r w:rsidR="00654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384" w:rsidRPr="001116DC">
        <w:rPr>
          <w:rFonts w:ascii="Times New Roman" w:hAnsi="Times New Roman" w:cs="Times New Roman"/>
          <w:i/>
          <w:sz w:val="28"/>
          <w:szCs w:val="28"/>
        </w:rPr>
        <w:t>расходов на представителя</w:t>
      </w:r>
      <w:r w:rsidR="00D81F16" w:rsidRPr="001116DC">
        <w:rPr>
          <w:rFonts w:ascii="Times New Roman" w:hAnsi="Times New Roman" w:cs="Times New Roman"/>
          <w:i/>
          <w:sz w:val="28"/>
          <w:szCs w:val="28"/>
        </w:rPr>
        <w:t>.</w:t>
      </w:r>
    </w:p>
    <w:p w:rsidR="00851294" w:rsidRPr="00851294" w:rsidRDefault="00D81F16" w:rsidP="00851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51294" w:rsidRPr="00851294">
        <w:rPr>
          <w:rFonts w:ascii="Times New Roman" w:hAnsi="Times New Roman" w:cs="Times New Roman"/>
          <w:sz w:val="28"/>
          <w:szCs w:val="28"/>
        </w:rPr>
        <w:t>К таким лицам относятся, прежде всего, потерпевшие: физические лица, а также юридические лица, не имеющие в штате юриста.</w:t>
      </w:r>
    </w:p>
    <w:p w:rsidR="00654FE4" w:rsidRDefault="00851294" w:rsidP="00851294">
      <w:pPr>
        <w:jc w:val="both"/>
        <w:rPr>
          <w:rFonts w:ascii="Times New Roman" w:hAnsi="Times New Roman" w:cs="Times New Roman"/>
          <w:sz w:val="28"/>
          <w:szCs w:val="28"/>
        </w:rPr>
      </w:pPr>
      <w:r w:rsidRPr="00851294">
        <w:rPr>
          <w:rFonts w:ascii="Times New Roman" w:hAnsi="Times New Roman" w:cs="Times New Roman"/>
          <w:sz w:val="28"/>
          <w:szCs w:val="28"/>
        </w:rPr>
        <w:t xml:space="preserve">       </w:t>
      </w:r>
      <w:r w:rsidR="00654FE4">
        <w:rPr>
          <w:rFonts w:ascii="Times New Roman" w:hAnsi="Times New Roman" w:cs="Times New Roman"/>
          <w:sz w:val="28"/>
          <w:szCs w:val="28"/>
        </w:rPr>
        <w:t>Действующее законодательство в должной мере гарантирует оплату помощи лицам, привлекаемым к административной ответственности, потерпевшие же находятся в уязв</w:t>
      </w:r>
      <w:r w:rsidR="00B6089A">
        <w:rPr>
          <w:rFonts w:ascii="Times New Roman" w:hAnsi="Times New Roman" w:cs="Times New Roman"/>
          <w:sz w:val="28"/>
          <w:szCs w:val="28"/>
        </w:rPr>
        <w:t xml:space="preserve">ленном </w:t>
      </w:r>
      <w:r w:rsidR="00654FE4">
        <w:rPr>
          <w:rFonts w:ascii="Times New Roman" w:hAnsi="Times New Roman" w:cs="Times New Roman"/>
          <w:sz w:val="28"/>
          <w:szCs w:val="28"/>
        </w:rPr>
        <w:t>положении.</w:t>
      </w:r>
    </w:p>
    <w:p w:rsidR="00654FE4" w:rsidRPr="001A012E" w:rsidRDefault="00654FE4" w:rsidP="001A01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F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bCs/>
          <w:sz w:val="28"/>
          <w:szCs w:val="28"/>
        </w:rPr>
        <w:t>Закон «</w:t>
      </w:r>
      <w:r w:rsidRPr="00654FE4">
        <w:rPr>
          <w:rFonts w:ascii="Times New Roman" w:hAnsi="Times New Roman" w:cs="Times New Roman"/>
          <w:bCs/>
          <w:sz w:val="28"/>
          <w:szCs w:val="28"/>
        </w:rPr>
        <w:t xml:space="preserve">Об адвокатской </w:t>
      </w:r>
      <w:r>
        <w:rPr>
          <w:rFonts w:ascii="Times New Roman" w:hAnsi="Times New Roman" w:cs="Times New Roman"/>
          <w:bCs/>
          <w:sz w:val="28"/>
          <w:szCs w:val="28"/>
        </w:rPr>
        <w:t>деятельности» не содержит в статье 6, регулирующей вопросы оказания бесплатной юридической помощи, потерпевши</w:t>
      </w:r>
      <w:r w:rsidR="001A012E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(даже несовершеннолетни</w:t>
      </w:r>
      <w:r w:rsidR="001A012E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A012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качестве лиц, имеющих право на </w:t>
      </w:r>
      <w:r w:rsidRPr="00654FE4">
        <w:rPr>
          <w:rFonts w:ascii="Times New Roman" w:hAnsi="Times New Roman" w:cs="Times New Roman"/>
          <w:bCs/>
          <w:sz w:val="28"/>
          <w:szCs w:val="28"/>
        </w:rPr>
        <w:t>гарантированн</w:t>
      </w:r>
      <w:r w:rsidR="001A012E">
        <w:rPr>
          <w:rFonts w:ascii="Times New Roman" w:hAnsi="Times New Roman" w:cs="Times New Roman"/>
          <w:bCs/>
          <w:sz w:val="28"/>
          <w:szCs w:val="28"/>
        </w:rPr>
        <w:t>ую</w:t>
      </w:r>
      <w:r w:rsidRPr="00654FE4">
        <w:rPr>
          <w:rFonts w:ascii="Times New Roman" w:hAnsi="Times New Roman" w:cs="Times New Roman"/>
          <w:bCs/>
          <w:sz w:val="28"/>
          <w:szCs w:val="28"/>
        </w:rPr>
        <w:t xml:space="preserve"> государством юридическ</w:t>
      </w:r>
      <w:r w:rsidR="001A012E">
        <w:rPr>
          <w:rFonts w:ascii="Times New Roman" w:hAnsi="Times New Roman" w:cs="Times New Roman"/>
          <w:bCs/>
          <w:sz w:val="28"/>
          <w:szCs w:val="28"/>
        </w:rPr>
        <w:t>ую</w:t>
      </w:r>
      <w:r w:rsidRPr="00654FE4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 w:rsidR="001A012E">
        <w:rPr>
          <w:rFonts w:ascii="Times New Roman" w:hAnsi="Times New Roman" w:cs="Times New Roman"/>
          <w:bCs/>
          <w:sz w:val="28"/>
          <w:szCs w:val="28"/>
        </w:rPr>
        <w:t>ь</w:t>
      </w:r>
      <w:r w:rsidRPr="00654FE4">
        <w:rPr>
          <w:rFonts w:ascii="Times New Roman" w:hAnsi="Times New Roman" w:cs="Times New Roman"/>
          <w:bCs/>
          <w:sz w:val="28"/>
          <w:szCs w:val="28"/>
        </w:rPr>
        <w:t>, оказываем</w:t>
      </w:r>
      <w:r w:rsidR="001A012E">
        <w:rPr>
          <w:rFonts w:ascii="Times New Roman" w:hAnsi="Times New Roman" w:cs="Times New Roman"/>
          <w:bCs/>
          <w:sz w:val="28"/>
          <w:szCs w:val="28"/>
        </w:rPr>
        <w:t>ую</w:t>
      </w:r>
      <w:r w:rsidRPr="00654FE4">
        <w:rPr>
          <w:rFonts w:ascii="Times New Roman" w:hAnsi="Times New Roman" w:cs="Times New Roman"/>
          <w:bCs/>
          <w:sz w:val="28"/>
          <w:szCs w:val="28"/>
        </w:rPr>
        <w:t xml:space="preserve"> адвокатом</w:t>
      </w:r>
      <w:r w:rsidR="001A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FE4">
        <w:rPr>
          <w:rFonts w:ascii="Times New Roman" w:hAnsi="Times New Roman" w:cs="Times New Roman"/>
          <w:bCs/>
          <w:sz w:val="28"/>
          <w:szCs w:val="28"/>
        </w:rPr>
        <w:t xml:space="preserve">за счет бюджетных средств. </w:t>
      </w:r>
      <w:r w:rsidRPr="00654FE4">
        <w:rPr>
          <w:rFonts w:ascii="Times New Roman" w:hAnsi="Times New Roman" w:cs="Times New Roman"/>
          <w:bCs/>
          <w:sz w:val="28"/>
          <w:szCs w:val="28"/>
        </w:rPr>
        <w:br/>
      </w:r>
      <w:r w:rsidR="001A01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A012E" w:rsidRPr="001A012E">
        <w:rPr>
          <w:rFonts w:ascii="Times New Roman" w:hAnsi="Times New Roman" w:cs="Times New Roman"/>
          <w:bCs/>
          <w:sz w:val="28"/>
          <w:szCs w:val="28"/>
        </w:rPr>
        <w:t>Правила оплаты юридической помощи, оказываемой адвокатом,</w:t>
      </w:r>
      <w:r w:rsidR="001A012E" w:rsidRPr="001A012E">
        <w:rPr>
          <w:rFonts w:ascii="Times New Roman" w:hAnsi="Times New Roman" w:cs="Times New Roman"/>
          <w:bCs/>
          <w:sz w:val="28"/>
          <w:szCs w:val="28"/>
        </w:rPr>
        <w:br/>
        <w:t>и возмещения расходов, связанных с защитой и представительством</w:t>
      </w:r>
      <w:r w:rsidR="001A012E">
        <w:rPr>
          <w:rFonts w:ascii="Times New Roman" w:hAnsi="Times New Roman" w:cs="Times New Roman"/>
          <w:bCs/>
          <w:sz w:val="28"/>
          <w:szCs w:val="28"/>
        </w:rPr>
        <w:t xml:space="preserve"> № 124344 от 21.12.2015 года также предусматривают</w:t>
      </w:r>
      <w:r w:rsidR="001A012E" w:rsidRPr="001A012E">
        <w:rPr>
          <w:rFonts w:ascii="Times New Roman" w:hAnsi="Times New Roman" w:cs="Times New Roman"/>
          <w:bCs/>
          <w:sz w:val="28"/>
          <w:szCs w:val="28"/>
        </w:rPr>
        <w:t xml:space="preserve"> оплат</w:t>
      </w:r>
      <w:r w:rsidR="001A012E">
        <w:rPr>
          <w:rFonts w:ascii="Times New Roman" w:hAnsi="Times New Roman" w:cs="Times New Roman"/>
          <w:bCs/>
          <w:sz w:val="28"/>
          <w:szCs w:val="28"/>
        </w:rPr>
        <w:t>у</w:t>
      </w:r>
      <w:r w:rsidR="001A012E" w:rsidRPr="001A012E">
        <w:rPr>
          <w:rFonts w:ascii="Times New Roman" w:hAnsi="Times New Roman" w:cs="Times New Roman"/>
          <w:bCs/>
          <w:sz w:val="28"/>
          <w:szCs w:val="28"/>
        </w:rPr>
        <w:t xml:space="preserve"> юридической помощи лицу, привлеченному к административной ответственности, и о возмещении расходов </w:t>
      </w:r>
      <w:r w:rsidR="00D760C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A012E" w:rsidRPr="001A012E">
        <w:rPr>
          <w:rFonts w:ascii="Times New Roman" w:hAnsi="Times New Roman" w:cs="Times New Roman"/>
          <w:bCs/>
          <w:sz w:val="28"/>
          <w:szCs w:val="28"/>
        </w:rPr>
        <w:t xml:space="preserve">адвоката, связанных с </w:t>
      </w:r>
      <w:r w:rsidR="001A012E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1A012E" w:rsidRPr="001A012E">
        <w:rPr>
          <w:rFonts w:ascii="Times New Roman" w:hAnsi="Times New Roman" w:cs="Times New Roman"/>
          <w:bCs/>
          <w:sz w:val="28"/>
          <w:szCs w:val="28"/>
        </w:rPr>
        <w:t>защитой</w:t>
      </w:r>
      <w:r w:rsidR="001A012E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61A" w:rsidRPr="001A012E" w:rsidRDefault="00CC2386" w:rsidP="00851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10A2D">
        <w:rPr>
          <w:rFonts w:ascii="Times New Roman" w:hAnsi="Times New Roman" w:cs="Times New Roman"/>
          <w:bCs/>
          <w:sz w:val="28"/>
          <w:szCs w:val="28"/>
        </w:rPr>
        <w:t>Возмещение расходов потерпевшего на представителя</w:t>
      </w:r>
      <w:r w:rsidR="0028661A" w:rsidRPr="001A012E">
        <w:rPr>
          <w:rFonts w:ascii="Times New Roman" w:hAnsi="Times New Roman" w:cs="Times New Roman"/>
          <w:sz w:val="28"/>
          <w:szCs w:val="28"/>
        </w:rPr>
        <w:t xml:space="preserve"> не предусмотрено </w:t>
      </w:r>
      <w:r w:rsidR="004A0542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2F2057" w:rsidRPr="001A012E">
        <w:rPr>
          <w:rFonts w:ascii="Times New Roman" w:hAnsi="Times New Roman" w:cs="Times New Roman"/>
          <w:sz w:val="28"/>
          <w:szCs w:val="28"/>
        </w:rPr>
        <w:t>КоАП</w:t>
      </w:r>
      <w:r w:rsidR="004A0542">
        <w:rPr>
          <w:rFonts w:ascii="Times New Roman" w:hAnsi="Times New Roman" w:cs="Times New Roman"/>
          <w:sz w:val="28"/>
          <w:szCs w:val="28"/>
        </w:rPr>
        <w:t>, поэтому л</w:t>
      </w:r>
      <w:r w:rsidR="0028661A" w:rsidRPr="001A012E">
        <w:rPr>
          <w:rFonts w:ascii="Times New Roman" w:hAnsi="Times New Roman" w:cs="Times New Roman"/>
          <w:sz w:val="28"/>
          <w:szCs w:val="28"/>
        </w:rPr>
        <w:t>ица, которым оказана правовая помощь представителя</w:t>
      </w:r>
      <w:r w:rsidR="00EC10A3" w:rsidRPr="001A012E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A0633F" w:rsidRPr="001A012E">
        <w:rPr>
          <w:rFonts w:ascii="Times New Roman" w:hAnsi="Times New Roman" w:cs="Times New Roman"/>
          <w:sz w:val="28"/>
          <w:szCs w:val="28"/>
        </w:rPr>
        <w:t xml:space="preserve"> </w:t>
      </w:r>
      <w:r w:rsidR="00EC10A3" w:rsidRPr="001A012E">
        <w:rPr>
          <w:rFonts w:ascii="Times New Roman" w:hAnsi="Times New Roman" w:cs="Times New Roman"/>
          <w:sz w:val="28"/>
          <w:szCs w:val="28"/>
        </w:rPr>
        <w:t>(адвоката)</w:t>
      </w:r>
      <w:r w:rsidR="0028661A" w:rsidRPr="001A012E">
        <w:rPr>
          <w:rFonts w:ascii="Times New Roman" w:hAnsi="Times New Roman" w:cs="Times New Roman"/>
          <w:sz w:val="28"/>
          <w:szCs w:val="28"/>
        </w:rPr>
        <w:t xml:space="preserve">, обращаются в суд </w:t>
      </w:r>
      <w:r w:rsidR="00F57DB8" w:rsidRPr="001A012E">
        <w:rPr>
          <w:rFonts w:ascii="Times New Roman" w:hAnsi="Times New Roman" w:cs="Times New Roman"/>
          <w:sz w:val="28"/>
          <w:szCs w:val="28"/>
        </w:rPr>
        <w:t>за</w:t>
      </w:r>
      <w:r w:rsidR="0007632D" w:rsidRPr="001A012E">
        <w:rPr>
          <w:rFonts w:ascii="Times New Roman" w:hAnsi="Times New Roman" w:cs="Times New Roman"/>
          <w:sz w:val="28"/>
          <w:szCs w:val="28"/>
        </w:rPr>
        <w:t xml:space="preserve"> возмещением </w:t>
      </w:r>
      <w:r w:rsidR="00F57DB8" w:rsidRPr="001A012E">
        <w:rPr>
          <w:rFonts w:ascii="Times New Roman" w:hAnsi="Times New Roman" w:cs="Times New Roman"/>
          <w:sz w:val="28"/>
          <w:szCs w:val="28"/>
        </w:rPr>
        <w:t xml:space="preserve">расходов с виновного лица </w:t>
      </w:r>
      <w:r w:rsidR="0028661A" w:rsidRPr="001A012E">
        <w:rPr>
          <w:rFonts w:ascii="Times New Roman" w:hAnsi="Times New Roman" w:cs="Times New Roman"/>
          <w:sz w:val="28"/>
          <w:szCs w:val="28"/>
        </w:rPr>
        <w:t>в порядке гражданского судопроизводства.</w:t>
      </w:r>
    </w:p>
    <w:p w:rsidR="00451DF5" w:rsidRDefault="0028661A" w:rsidP="00B91CFD">
      <w:pPr>
        <w:jc w:val="both"/>
        <w:rPr>
          <w:rFonts w:ascii="Times New Roman" w:hAnsi="Times New Roman" w:cs="Times New Roman"/>
          <w:sz w:val="28"/>
          <w:szCs w:val="28"/>
        </w:rPr>
      </w:pPr>
      <w:r w:rsidRPr="001A012E">
        <w:rPr>
          <w:rFonts w:ascii="Times New Roman" w:hAnsi="Times New Roman" w:cs="Times New Roman"/>
          <w:sz w:val="28"/>
          <w:szCs w:val="28"/>
        </w:rPr>
        <w:t xml:space="preserve">     </w:t>
      </w:r>
      <w:r w:rsidR="00E2599F" w:rsidRPr="001A012E">
        <w:rPr>
          <w:rFonts w:ascii="Times New Roman" w:hAnsi="Times New Roman" w:cs="Times New Roman"/>
          <w:sz w:val="28"/>
          <w:szCs w:val="28"/>
        </w:rPr>
        <w:t xml:space="preserve">  </w:t>
      </w:r>
      <w:r w:rsidR="00974BBB">
        <w:rPr>
          <w:rFonts w:ascii="Times New Roman" w:hAnsi="Times New Roman" w:cs="Times New Roman"/>
          <w:sz w:val="28"/>
          <w:szCs w:val="28"/>
        </w:rPr>
        <w:t>«Гражданские» с</w:t>
      </w:r>
      <w:r w:rsidR="00E16785" w:rsidRPr="001A012E">
        <w:rPr>
          <w:rFonts w:ascii="Times New Roman" w:hAnsi="Times New Roman" w:cs="Times New Roman"/>
          <w:sz w:val="28"/>
          <w:szCs w:val="28"/>
        </w:rPr>
        <w:t>уды</w:t>
      </w:r>
      <w:r w:rsidR="004E4C02" w:rsidRPr="001A012E">
        <w:rPr>
          <w:rFonts w:ascii="Times New Roman" w:hAnsi="Times New Roman" w:cs="Times New Roman"/>
          <w:sz w:val="28"/>
          <w:szCs w:val="28"/>
        </w:rPr>
        <w:t xml:space="preserve"> </w:t>
      </w:r>
      <w:r w:rsidR="00E16785" w:rsidRPr="001A012E">
        <w:rPr>
          <w:rFonts w:ascii="Times New Roman" w:hAnsi="Times New Roman" w:cs="Times New Roman"/>
          <w:sz w:val="28"/>
          <w:szCs w:val="28"/>
        </w:rPr>
        <w:t xml:space="preserve"> </w:t>
      </w:r>
      <w:r w:rsidR="00A0633F" w:rsidRPr="001A012E">
        <w:rPr>
          <w:rFonts w:ascii="Times New Roman" w:hAnsi="Times New Roman" w:cs="Times New Roman"/>
          <w:sz w:val="28"/>
          <w:szCs w:val="28"/>
        </w:rPr>
        <w:t>либо отказывают в принятии таких заявлений к производству</w:t>
      </w:r>
      <w:r w:rsidR="007922CD">
        <w:rPr>
          <w:rFonts w:ascii="Times New Roman" w:hAnsi="Times New Roman" w:cs="Times New Roman"/>
          <w:sz w:val="28"/>
          <w:szCs w:val="28"/>
        </w:rPr>
        <w:t>,</w:t>
      </w:r>
      <w:r w:rsidR="00C70E56" w:rsidRPr="001A012E">
        <w:rPr>
          <w:rFonts w:ascii="Times New Roman" w:hAnsi="Times New Roman" w:cs="Times New Roman"/>
          <w:sz w:val="28"/>
          <w:szCs w:val="28"/>
        </w:rPr>
        <w:t xml:space="preserve"> как не подлежащи</w:t>
      </w:r>
      <w:r w:rsidR="00451DF5">
        <w:rPr>
          <w:rFonts w:ascii="Times New Roman" w:hAnsi="Times New Roman" w:cs="Times New Roman"/>
          <w:sz w:val="28"/>
          <w:szCs w:val="28"/>
        </w:rPr>
        <w:t>х</w:t>
      </w:r>
      <w:r w:rsidR="00C70E56" w:rsidRPr="001A012E">
        <w:rPr>
          <w:rFonts w:ascii="Times New Roman" w:hAnsi="Times New Roman" w:cs="Times New Roman"/>
          <w:sz w:val="28"/>
          <w:szCs w:val="28"/>
        </w:rPr>
        <w:t xml:space="preserve"> разрешению в порядке гражданского судопроизводства</w:t>
      </w:r>
      <w:r w:rsidR="00A0633F" w:rsidRPr="001A012E">
        <w:rPr>
          <w:rFonts w:ascii="Times New Roman" w:hAnsi="Times New Roman" w:cs="Times New Roman"/>
          <w:sz w:val="28"/>
          <w:szCs w:val="28"/>
        </w:rPr>
        <w:t xml:space="preserve">, либо, </w:t>
      </w:r>
      <w:r w:rsidR="00E16785" w:rsidRPr="001A012E">
        <w:rPr>
          <w:rFonts w:ascii="Times New Roman" w:hAnsi="Times New Roman" w:cs="Times New Roman"/>
          <w:sz w:val="28"/>
          <w:szCs w:val="28"/>
        </w:rPr>
        <w:t>разрешая их по существу, подходят с разных правовых позиций</w:t>
      </w:r>
      <w:r w:rsidR="00451DF5">
        <w:rPr>
          <w:rFonts w:ascii="Times New Roman" w:hAnsi="Times New Roman" w:cs="Times New Roman"/>
          <w:sz w:val="28"/>
          <w:szCs w:val="28"/>
        </w:rPr>
        <w:t xml:space="preserve">. Есть решения об удовлетворении таких заявлений, </w:t>
      </w:r>
      <w:r w:rsidR="00242E0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94375" w:rsidRPr="001A012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51DF5">
        <w:rPr>
          <w:rFonts w:ascii="Times New Roman" w:hAnsi="Times New Roman" w:cs="Times New Roman"/>
          <w:sz w:val="28"/>
          <w:szCs w:val="28"/>
        </w:rPr>
        <w:t>ы</w:t>
      </w:r>
      <w:r w:rsidR="00194375" w:rsidRPr="001A012E">
        <w:rPr>
          <w:rFonts w:ascii="Times New Roman" w:hAnsi="Times New Roman" w:cs="Times New Roman"/>
          <w:sz w:val="28"/>
          <w:szCs w:val="28"/>
        </w:rPr>
        <w:t xml:space="preserve"> </w:t>
      </w:r>
      <w:r w:rsidR="00451DF5">
        <w:rPr>
          <w:rFonts w:ascii="Times New Roman" w:hAnsi="Times New Roman" w:cs="Times New Roman"/>
          <w:sz w:val="28"/>
          <w:szCs w:val="28"/>
        </w:rPr>
        <w:t xml:space="preserve">взыскиваются </w:t>
      </w:r>
      <w:r w:rsidR="00194375" w:rsidRPr="001A012E">
        <w:rPr>
          <w:rFonts w:ascii="Times New Roman" w:hAnsi="Times New Roman" w:cs="Times New Roman"/>
          <w:sz w:val="28"/>
          <w:szCs w:val="28"/>
        </w:rPr>
        <w:t>без какой-либо мотивировки и ссылки</w:t>
      </w:r>
      <w:r w:rsidR="00194375">
        <w:rPr>
          <w:rFonts w:ascii="Times New Roman" w:hAnsi="Times New Roman" w:cs="Times New Roman"/>
          <w:sz w:val="28"/>
          <w:szCs w:val="28"/>
        </w:rPr>
        <w:t xml:space="preserve"> на правовые нормы</w:t>
      </w:r>
      <w:r w:rsidR="00451DF5">
        <w:rPr>
          <w:rFonts w:ascii="Times New Roman" w:hAnsi="Times New Roman" w:cs="Times New Roman"/>
          <w:sz w:val="28"/>
          <w:szCs w:val="28"/>
        </w:rPr>
        <w:t>.</w:t>
      </w:r>
    </w:p>
    <w:p w:rsidR="00194375" w:rsidRDefault="00451DF5" w:rsidP="00B91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Иногда</w:t>
      </w:r>
      <w:r w:rsidR="00E652F5">
        <w:rPr>
          <w:rFonts w:ascii="Times New Roman" w:hAnsi="Times New Roman" w:cs="Times New Roman"/>
          <w:sz w:val="28"/>
          <w:szCs w:val="28"/>
        </w:rPr>
        <w:t xml:space="preserve"> представительские</w:t>
      </w:r>
      <w:r w:rsidR="00194375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E652F5">
        <w:rPr>
          <w:rFonts w:ascii="Times New Roman" w:hAnsi="Times New Roman" w:cs="Times New Roman"/>
          <w:sz w:val="28"/>
          <w:szCs w:val="28"/>
        </w:rPr>
        <w:t xml:space="preserve"> взыскиваются</w:t>
      </w:r>
      <w:r w:rsidR="00194375">
        <w:rPr>
          <w:rFonts w:ascii="Times New Roman" w:hAnsi="Times New Roman" w:cs="Times New Roman"/>
          <w:sz w:val="28"/>
          <w:szCs w:val="28"/>
        </w:rPr>
        <w:t xml:space="preserve"> как убытки, </w:t>
      </w:r>
      <w:r w:rsidR="00E652F5">
        <w:rPr>
          <w:rFonts w:ascii="Times New Roman" w:hAnsi="Times New Roman" w:cs="Times New Roman"/>
          <w:sz w:val="28"/>
          <w:szCs w:val="28"/>
        </w:rPr>
        <w:t>и напротив, когда в их взыскании отказывается  по причине того,</w:t>
      </w:r>
      <w:r w:rsidR="00194375">
        <w:rPr>
          <w:rFonts w:ascii="Times New Roman" w:hAnsi="Times New Roman" w:cs="Times New Roman"/>
          <w:sz w:val="28"/>
          <w:szCs w:val="28"/>
        </w:rPr>
        <w:t xml:space="preserve"> что </w:t>
      </w:r>
      <w:r w:rsidR="00E652F5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194375">
        <w:rPr>
          <w:rFonts w:ascii="Times New Roman" w:hAnsi="Times New Roman" w:cs="Times New Roman"/>
          <w:sz w:val="28"/>
          <w:szCs w:val="28"/>
        </w:rPr>
        <w:t>убытки.</w:t>
      </w:r>
    </w:p>
    <w:p w:rsidR="00F8043D" w:rsidRPr="00F8043D" w:rsidRDefault="00194375" w:rsidP="00F804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Так,</w:t>
      </w:r>
      <w:r w:rsidR="00F8043D" w:rsidRPr="00F8043D">
        <w:rPr>
          <w:rFonts w:ascii="Times New Roman" w:hAnsi="Times New Roman" w:cs="Times New Roman"/>
          <w:bCs/>
          <w:sz w:val="28"/>
          <w:szCs w:val="28"/>
        </w:rPr>
        <w:t xml:space="preserve"> п.1.</w:t>
      </w:r>
      <w:r w:rsidR="007D0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43D" w:rsidRPr="00F8043D">
        <w:rPr>
          <w:rFonts w:ascii="Times New Roman" w:hAnsi="Times New Roman" w:cs="Times New Roman"/>
          <w:bCs/>
          <w:sz w:val="28"/>
          <w:szCs w:val="28"/>
        </w:rPr>
        <w:t>ст.59 КоАП, гласит</w:t>
      </w:r>
      <w:r w:rsidR="007D05F1">
        <w:rPr>
          <w:rFonts w:ascii="Times New Roman" w:hAnsi="Times New Roman" w:cs="Times New Roman"/>
          <w:bCs/>
          <w:sz w:val="28"/>
          <w:szCs w:val="28"/>
        </w:rPr>
        <w:t>:</w:t>
      </w:r>
      <w:r w:rsidR="00F8043D" w:rsidRPr="00F804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07F0A">
        <w:rPr>
          <w:rFonts w:ascii="Times New Roman" w:hAnsi="Times New Roman" w:cs="Times New Roman"/>
          <w:bCs/>
          <w:sz w:val="28"/>
          <w:szCs w:val="28"/>
        </w:rPr>
        <w:t>с</w:t>
      </w:r>
      <w:r w:rsidR="00F8043D" w:rsidRPr="00F8043D">
        <w:rPr>
          <w:rFonts w:ascii="Times New Roman" w:hAnsi="Times New Roman" w:cs="Times New Roman"/>
          <w:bCs/>
          <w:sz w:val="28"/>
          <w:szCs w:val="28"/>
        </w:rPr>
        <w:t>поры о размере имущественного вреда, причиненного административным правонарушением, рассматриваются в порядке гражданского судопроизводства. Требования о защите деловой репутации или возмещении морального вреда, причиненного административным правонарушением, рассматриваются в порядке гражданского судопроизводства по основаниям, предусмотренным Гражданским кодексом Республики Казахстан.</w:t>
      </w:r>
      <w:r w:rsidR="00143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43D" w:rsidRPr="00F8043D">
        <w:rPr>
          <w:rFonts w:ascii="Times New Roman" w:hAnsi="Times New Roman" w:cs="Times New Roman"/>
          <w:bCs/>
          <w:sz w:val="28"/>
          <w:szCs w:val="28"/>
        </w:rPr>
        <w:t>П</w:t>
      </w:r>
      <w:r w:rsidR="00AD3C16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F8043D" w:rsidRPr="00F8043D">
        <w:rPr>
          <w:rFonts w:ascii="Times New Roman" w:hAnsi="Times New Roman" w:cs="Times New Roman"/>
          <w:bCs/>
          <w:sz w:val="28"/>
          <w:szCs w:val="28"/>
        </w:rPr>
        <w:t>2:</w:t>
      </w:r>
      <w:r w:rsidR="00F5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EB6">
        <w:rPr>
          <w:rFonts w:ascii="Times New Roman" w:hAnsi="Times New Roman" w:cs="Times New Roman"/>
          <w:bCs/>
          <w:sz w:val="28"/>
          <w:szCs w:val="28"/>
        </w:rPr>
        <w:t>в</w:t>
      </w:r>
      <w:r w:rsidR="00F8043D" w:rsidRPr="00F8043D">
        <w:rPr>
          <w:rFonts w:ascii="Times New Roman" w:hAnsi="Times New Roman" w:cs="Times New Roman"/>
          <w:bCs/>
          <w:sz w:val="28"/>
          <w:szCs w:val="28"/>
        </w:rPr>
        <w:t>озмещение имущественного вреда по делам об административных правонарушениях, рассматриваемым иными уполномоченными органами (должностными лицами), в случае отказа виновного лица от его добровольного возмещения производится в порядке гражданского судопроизводства.</w:t>
      </w:r>
    </w:p>
    <w:p w:rsidR="00846AC3" w:rsidRPr="00846AC3" w:rsidRDefault="00F8043D" w:rsidP="00846A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3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D3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EB6">
        <w:rPr>
          <w:rFonts w:ascii="Times New Roman" w:hAnsi="Times New Roman" w:cs="Times New Roman"/>
          <w:bCs/>
          <w:sz w:val="28"/>
          <w:szCs w:val="28"/>
        </w:rPr>
        <w:t>Поскольку п</w:t>
      </w:r>
      <w:r w:rsidR="00846AC3" w:rsidRPr="00846AC3">
        <w:rPr>
          <w:rFonts w:ascii="Times New Roman" w:hAnsi="Times New Roman" w:cs="Times New Roman"/>
          <w:bCs/>
          <w:sz w:val="28"/>
          <w:szCs w:val="28"/>
        </w:rPr>
        <w:t>оняти</w:t>
      </w:r>
      <w:r w:rsidR="00013B90">
        <w:rPr>
          <w:rFonts w:ascii="Times New Roman" w:hAnsi="Times New Roman" w:cs="Times New Roman"/>
          <w:bCs/>
          <w:sz w:val="28"/>
          <w:szCs w:val="28"/>
        </w:rPr>
        <w:t>е</w:t>
      </w:r>
      <w:r w:rsidR="00846AC3" w:rsidRPr="00846AC3">
        <w:rPr>
          <w:rFonts w:ascii="Times New Roman" w:hAnsi="Times New Roman" w:cs="Times New Roman"/>
          <w:bCs/>
          <w:sz w:val="28"/>
          <w:szCs w:val="28"/>
        </w:rPr>
        <w:t xml:space="preserve"> процессуальных издержек</w:t>
      </w:r>
      <w:r w:rsidR="00846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AC3" w:rsidRPr="00846AC3">
        <w:rPr>
          <w:rFonts w:ascii="Times New Roman" w:hAnsi="Times New Roman" w:cs="Times New Roman"/>
          <w:bCs/>
          <w:sz w:val="28"/>
          <w:szCs w:val="28"/>
        </w:rPr>
        <w:t xml:space="preserve">(в том числе, расходов на представителя), </w:t>
      </w:r>
      <w:r w:rsidR="00357208">
        <w:rPr>
          <w:rFonts w:ascii="Times New Roman" w:hAnsi="Times New Roman" w:cs="Times New Roman"/>
          <w:bCs/>
          <w:sz w:val="28"/>
          <w:szCs w:val="28"/>
        </w:rPr>
        <w:t>понесенных</w:t>
      </w:r>
      <w:r w:rsidR="00846AC3" w:rsidRPr="00846AC3">
        <w:rPr>
          <w:rFonts w:ascii="Times New Roman" w:hAnsi="Times New Roman" w:cs="Times New Roman"/>
          <w:bCs/>
          <w:sz w:val="28"/>
          <w:szCs w:val="28"/>
        </w:rPr>
        <w:t xml:space="preserve"> лицом при производстве по делу об административном правонарушении,</w:t>
      </w:r>
      <w:r w:rsidR="00992EB6">
        <w:rPr>
          <w:rFonts w:ascii="Times New Roman" w:hAnsi="Times New Roman" w:cs="Times New Roman"/>
          <w:bCs/>
          <w:sz w:val="28"/>
          <w:szCs w:val="28"/>
        </w:rPr>
        <w:t xml:space="preserve"> а также порядок их возмещения в </w:t>
      </w:r>
      <w:r w:rsidR="00B44B0C">
        <w:rPr>
          <w:rFonts w:ascii="Times New Roman" w:hAnsi="Times New Roman" w:cs="Times New Roman"/>
          <w:bCs/>
          <w:sz w:val="28"/>
          <w:szCs w:val="28"/>
        </w:rPr>
        <w:t>К</w:t>
      </w:r>
      <w:r w:rsidR="00992EB6">
        <w:rPr>
          <w:rFonts w:ascii="Times New Roman" w:hAnsi="Times New Roman" w:cs="Times New Roman"/>
          <w:bCs/>
          <w:sz w:val="28"/>
          <w:szCs w:val="28"/>
        </w:rPr>
        <w:t>одексе</w:t>
      </w:r>
      <w:r w:rsidR="00846AC3" w:rsidRPr="00846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208">
        <w:rPr>
          <w:rFonts w:ascii="Times New Roman" w:hAnsi="Times New Roman" w:cs="Times New Roman"/>
          <w:bCs/>
          <w:sz w:val="28"/>
          <w:szCs w:val="28"/>
        </w:rPr>
        <w:t>отсутствует, они</w:t>
      </w:r>
      <w:r w:rsidR="00846AC3" w:rsidRPr="00846AC3">
        <w:rPr>
          <w:rFonts w:ascii="Times New Roman" w:hAnsi="Times New Roman" w:cs="Times New Roman"/>
          <w:bCs/>
          <w:sz w:val="28"/>
          <w:szCs w:val="28"/>
        </w:rPr>
        <w:t xml:space="preserve"> не могут быть </w:t>
      </w:r>
      <w:r w:rsidR="00357208">
        <w:rPr>
          <w:rFonts w:ascii="Times New Roman" w:hAnsi="Times New Roman" w:cs="Times New Roman"/>
          <w:bCs/>
          <w:sz w:val="28"/>
          <w:szCs w:val="28"/>
        </w:rPr>
        <w:t xml:space="preserve">взысканы </w:t>
      </w:r>
      <w:r w:rsidR="00846AC3" w:rsidRPr="00846AC3">
        <w:rPr>
          <w:rFonts w:ascii="Times New Roman" w:hAnsi="Times New Roman" w:cs="Times New Roman"/>
          <w:bCs/>
          <w:sz w:val="28"/>
          <w:szCs w:val="28"/>
        </w:rPr>
        <w:t>в этом деле ни судом, ни уполномоченным органом.</w:t>
      </w:r>
    </w:p>
    <w:p w:rsidR="00B333F3" w:rsidRDefault="00846AC3" w:rsidP="00846AC3">
      <w:pPr>
        <w:jc w:val="both"/>
        <w:rPr>
          <w:rFonts w:ascii="Times New Roman" w:hAnsi="Times New Roman" w:cs="Times New Roman"/>
          <w:sz w:val="28"/>
          <w:szCs w:val="28"/>
        </w:rPr>
      </w:pPr>
      <w:r w:rsidRPr="00846AC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43EC4">
        <w:rPr>
          <w:rFonts w:ascii="Times New Roman" w:hAnsi="Times New Roman" w:cs="Times New Roman"/>
          <w:sz w:val="28"/>
          <w:szCs w:val="28"/>
        </w:rPr>
        <w:t xml:space="preserve">При  существующем положении имеет место нарушение прав </w:t>
      </w:r>
      <w:r w:rsidR="007F32E1">
        <w:rPr>
          <w:rFonts w:ascii="Times New Roman" w:hAnsi="Times New Roman" w:cs="Times New Roman"/>
          <w:sz w:val="28"/>
          <w:szCs w:val="28"/>
        </w:rPr>
        <w:t>потерпевших</w:t>
      </w:r>
      <w:r w:rsidR="00143EC4">
        <w:rPr>
          <w:rFonts w:ascii="Times New Roman" w:hAnsi="Times New Roman" w:cs="Times New Roman"/>
          <w:sz w:val="28"/>
          <w:szCs w:val="28"/>
        </w:rPr>
        <w:t xml:space="preserve">, участвующих в производстве по делам об административных правонарушениях, </w:t>
      </w:r>
      <w:r w:rsidR="00B333F3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6B2F65">
        <w:rPr>
          <w:rFonts w:ascii="Times New Roman" w:hAnsi="Times New Roman" w:cs="Times New Roman"/>
          <w:sz w:val="28"/>
          <w:szCs w:val="28"/>
        </w:rPr>
        <w:t xml:space="preserve">отсутствие должного правового регулирования </w:t>
      </w:r>
      <w:r w:rsidR="00034C6B">
        <w:rPr>
          <w:rFonts w:ascii="Times New Roman" w:hAnsi="Times New Roman" w:cs="Times New Roman"/>
          <w:sz w:val="28"/>
          <w:szCs w:val="28"/>
        </w:rPr>
        <w:t xml:space="preserve">вопроса возврата расходов на представителя </w:t>
      </w:r>
      <w:r w:rsidR="00B333F3">
        <w:rPr>
          <w:rFonts w:ascii="Times New Roman" w:hAnsi="Times New Roman" w:cs="Times New Roman"/>
          <w:sz w:val="28"/>
          <w:szCs w:val="28"/>
        </w:rPr>
        <w:t>противоречит Конституции и общим началам административного законодательства.</w:t>
      </w:r>
    </w:p>
    <w:p w:rsidR="00A34687" w:rsidRDefault="00B333F3" w:rsidP="00B33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B5F">
        <w:rPr>
          <w:rFonts w:ascii="Times New Roman" w:hAnsi="Times New Roman" w:cs="Times New Roman"/>
          <w:sz w:val="28"/>
          <w:szCs w:val="28"/>
        </w:rPr>
        <w:t>В статье</w:t>
      </w:r>
      <w:r w:rsidR="00A34687">
        <w:rPr>
          <w:rFonts w:ascii="Times New Roman" w:hAnsi="Times New Roman" w:cs="Times New Roman"/>
          <w:sz w:val="28"/>
          <w:szCs w:val="28"/>
        </w:rPr>
        <w:t xml:space="preserve"> 1 КоАП </w:t>
      </w:r>
      <w:r w:rsidR="001F6B5F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A34687">
        <w:rPr>
          <w:rFonts w:ascii="Times New Roman" w:hAnsi="Times New Roman" w:cs="Times New Roman"/>
          <w:sz w:val="28"/>
          <w:szCs w:val="28"/>
        </w:rPr>
        <w:t>настоящий Кодекс основывается на Конституции Республики Казахстан, общепризнанных принципах и нормах международного права.</w:t>
      </w:r>
    </w:p>
    <w:p w:rsidR="00B333F3" w:rsidRPr="005C667F" w:rsidRDefault="00A34687" w:rsidP="00B33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33F3">
        <w:rPr>
          <w:rFonts w:ascii="Times New Roman" w:hAnsi="Times New Roman" w:cs="Times New Roman"/>
          <w:sz w:val="28"/>
          <w:szCs w:val="28"/>
        </w:rPr>
        <w:t>С</w:t>
      </w:r>
      <w:r w:rsidR="00B333F3" w:rsidRPr="00B333F3">
        <w:rPr>
          <w:rFonts w:ascii="Times New Roman" w:hAnsi="Times New Roman" w:cs="Times New Roman"/>
          <w:sz w:val="28"/>
          <w:szCs w:val="28"/>
        </w:rPr>
        <w:t>татья 13</w:t>
      </w:r>
      <w:r w:rsidR="00B333F3">
        <w:rPr>
          <w:rFonts w:ascii="Times New Roman" w:hAnsi="Times New Roman" w:cs="Times New Roman"/>
          <w:sz w:val="28"/>
          <w:szCs w:val="28"/>
        </w:rPr>
        <w:t xml:space="preserve"> </w:t>
      </w:r>
      <w:r w:rsidR="00B333F3" w:rsidRPr="00B333F3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B333F3">
        <w:rPr>
          <w:rFonts w:ascii="Times New Roman" w:hAnsi="Times New Roman" w:cs="Times New Roman"/>
          <w:sz w:val="28"/>
          <w:szCs w:val="28"/>
        </w:rPr>
        <w:t>определяет, что к</w:t>
      </w:r>
      <w:r w:rsidR="00B333F3" w:rsidRPr="00B333F3">
        <w:rPr>
          <w:rFonts w:ascii="Times New Roman" w:hAnsi="Times New Roman" w:cs="Times New Roman"/>
          <w:sz w:val="28"/>
          <w:szCs w:val="28"/>
        </w:rPr>
        <w:t xml:space="preserve">аждый имеет право на судебную </w:t>
      </w:r>
      <w:r w:rsidR="00B333F3" w:rsidRPr="005C667F">
        <w:rPr>
          <w:rFonts w:ascii="Times New Roman" w:hAnsi="Times New Roman" w:cs="Times New Roman"/>
          <w:sz w:val="28"/>
          <w:szCs w:val="28"/>
        </w:rPr>
        <w:t>защиту своих прав и свобод</w:t>
      </w:r>
      <w:r w:rsidR="001C232C">
        <w:rPr>
          <w:rFonts w:ascii="Times New Roman" w:hAnsi="Times New Roman" w:cs="Times New Roman"/>
          <w:sz w:val="28"/>
          <w:szCs w:val="28"/>
        </w:rPr>
        <w:t xml:space="preserve">; </w:t>
      </w:r>
      <w:r w:rsidR="00B333F3" w:rsidRPr="005C667F">
        <w:rPr>
          <w:rFonts w:ascii="Times New Roman" w:hAnsi="Times New Roman" w:cs="Times New Roman"/>
          <w:sz w:val="28"/>
          <w:szCs w:val="28"/>
        </w:rPr>
        <w:t>каждый имеет право на получение квалифицированной юридической помощи. В случаях, предусмотренных </w:t>
      </w:r>
      <w:hyperlink r:id="rId8" w:anchor="z4" w:history="1">
        <w:r w:rsidR="00B333F3" w:rsidRPr="005C66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333F3" w:rsidRPr="005C667F">
        <w:rPr>
          <w:rFonts w:ascii="Times New Roman" w:hAnsi="Times New Roman" w:cs="Times New Roman"/>
          <w:sz w:val="28"/>
          <w:szCs w:val="28"/>
        </w:rPr>
        <w:t xml:space="preserve">, юридическая помощь оказывается бесплатно.     </w:t>
      </w:r>
    </w:p>
    <w:p w:rsidR="00846AC3" w:rsidRPr="00846AC3" w:rsidRDefault="00B333F3" w:rsidP="00846AC3">
      <w:pPr>
        <w:jc w:val="both"/>
        <w:rPr>
          <w:rFonts w:ascii="Times New Roman" w:hAnsi="Times New Roman" w:cs="Times New Roman"/>
          <w:sz w:val="28"/>
          <w:szCs w:val="28"/>
        </w:rPr>
      </w:pPr>
      <w:r w:rsidRPr="005C66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F76">
        <w:rPr>
          <w:rFonts w:ascii="Times New Roman" w:hAnsi="Times New Roman" w:cs="Times New Roman"/>
          <w:sz w:val="28"/>
          <w:szCs w:val="28"/>
        </w:rPr>
        <w:t>Это же положение Основного закона нашло отражение в с</w:t>
      </w:r>
      <w:r w:rsidR="00846AC3" w:rsidRPr="005C667F">
        <w:rPr>
          <w:rFonts w:ascii="Times New Roman" w:hAnsi="Times New Roman" w:cs="Times New Roman"/>
          <w:sz w:val="28"/>
          <w:szCs w:val="28"/>
        </w:rPr>
        <w:t>тать</w:t>
      </w:r>
      <w:r w:rsidR="00C80F76">
        <w:rPr>
          <w:rFonts w:ascii="Times New Roman" w:hAnsi="Times New Roman" w:cs="Times New Roman"/>
          <w:sz w:val="28"/>
          <w:szCs w:val="28"/>
        </w:rPr>
        <w:t>е</w:t>
      </w:r>
      <w:r w:rsidR="00846AC3" w:rsidRPr="005C667F">
        <w:rPr>
          <w:rFonts w:ascii="Times New Roman" w:hAnsi="Times New Roman" w:cs="Times New Roman"/>
          <w:sz w:val="28"/>
          <w:szCs w:val="28"/>
        </w:rPr>
        <w:t xml:space="preserve"> 20</w:t>
      </w:r>
      <w:bookmarkStart w:id="1" w:name="z63"/>
      <w:r w:rsidR="00846AC3" w:rsidRPr="005C667F">
        <w:rPr>
          <w:rFonts w:ascii="Times New Roman" w:hAnsi="Times New Roman" w:cs="Times New Roman"/>
          <w:sz w:val="28"/>
          <w:szCs w:val="28"/>
        </w:rPr>
        <w:t xml:space="preserve"> КоАП</w:t>
      </w:r>
      <w:r w:rsidR="00C80F76">
        <w:rPr>
          <w:rFonts w:ascii="Times New Roman" w:hAnsi="Times New Roman" w:cs="Times New Roman"/>
          <w:sz w:val="28"/>
          <w:szCs w:val="28"/>
        </w:rPr>
        <w:t>.</w:t>
      </w:r>
      <w:r w:rsidR="00846AC3" w:rsidRPr="005C667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07632D" w:rsidRPr="0007632D" w:rsidRDefault="00B333F3" w:rsidP="0007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3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8F5EEE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правильным урегулировать данный вопрос </w:t>
      </w:r>
      <w:r w:rsidR="0019345A">
        <w:rPr>
          <w:rFonts w:ascii="Times New Roman" w:hAnsi="Times New Roman" w:cs="Times New Roman"/>
          <w:sz w:val="28"/>
          <w:szCs w:val="28"/>
        </w:rPr>
        <w:t>сам</w:t>
      </w:r>
      <w:r w:rsidR="00D63253">
        <w:rPr>
          <w:rFonts w:ascii="Times New Roman" w:hAnsi="Times New Roman" w:cs="Times New Roman"/>
          <w:sz w:val="28"/>
          <w:szCs w:val="28"/>
        </w:rPr>
        <w:t>им</w:t>
      </w:r>
      <w:r w:rsidR="0019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КоАП.</w:t>
      </w:r>
      <w:r w:rsidR="008F5EEE">
        <w:rPr>
          <w:rFonts w:ascii="Times New Roman" w:hAnsi="Times New Roman" w:cs="Times New Roman"/>
          <w:sz w:val="28"/>
          <w:szCs w:val="28"/>
        </w:rPr>
        <w:t xml:space="preserve"> </w:t>
      </w:r>
      <w:r w:rsidR="00A063D4">
        <w:rPr>
          <w:rFonts w:ascii="Times New Roman" w:hAnsi="Times New Roman" w:cs="Times New Roman"/>
          <w:sz w:val="28"/>
          <w:szCs w:val="28"/>
        </w:rPr>
        <w:t>Вместе с тем эти расходы могут</w:t>
      </w:r>
      <w:r w:rsidR="0007632D" w:rsidRPr="0007632D">
        <w:rPr>
          <w:rFonts w:ascii="Times New Roman" w:hAnsi="Times New Roman" w:cs="Times New Roman"/>
          <w:sz w:val="28"/>
          <w:szCs w:val="28"/>
        </w:rPr>
        <w:t xml:space="preserve"> взыск</w:t>
      </w:r>
      <w:r w:rsidR="00A063D4">
        <w:rPr>
          <w:rFonts w:ascii="Times New Roman" w:hAnsi="Times New Roman" w:cs="Times New Roman"/>
          <w:sz w:val="28"/>
          <w:szCs w:val="28"/>
        </w:rPr>
        <w:t>иваться</w:t>
      </w:r>
      <w:r w:rsidR="0007632D" w:rsidRPr="0007632D">
        <w:rPr>
          <w:rFonts w:ascii="Times New Roman" w:hAnsi="Times New Roman" w:cs="Times New Roman"/>
          <w:sz w:val="28"/>
          <w:szCs w:val="28"/>
        </w:rPr>
        <w:t xml:space="preserve"> в порядке гражданского судопроизводства</w:t>
      </w:r>
      <w:r w:rsidR="0059619D">
        <w:rPr>
          <w:rFonts w:ascii="Times New Roman" w:hAnsi="Times New Roman" w:cs="Times New Roman"/>
          <w:sz w:val="28"/>
          <w:szCs w:val="28"/>
        </w:rPr>
        <w:t xml:space="preserve"> (через </w:t>
      </w:r>
      <w:r w:rsidR="0007632D" w:rsidRPr="0007632D">
        <w:rPr>
          <w:rFonts w:ascii="Times New Roman" w:hAnsi="Times New Roman" w:cs="Times New Roman"/>
          <w:sz w:val="28"/>
          <w:szCs w:val="28"/>
        </w:rPr>
        <w:t>дополнени</w:t>
      </w:r>
      <w:r w:rsidR="0059619D">
        <w:rPr>
          <w:rFonts w:ascii="Times New Roman" w:hAnsi="Times New Roman" w:cs="Times New Roman"/>
          <w:sz w:val="28"/>
          <w:szCs w:val="28"/>
        </w:rPr>
        <w:t>е</w:t>
      </w:r>
      <w:r w:rsidR="0007632D" w:rsidRPr="0007632D">
        <w:rPr>
          <w:rFonts w:ascii="Times New Roman" w:hAnsi="Times New Roman" w:cs="Times New Roman"/>
          <w:sz w:val="28"/>
          <w:szCs w:val="28"/>
        </w:rPr>
        <w:t xml:space="preserve"> существующей нормы ст. 59 КоАП</w:t>
      </w:r>
      <w:r w:rsidR="000C116E">
        <w:rPr>
          <w:rFonts w:ascii="Times New Roman" w:hAnsi="Times New Roman" w:cs="Times New Roman"/>
          <w:sz w:val="28"/>
          <w:szCs w:val="28"/>
        </w:rPr>
        <w:t xml:space="preserve"> такой возможностью</w:t>
      </w:r>
      <w:r w:rsidR="0059619D">
        <w:rPr>
          <w:rFonts w:ascii="Times New Roman" w:hAnsi="Times New Roman" w:cs="Times New Roman"/>
          <w:sz w:val="28"/>
          <w:szCs w:val="28"/>
        </w:rPr>
        <w:t>)</w:t>
      </w:r>
      <w:r w:rsidR="0007632D" w:rsidRPr="0007632D">
        <w:rPr>
          <w:rFonts w:ascii="Times New Roman" w:hAnsi="Times New Roman" w:cs="Times New Roman"/>
          <w:sz w:val="28"/>
          <w:szCs w:val="28"/>
        </w:rPr>
        <w:t>.</w:t>
      </w:r>
    </w:p>
    <w:p w:rsidR="00865F13" w:rsidRDefault="00865F13" w:rsidP="0058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86" w:rsidRPr="00091F1E" w:rsidRDefault="007E2A86" w:rsidP="00C92F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F1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91F1E">
        <w:rPr>
          <w:rFonts w:ascii="Times New Roman" w:hAnsi="Times New Roman" w:cs="Times New Roman"/>
          <w:i/>
          <w:sz w:val="28"/>
          <w:szCs w:val="28"/>
        </w:rPr>
        <w:t>В статье 741 КоАП об обстоятельствах, исключающих производство по делу</w:t>
      </w:r>
      <w:r w:rsidR="001A01EA">
        <w:rPr>
          <w:rFonts w:ascii="Times New Roman" w:hAnsi="Times New Roman" w:cs="Times New Roman"/>
          <w:i/>
          <w:sz w:val="28"/>
          <w:szCs w:val="28"/>
        </w:rPr>
        <w:t>,</w:t>
      </w:r>
      <w:r w:rsidRPr="0009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F1E">
        <w:rPr>
          <w:rFonts w:ascii="Times New Roman" w:hAnsi="Times New Roman" w:cs="Times New Roman"/>
          <w:i/>
          <w:sz w:val="28"/>
          <w:szCs w:val="28"/>
        </w:rPr>
        <w:t>отсутствуют некоторые</w:t>
      </w:r>
      <w:r w:rsidRPr="00091F1E">
        <w:rPr>
          <w:rFonts w:ascii="Times New Roman" w:hAnsi="Times New Roman" w:cs="Times New Roman"/>
          <w:i/>
          <w:sz w:val="28"/>
          <w:szCs w:val="28"/>
        </w:rPr>
        <w:t xml:space="preserve"> правовы</w:t>
      </w:r>
      <w:r w:rsidR="00091F1E">
        <w:rPr>
          <w:rFonts w:ascii="Times New Roman" w:hAnsi="Times New Roman" w:cs="Times New Roman"/>
          <w:i/>
          <w:sz w:val="28"/>
          <w:szCs w:val="28"/>
        </w:rPr>
        <w:t>е</w:t>
      </w:r>
      <w:r w:rsidRPr="00091F1E">
        <w:rPr>
          <w:rFonts w:ascii="Times New Roman" w:hAnsi="Times New Roman" w:cs="Times New Roman"/>
          <w:i/>
          <w:sz w:val="28"/>
          <w:szCs w:val="28"/>
        </w:rPr>
        <w:t xml:space="preserve"> основани</w:t>
      </w:r>
      <w:r w:rsidR="00091F1E">
        <w:rPr>
          <w:rFonts w:ascii="Times New Roman" w:hAnsi="Times New Roman" w:cs="Times New Roman"/>
          <w:i/>
          <w:sz w:val="28"/>
          <w:szCs w:val="28"/>
        </w:rPr>
        <w:t>я</w:t>
      </w:r>
      <w:r w:rsidRPr="00091F1E">
        <w:rPr>
          <w:rFonts w:ascii="Times New Roman" w:hAnsi="Times New Roman" w:cs="Times New Roman"/>
          <w:i/>
          <w:sz w:val="28"/>
          <w:szCs w:val="28"/>
        </w:rPr>
        <w:t xml:space="preserve"> для прекращения производства по делу, которые предусмотрены кодексом.</w:t>
      </w:r>
    </w:p>
    <w:p w:rsidR="00413D7C" w:rsidRDefault="007E2A86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D7C">
        <w:rPr>
          <w:rFonts w:ascii="Times New Roman" w:hAnsi="Times New Roman" w:cs="Times New Roman"/>
          <w:sz w:val="28"/>
          <w:szCs w:val="28"/>
        </w:rPr>
        <w:t xml:space="preserve">Кодекс не содержит нормы, позволяющей признав, что в действиях лица содержится состав правонарушения, освободить его от отбывания меры взыскания по </w:t>
      </w:r>
      <w:r w:rsidR="006422DA">
        <w:rPr>
          <w:rFonts w:ascii="Times New Roman" w:hAnsi="Times New Roman" w:cs="Times New Roman"/>
          <w:sz w:val="28"/>
          <w:szCs w:val="28"/>
        </w:rPr>
        <w:t>не реабилитирующим</w:t>
      </w:r>
      <w:r w:rsidR="00413D7C">
        <w:rPr>
          <w:rFonts w:ascii="Times New Roman" w:hAnsi="Times New Roman" w:cs="Times New Roman"/>
          <w:sz w:val="28"/>
          <w:szCs w:val="28"/>
        </w:rPr>
        <w:t xml:space="preserve"> основаниям.</w:t>
      </w:r>
    </w:p>
    <w:p w:rsidR="00413D7C" w:rsidRDefault="00413D7C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исходить из того, что статьей 741 КоАП не</w:t>
      </w:r>
      <w:r w:rsidR="0064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реабил</w:t>
      </w:r>
      <w:r w:rsidR="00642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тирующие основания в виде истечения срока давности  привлечения к ответственности, ликвидация юридического лица отнесены к обстоятельствам, исключающим производство по делу, то и другие подобные основания должны содержаться в названной статье.</w:t>
      </w:r>
    </w:p>
    <w:p w:rsidR="005E325B" w:rsidRDefault="005E325B" w:rsidP="00C92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9E4" w:rsidRDefault="00D23E8B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A86">
        <w:rPr>
          <w:rFonts w:ascii="Times New Roman" w:hAnsi="Times New Roman" w:cs="Times New Roman"/>
          <w:sz w:val="28"/>
          <w:szCs w:val="28"/>
        </w:rPr>
        <w:t xml:space="preserve">Так, статья 63 КоАП предусматривает освобождение от ответственности за </w:t>
      </w:r>
      <w:r w:rsidR="007E2A86" w:rsidRPr="007E2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A86" w:rsidRPr="007E2A86">
        <w:rPr>
          <w:rFonts w:ascii="Times New Roman" w:hAnsi="Times New Roman" w:cs="Times New Roman"/>
          <w:sz w:val="28"/>
          <w:szCs w:val="28"/>
        </w:rPr>
        <w:t>примирением сторон</w:t>
      </w:r>
      <w:r w:rsidR="007E2A86">
        <w:rPr>
          <w:rFonts w:ascii="Times New Roman" w:hAnsi="Times New Roman" w:cs="Times New Roman"/>
          <w:sz w:val="28"/>
          <w:szCs w:val="28"/>
        </w:rPr>
        <w:t>. Таких категорий дел достаточно</w:t>
      </w:r>
      <w:bookmarkStart w:id="2" w:name="z217"/>
      <w:r w:rsidR="00C509E4">
        <w:rPr>
          <w:rFonts w:ascii="Times New Roman" w:hAnsi="Times New Roman" w:cs="Times New Roman"/>
          <w:sz w:val="28"/>
          <w:szCs w:val="28"/>
        </w:rPr>
        <w:t xml:space="preserve">, основные из них </w:t>
      </w:r>
      <w:r w:rsidR="00C509E4" w:rsidRPr="007E2A86">
        <w:rPr>
          <w:rFonts w:ascii="Times New Roman" w:hAnsi="Times New Roman" w:cs="Times New Roman"/>
          <w:sz w:val="28"/>
          <w:szCs w:val="28"/>
        </w:rPr>
        <w:t>предусмотрены</w:t>
      </w:r>
      <w:r w:rsidR="007E2A86" w:rsidRPr="007E2A86">
        <w:rPr>
          <w:rFonts w:ascii="Times New Roman" w:hAnsi="Times New Roman" w:cs="Times New Roman"/>
          <w:sz w:val="28"/>
          <w:szCs w:val="28"/>
        </w:rPr>
        <w:t> статьями</w:t>
      </w:r>
      <w:r w:rsidR="00C509E4">
        <w:rPr>
          <w:rFonts w:ascii="Times New Roman" w:hAnsi="Times New Roman" w:cs="Times New Roman"/>
          <w:sz w:val="28"/>
          <w:szCs w:val="28"/>
        </w:rPr>
        <w:t xml:space="preserve"> </w:t>
      </w:r>
      <w:r w:rsidR="007E2A86" w:rsidRPr="007E2A86">
        <w:rPr>
          <w:rFonts w:ascii="Times New Roman" w:hAnsi="Times New Roman" w:cs="Times New Roman"/>
          <w:sz w:val="28"/>
          <w:szCs w:val="28"/>
        </w:rPr>
        <w:t>73, 79</w:t>
      </w:r>
      <w:bookmarkEnd w:id="2"/>
      <w:r w:rsidR="00C509E4">
        <w:rPr>
          <w:rFonts w:ascii="Times New Roman" w:hAnsi="Times New Roman" w:cs="Times New Roman"/>
          <w:sz w:val="28"/>
          <w:szCs w:val="28"/>
        </w:rPr>
        <w:t xml:space="preserve"> ч.1</w:t>
      </w:r>
      <w:r w:rsidR="001A01EA">
        <w:rPr>
          <w:rFonts w:ascii="Times New Roman" w:hAnsi="Times New Roman" w:cs="Times New Roman"/>
          <w:sz w:val="28"/>
          <w:szCs w:val="28"/>
        </w:rPr>
        <w:t xml:space="preserve"> КоАП</w:t>
      </w:r>
      <w:r w:rsidR="00C509E4">
        <w:rPr>
          <w:rFonts w:ascii="Times New Roman" w:hAnsi="Times New Roman" w:cs="Times New Roman"/>
          <w:sz w:val="28"/>
          <w:szCs w:val="28"/>
        </w:rPr>
        <w:t>.</w:t>
      </w:r>
    </w:p>
    <w:p w:rsidR="007E2A86" w:rsidRDefault="00897DBF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Однако </w:t>
      </w:r>
      <w:r w:rsidR="00A11376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основания для прекращения начатого производства по делу</w:t>
      </w:r>
      <w:r w:rsidR="00D23E8B">
        <w:rPr>
          <w:rFonts w:ascii="Times New Roman" w:hAnsi="Times New Roman" w:cs="Times New Roman"/>
          <w:sz w:val="28"/>
          <w:szCs w:val="28"/>
        </w:rPr>
        <w:t>,</w:t>
      </w:r>
      <w:r w:rsidR="000D68D1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наличие соглашения о примирении потерпевшего с лицом, совершившим правонарушение</w:t>
      </w:r>
      <w:r w:rsidR="006422DA">
        <w:rPr>
          <w:rFonts w:ascii="Times New Roman" w:hAnsi="Times New Roman" w:cs="Times New Roman"/>
          <w:sz w:val="28"/>
          <w:szCs w:val="28"/>
        </w:rPr>
        <w:t>, не имеется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BF" w:rsidRDefault="00897DBF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Поэтому суды просто освобождают такое лицо от ответственности, ссылаясь на ст. 63 КоАП.</w:t>
      </w:r>
    </w:p>
    <w:p w:rsidR="00EB3AA2" w:rsidRPr="00EB3AA2" w:rsidRDefault="00DC593B" w:rsidP="00EB3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Остаётся проблемным </w:t>
      </w:r>
      <w:r w:rsidR="00EB3AA2" w:rsidRPr="00EB3AA2">
        <w:rPr>
          <w:rFonts w:ascii="Times New Roman" w:hAnsi="Times New Roman" w:cs="Times New Roman"/>
          <w:sz w:val="28"/>
          <w:szCs w:val="28"/>
        </w:rPr>
        <w:t>вопрос возможности примирения лиц в стадии пересмотра дела вышестоящим судом.</w:t>
      </w:r>
    </w:p>
    <w:p w:rsidR="00EB3AA2" w:rsidRDefault="00EB3AA2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дел, </w:t>
      </w:r>
      <w:r w:rsidR="00A3198A">
        <w:rPr>
          <w:rFonts w:ascii="Times New Roman" w:hAnsi="Times New Roman" w:cs="Times New Roman"/>
          <w:sz w:val="28"/>
          <w:szCs w:val="28"/>
        </w:rPr>
        <w:t>по которым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прекращения за примирением</w:t>
      </w:r>
      <w:r w:rsidR="000B6A93">
        <w:rPr>
          <w:rFonts w:ascii="Times New Roman" w:hAnsi="Times New Roman" w:cs="Times New Roman"/>
          <w:sz w:val="28"/>
          <w:szCs w:val="28"/>
        </w:rPr>
        <w:t xml:space="preserve"> -</w:t>
      </w:r>
      <w:r w:rsidR="009C789C">
        <w:rPr>
          <w:rFonts w:ascii="Times New Roman" w:hAnsi="Times New Roman" w:cs="Times New Roman"/>
          <w:sz w:val="28"/>
          <w:szCs w:val="28"/>
        </w:rPr>
        <w:t xml:space="preserve"> </w:t>
      </w:r>
      <w:r w:rsidR="00BB243A">
        <w:rPr>
          <w:rFonts w:ascii="Times New Roman" w:hAnsi="Times New Roman" w:cs="Times New Roman"/>
          <w:sz w:val="28"/>
          <w:szCs w:val="28"/>
        </w:rPr>
        <w:t>это дела,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C789C">
        <w:rPr>
          <w:rFonts w:ascii="Times New Roman" w:hAnsi="Times New Roman" w:cs="Times New Roman"/>
          <w:sz w:val="28"/>
          <w:szCs w:val="28"/>
        </w:rPr>
        <w:t xml:space="preserve">противоправных действий в </w:t>
      </w:r>
      <w:r>
        <w:rPr>
          <w:rFonts w:ascii="Times New Roman" w:hAnsi="Times New Roman" w:cs="Times New Roman"/>
          <w:sz w:val="28"/>
          <w:szCs w:val="28"/>
        </w:rPr>
        <w:t xml:space="preserve">области семейно - бытовых </w:t>
      </w:r>
      <w:r w:rsidR="009C789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. А значит, такие лица мирятся </w:t>
      </w:r>
      <w:r w:rsidR="005E46A7">
        <w:rPr>
          <w:rFonts w:ascii="Times New Roman" w:hAnsi="Times New Roman" w:cs="Times New Roman"/>
          <w:sz w:val="28"/>
          <w:szCs w:val="28"/>
        </w:rPr>
        <w:t xml:space="preserve">вплоть </w:t>
      </w:r>
      <w:r w:rsidR="005E46A7">
        <w:rPr>
          <w:rFonts w:ascii="Times New Roman" w:hAnsi="Times New Roman" w:cs="Times New Roman"/>
          <w:sz w:val="28"/>
          <w:szCs w:val="28"/>
        </w:rPr>
        <w:lastRenderedPageBreak/>
        <w:t>до заключительной</w:t>
      </w:r>
      <w:r w:rsidR="000B6A93">
        <w:rPr>
          <w:rFonts w:ascii="Times New Roman" w:hAnsi="Times New Roman" w:cs="Times New Roman"/>
          <w:sz w:val="28"/>
          <w:szCs w:val="28"/>
        </w:rPr>
        <w:t xml:space="preserve"> стадии производства по делу. Зачастую </w:t>
      </w:r>
      <w:r>
        <w:rPr>
          <w:rFonts w:ascii="Times New Roman" w:hAnsi="Times New Roman" w:cs="Times New Roman"/>
          <w:sz w:val="28"/>
          <w:szCs w:val="28"/>
        </w:rPr>
        <w:t xml:space="preserve">в суде </w:t>
      </w:r>
      <w:r w:rsidR="00425678">
        <w:rPr>
          <w:rFonts w:ascii="Times New Roman" w:hAnsi="Times New Roman" w:cs="Times New Roman"/>
          <w:sz w:val="28"/>
          <w:szCs w:val="28"/>
        </w:rPr>
        <w:t xml:space="preserve">первой инстанции </w:t>
      </w:r>
      <w:r>
        <w:rPr>
          <w:rFonts w:ascii="Times New Roman" w:hAnsi="Times New Roman" w:cs="Times New Roman"/>
          <w:sz w:val="28"/>
          <w:szCs w:val="28"/>
        </w:rPr>
        <w:t>их позиции непримиримы, а уже в стадии пересмотра дела, они просят дело прекратить в связи с примирением.</w:t>
      </w:r>
    </w:p>
    <w:p w:rsidR="00EB3AA2" w:rsidRDefault="00EB3AA2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Имеют место случаи, когда в жалобе </w:t>
      </w:r>
      <w:r w:rsidR="00597E6E">
        <w:rPr>
          <w:rFonts w:ascii="Times New Roman" w:hAnsi="Times New Roman" w:cs="Times New Roman"/>
          <w:sz w:val="28"/>
          <w:szCs w:val="28"/>
        </w:rPr>
        <w:t xml:space="preserve">в областной суд </w:t>
      </w:r>
      <w:r>
        <w:rPr>
          <w:rFonts w:ascii="Times New Roman" w:hAnsi="Times New Roman" w:cs="Times New Roman"/>
          <w:sz w:val="28"/>
          <w:szCs w:val="28"/>
        </w:rPr>
        <w:t>потерпевшие просят прекратить производство, указывая, что они примирились, а в судебное заседание представляют соглашение о примирении.</w:t>
      </w:r>
    </w:p>
    <w:p w:rsidR="00632FE1" w:rsidRDefault="00EB3AA2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Мнени</w:t>
      </w:r>
      <w:r w:rsidR="006734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судей по вопросу возможности примирения на данной стадии производства по делу разнятся. Некоторые судьи областн</w:t>
      </w:r>
      <w:r w:rsidR="00A4144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A414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полагают, что поскольку такая возможность не предусмотрена законодателем в стадии пересмотра</w:t>
      </w:r>
      <w:r w:rsidR="00892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0E2F">
        <w:rPr>
          <w:rFonts w:ascii="Times New Roman" w:hAnsi="Times New Roman" w:cs="Times New Roman"/>
          <w:sz w:val="28"/>
          <w:szCs w:val="28"/>
        </w:rPr>
        <w:t>коль</w:t>
      </w:r>
      <w:r>
        <w:rPr>
          <w:rFonts w:ascii="Times New Roman" w:hAnsi="Times New Roman" w:cs="Times New Roman"/>
          <w:sz w:val="28"/>
          <w:szCs w:val="28"/>
        </w:rPr>
        <w:t xml:space="preserve"> стороны не заявили о примирении при рассмотрении дела по существу, примирени</w:t>
      </w:r>
      <w:r w:rsidR="00632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стадии пересмотра</w:t>
      </w:r>
      <w:r w:rsidR="00632FE1">
        <w:rPr>
          <w:rFonts w:ascii="Times New Roman" w:hAnsi="Times New Roman" w:cs="Times New Roman"/>
          <w:sz w:val="28"/>
          <w:szCs w:val="28"/>
        </w:rPr>
        <w:t xml:space="preserve"> не возможно.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071">
        <w:rPr>
          <w:rFonts w:ascii="Times New Roman" w:hAnsi="Times New Roman" w:cs="Times New Roman"/>
          <w:sz w:val="28"/>
          <w:szCs w:val="28"/>
        </w:rPr>
        <w:t xml:space="preserve">     </w:t>
      </w:r>
      <w:r w:rsidR="00632F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3AA2" w:rsidRDefault="00632FE1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7071">
        <w:rPr>
          <w:rFonts w:ascii="Times New Roman" w:hAnsi="Times New Roman" w:cs="Times New Roman"/>
          <w:sz w:val="28"/>
          <w:szCs w:val="28"/>
        </w:rPr>
        <w:t>Действительно такое основание для отмены постановления суда и прекращения производства по делу за примирением лица, виновного в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071">
        <w:rPr>
          <w:rFonts w:ascii="Times New Roman" w:hAnsi="Times New Roman" w:cs="Times New Roman"/>
          <w:sz w:val="28"/>
          <w:szCs w:val="28"/>
        </w:rPr>
        <w:t xml:space="preserve"> с потерпевшим, статьей 840 КоАП не предусмотрено.</w:t>
      </w:r>
    </w:p>
    <w:p w:rsidR="009E7071" w:rsidRDefault="009E7071" w:rsidP="00C9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556">
        <w:rPr>
          <w:rFonts w:ascii="Times New Roman" w:hAnsi="Times New Roman" w:cs="Times New Roman"/>
          <w:sz w:val="28"/>
          <w:szCs w:val="28"/>
        </w:rPr>
        <w:t>Полагаю</w:t>
      </w:r>
      <w:r>
        <w:rPr>
          <w:rFonts w:ascii="Times New Roman" w:hAnsi="Times New Roman" w:cs="Times New Roman"/>
          <w:sz w:val="28"/>
          <w:szCs w:val="28"/>
        </w:rPr>
        <w:t>, что отказ в возможности примирения в любой стадии является необоснованным и нарушает права лиц, участвующих в производстве по делу.</w:t>
      </w:r>
    </w:p>
    <w:p w:rsidR="00C509E4" w:rsidRPr="00C509E4" w:rsidRDefault="009E7071" w:rsidP="00C50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09E4" w:rsidRPr="00C509E4">
        <w:rPr>
          <w:rFonts w:ascii="Times New Roman" w:hAnsi="Times New Roman" w:cs="Times New Roman"/>
          <w:sz w:val="28"/>
          <w:szCs w:val="28"/>
        </w:rPr>
        <w:t xml:space="preserve">В соответствии со ст. 64 частью </w:t>
      </w:r>
      <w:r w:rsidR="00974BBB">
        <w:rPr>
          <w:rFonts w:ascii="Times New Roman" w:hAnsi="Times New Roman" w:cs="Times New Roman"/>
          <w:sz w:val="28"/>
          <w:szCs w:val="28"/>
        </w:rPr>
        <w:t>1</w:t>
      </w:r>
      <w:r w:rsidR="00C509E4" w:rsidRPr="00C509E4">
        <w:rPr>
          <w:rFonts w:ascii="Times New Roman" w:hAnsi="Times New Roman" w:cs="Times New Roman"/>
          <w:sz w:val="28"/>
          <w:szCs w:val="28"/>
        </w:rPr>
        <w:t>  </w:t>
      </w:r>
      <w:r w:rsidR="00C509E4">
        <w:rPr>
          <w:rFonts w:ascii="Times New Roman" w:hAnsi="Times New Roman" w:cs="Times New Roman"/>
          <w:sz w:val="28"/>
          <w:szCs w:val="28"/>
        </w:rPr>
        <w:t xml:space="preserve"> п</w:t>
      </w:r>
      <w:r w:rsidR="00C509E4" w:rsidRPr="00C509E4">
        <w:rPr>
          <w:rFonts w:ascii="Times New Roman" w:hAnsi="Times New Roman" w:cs="Times New Roman"/>
          <w:sz w:val="28"/>
          <w:szCs w:val="28"/>
        </w:rPr>
        <w:t>римирение осуществляется на основе письменного соглашения, подписанного потерпевшим и лицом, совершившим административное правонарушение.</w:t>
      </w:r>
    </w:p>
    <w:p w:rsidR="00C509E4" w:rsidRPr="00C509E4" w:rsidRDefault="00C509E4" w:rsidP="00C509E4">
      <w:pPr>
        <w:jc w:val="both"/>
        <w:rPr>
          <w:rFonts w:ascii="Times New Roman" w:hAnsi="Times New Roman" w:cs="Times New Roman"/>
          <w:sz w:val="28"/>
          <w:szCs w:val="28"/>
        </w:rPr>
      </w:pPr>
      <w:r w:rsidRPr="00C509E4">
        <w:rPr>
          <w:rFonts w:ascii="Times New Roman" w:hAnsi="Times New Roman" w:cs="Times New Roman"/>
          <w:sz w:val="28"/>
          <w:szCs w:val="28"/>
        </w:rPr>
        <w:t xml:space="preserve">       Как видно из содержания статьи законодатель не ограничил стадии производства по делу, когда может быть достигнуто соглашение сторон.</w:t>
      </w:r>
    </w:p>
    <w:p w:rsidR="00EB3AA2" w:rsidRDefault="00C509E4" w:rsidP="00C509E4">
      <w:pPr>
        <w:jc w:val="both"/>
        <w:rPr>
          <w:rFonts w:ascii="Times New Roman" w:hAnsi="Times New Roman" w:cs="Times New Roman"/>
          <w:sz w:val="28"/>
          <w:szCs w:val="28"/>
        </w:rPr>
      </w:pPr>
      <w:r w:rsidRPr="00C509E4">
        <w:rPr>
          <w:rFonts w:ascii="Times New Roman" w:hAnsi="Times New Roman" w:cs="Times New Roman"/>
          <w:sz w:val="28"/>
          <w:szCs w:val="28"/>
        </w:rPr>
        <w:t xml:space="preserve">       </w:t>
      </w:r>
      <w:r w:rsidR="00EB3AA2">
        <w:rPr>
          <w:rFonts w:ascii="Times New Roman" w:hAnsi="Times New Roman" w:cs="Times New Roman"/>
          <w:sz w:val="28"/>
          <w:szCs w:val="28"/>
        </w:rPr>
        <w:t>Если исходить из того,</w:t>
      </w:r>
      <w:r>
        <w:rPr>
          <w:rFonts w:ascii="Times New Roman" w:hAnsi="Times New Roman" w:cs="Times New Roman"/>
          <w:sz w:val="28"/>
          <w:szCs w:val="28"/>
        </w:rPr>
        <w:t xml:space="preserve"> что пересматриваемое постановление по делу об административном правонарушении, не вступило в законную силу, а также из отсутствия прямого запрета на примирение в стадии пересмотра дела, необходимо принимать за основу соглашени</w:t>
      </w:r>
      <w:r w:rsidR="00C9084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о примирении на любой стадии  производства по делу.</w:t>
      </w:r>
    </w:p>
    <w:p w:rsidR="00E2461E" w:rsidRDefault="00E2461E" w:rsidP="00C50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A35">
        <w:rPr>
          <w:rFonts w:ascii="Times New Roman" w:hAnsi="Times New Roman" w:cs="Times New Roman"/>
          <w:sz w:val="28"/>
          <w:szCs w:val="28"/>
        </w:rPr>
        <w:t xml:space="preserve">Следовательно, необходимо наличие такого основания как примирение среди обстоятельств, исключающих производство по делу либо освобождающих </w:t>
      </w:r>
      <w:r w:rsidR="00186CFA">
        <w:rPr>
          <w:rFonts w:ascii="Times New Roman" w:hAnsi="Times New Roman" w:cs="Times New Roman"/>
          <w:sz w:val="28"/>
          <w:szCs w:val="28"/>
        </w:rPr>
        <w:t xml:space="preserve">лицо </w:t>
      </w:r>
      <w:r w:rsidR="00546A35">
        <w:rPr>
          <w:rFonts w:ascii="Times New Roman" w:hAnsi="Times New Roman" w:cs="Times New Roman"/>
          <w:sz w:val="28"/>
          <w:szCs w:val="28"/>
        </w:rPr>
        <w:t>от отбывания меры взыскания.</w:t>
      </w:r>
    </w:p>
    <w:p w:rsidR="00D365BF" w:rsidRDefault="00EE62BB" w:rsidP="00C50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Поскольку Кодекс об административных правонарушениях является основным, кодифицированным источником административного права в </w:t>
      </w:r>
      <w:r w:rsidR="00C065E1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, то есть, базовым, основополагающим законодательным актом в этой сфере, он должен </w:t>
      </w:r>
      <w:r w:rsidR="00B63779">
        <w:rPr>
          <w:rFonts w:ascii="Times New Roman" w:hAnsi="Times New Roman" w:cs="Times New Roman"/>
          <w:sz w:val="28"/>
          <w:szCs w:val="28"/>
        </w:rPr>
        <w:t xml:space="preserve">содержать максимум </w:t>
      </w:r>
      <w:r>
        <w:rPr>
          <w:rFonts w:ascii="Times New Roman" w:hAnsi="Times New Roman" w:cs="Times New Roman"/>
          <w:sz w:val="28"/>
          <w:szCs w:val="28"/>
        </w:rPr>
        <w:t>отве</w:t>
      </w:r>
      <w:r w:rsidR="00B63779">
        <w:rPr>
          <w:rFonts w:ascii="Times New Roman" w:hAnsi="Times New Roman" w:cs="Times New Roman"/>
          <w:sz w:val="28"/>
          <w:szCs w:val="28"/>
        </w:rPr>
        <w:t>тов на вопросы, возникающие в правоприменительной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E1" w:rsidRDefault="000D6DA8" w:rsidP="00C50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Формат Круглого стола не позволяет одновременно рассказать о всех проблемах, возникающих при рассмотрении дел, однако они могут быть минимизированы путем не только совершенствования законодательства, но и дальнейшего взаимодействия уполномоченных органов и судов.</w:t>
      </w:r>
    </w:p>
    <w:p w:rsidR="006654F3" w:rsidRDefault="006654F3" w:rsidP="00C5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4F3" w:rsidRDefault="006654F3" w:rsidP="00C50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Костанайского областного суда Г.Зинина.</w:t>
      </w:r>
    </w:p>
    <w:p w:rsidR="006654F3" w:rsidRDefault="006654F3" w:rsidP="00C5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4F3" w:rsidRDefault="006654F3" w:rsidP="00C50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4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06" w:rsidRDefault="00480C06" w:rsidP="003B5584">
      <w:r>
        <w:separator/>
      </w:r>
    </w:p>
  </w:endnote>
  <w:endnote w:type="continuationSeparator" w:id="0">
    <w:p w:rsidR="00480C06" w:rsidRDefault="00480C06" w:rsidP="003B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0507"/>
      <w:docPartObj>
        <w:docPartGallery w:val="Page Numbers (Bottom of Page)"/>
        <w:docPartUnique/>
      </w:docPartObj>
    </w:sdtPr>
    <w:sdtEndPr/>
    <w:sdtContent>
      <w:p w:rsidR="003B5584" w:rsidRDefault="003B55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B4">
          <w:rPr>
            <w:noProof/>
          </w:rPr>
          <w:t>2</w:t>
        </w:r>
        <w:r>
          <w:fldChar w:fldCharType="end"/>
        </w:r>
      </w:p>
    </w:sdtContent>
  </w:sdt>
  <w:p w:rsidR="003B5584" w:rsidRDefault="003B5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06" w:rsidRDefault="00480C06" w:rsidP="003B5584">
      <w:r>
        <w:separator/>
      </w:r>
    </w:p>
  </w:footnote>
  <w:footnote w:type="continuationSeparator" w:id="0">
    <w:p w:rsidR="00480C06" w:rsidRDefault="00480C06" w:rsidP="003B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22"/>
    <w:rsid w:val="00004B03"/>
    <w:rsid w:val="00013B90"/>
    <w:rsid w:val="000141E3"/>
    <w:rsid w:val="00017CB1"/>
    <w:rsid w:val="00034C6B"/>
    <w:rsid w:val="00035041"/>
    <w:rsid w:val="00053D54"/>
    <w:rsid w:val="00063D45"/>
    <w:rsid w:val="00066B0D"/>
    <w:rsid w:val="0007632D"/>
    <w:rsid w:val="0008642C"/>
    <w:rsid w:val="00091F1E"/>
    <w:rsid w:val="000A3886"/>
    <w:rsid w:val="000B6A93"/>
    <w:rsid w:val="000C116E"/>
    <w:rsid w:val="000C2057"/>
    <w:rsid w:val="000D17B4"/>
    <w:rsid w:val="000D68D1"/>
    <w:rsid w:val="000D6DA8"/>
    <w:rsid w:val="000E5574"/>
    <w:rsid w:val="000E6E0E"/>
    <w:rsid w:val="000F519A"/>
    <w:rsid w:val="001116DC"/>
    <w:rsid w:val="0012175C"/>
    <w:rsid w:val="00143EC4"/>
    <w:rsid w:val="00151674"/>
    <w:rsid w:val="00152957"/>
    <w:rsid w:val="0017643D"/>
    <w:rsid w:val="00186CFA"/>
    <w:rsid w:val="0019345A"/>
    <w:rsid w:val="00194375"/>
    <w:rsid w:val="001A012E"/>
    <w:rsid w:val="001A01EA"/>
    <w:rsid w:val="001A6B29"/>
    <w:rsid w:val="001B721A"/>
    <w:rsid w:val="001C0004"/>
    <w:rsid w:val="001C0EF8"/>
    <w:rsid w:val="001C232C"/>
    <w:rsid w:val="001D2B51"/>
    <w:rsid w:val="001F0ABC"/>
    <w:rsid w:val="001F0C9E"/>
    <w:rsid w:val="001F6B5F"/>
    <w:rsid w:val="0020464D"/>
    <w:rsid w:val="00214A47"/>
    <w:rsid w:val="00222D45"/>
    <w:rsid w:val="00225933"/>
    <w:rsid w:val="00225A48"/>
    <w:rsid w:val="00242E0B"/>
    <w:rsid w:val="0024390F"/>
    <w:rsid w:val="002507E9"/>
    <w:rsid w:val="0025225E"/>
    <w:rsid w:val="00254B91"/>
    <w:rsid w:val="002654FA"/>
    <w:rsid w:val="002707E9"/>
    <w:rsid w:val="00280641"/>
    <w:rsid w:val="002837BC"/>
    <w:rsid w:val="00285369"/>
    <w:rsid w:val="0028661A"/>
    <w:rsid w:val="002A458C"/>
    <w:rsid w:val="002B2725"/>
    <w:rsid w:val="002C2383"/>
    <w:rsid w:val="002D2A69"/>
    <w:rsid w:val="002E6005"/>
    <w:rsid w:val="002F2057"/>
    <w:rsid w:val="002F4F45"/>
    <w:rsid w:val="002F59F9"/>
    <w:rsid w:val="002F62C4"/>
    <w:rsid w:val="0033443E"/>
    <w:rsid w:val="00341597"/>
    <w:rsid w:val="003439EE"/>
    <w:rsid w:val="0035670A"/>
    <w:rsid w:val="00357208"/>
    <w:rsid w:val="00381EC0"/>
    <w:rsid w:val="00384A66"/>
    <w:rsid w:val="0038628F"/>
    <w:rsid w:val="003B5584"/>
    <w:rsid w:val="003D5C76"/>
    <w:rsid w:val="003D60AD"/>
    <w:rsid w:val="00404208"/>
    <w:rsid w:val="0040617F"/>
    <w:rsid w:val="00413D7C"/>
    <w:rsid w:val="00425678"/>
    <w:rsid w:val="00426E26"/>
    <w:rsid w:val="00444F2E"/>
    <w:rsid w:val="00451DF5"/>
    <w:rsid w:val="004546C2"/>
    <w:rsid w:val="004618AD"/>
    <w:rsid w:val="00463468"/>
    <w:rsid w:val="00464C22"/>
    <w:rsid w:val="00474A15"/>
    <w:rsid w:val="00480516"/>
    <w:rsid w:val="00480C06"/>
    <w:rsid w:val="00492651"/>
    <w:rsid w:val="004963A8"/>
    <w:rsid w:val="004A0542"/>
    <w:rsid w:val="004B6F9F"/>
    <w:rsid w:val="004C611B"/>
    <w:rsid w:val="004E0758"/>
    <w:rsid w:val="004E2F58"/>
    <w:rsid w:val="004E3670"/>
    <w:rsid w:val="004E4C02"/>
    <w:rsid w:val="004E6644"/>
    <w:rsid w:val="004F39AC"/>
    <w:rsid w:val="005038F1"/>
    <w:rsid w:val="00504A34"/>
    <w:rsid w:val="00510004"/>
    <w:rsid w:val="00531F90"/>
    <w:rsid w:val="00534F37"/>
    <w:rsid w:val="00546A35"/>
    <w:rsid w:val="00547DDE"/>
    <w:rsid w:val="005555F2"/>
    <w:rsid w:val="005705D5"/>
    <w:rsid w:val="00570F50"/>
    <w:rsid w:val="0058284B"/>
    <w:rsid w:val="0058505B"/>
    <w:rsid w:val="00586384"/>
    <w:rsid w:val="0059619D"/>
    <w:rsid w:val="00597E6E"/>
    <w:rsid w:val="005A5F59"/>
    <w:rsid w:val="005B1A43"/>
    <w:rsid w:val="005C667F"/>
    <w:rsid w:val="005E325B"/>
    <w:rsid w:val="005E46A7"/>
    <w:rsid w:val="006022A2"/>
    <w:rsid w:val="00610A2D"/>
    <w:rsid w:val="00620469"/>
    <w:rsid w:val="0062487C"/>
    <w:rsid w:val="0063018C"/>
    <w:rsid w:val="0063200E"/>
    <w:rsid w:val="00632FE1"/>
    <w:rsid w:val="00637E2B"/>
    <w:rsid w:val="00641880"/>
    <w:rsid w:val="006422DA"/>
    <w:rsid w:val="006454BD"/>
    <w:rsid w:val="00654C20"/>
    <w:rsid w:val="00654FE4"/>
    <w:rsid w:val="0065583B"/>
    <w:rsid w:val="006654F3"/>
    <w:rsid w:val="006734F2"/>
    <w:rsid w:val="00683286"/>
    <w:rsid w:val="006A73EC"/>
    <w:rsid w:val="006B2F65"/>
    <w:rsid w:val="006C0708"/>
    <w:rsid w:val="006C67A6"/>
    <w:rsid w:val="006D3203"/>
    <w:rsid w:val="006D44B0"/>
    <w:rsid w:val="006F6F34"/>
    <w:rsid w:val="00705D07"/>
    <w:rsid w:val="00713AD5"/>
    <w:rsid w:val="0073585F"/>
    <w:rsid w:val="007453EF"/>
    <w:rsid w:val="00746392"/>
    <w:rsid w:val="00764CC9"/>
    <w:rsid w:val="007845BE"/>
    <w:rsid w:val="007922CD"/>
    <w:rsid w:val="007A65C3"/>
    <w:rsid w:val="007B010E"/>
    <w:rsid w:val="007B042C"/>
    <w:rsid w:val="007B3D65"/>
    <w:rsid w:val="007D05F1"/>
    <w:rsid w:val="007D56EC"/>
    <w:rsid w:val="007D70E4"/>
    <w:rsid w:val="007E0AE0"/>
    <w:rsid w:val="007E0D14"/>
    <w:rsid w:val="007E2A86"/>
    <w:rsid w:val="007F32E1"/>
    <w:rsid w:val="008142A2"/>
    <w:rsid w:val="008213FA"/>
    <w:rsid w:val="00827761"/>
    <w:rsid w:val="00846AC3"/>
    <w:rsid w:val="00851294"/>
    <w:rsid w:val="008633A9"/>
    <w:rsid w:val="008649CA"/>
    <w:rsid w:val="00865EB9"/>
    <w:rsid w:val="00865F13"/>
    <w:rsid w:val="00866D58"/>
    <w:rsid w:val="00873948"/>
    <w:rsid w:val="00874D72"/>
    <w:rsid w:val="008906E5"/>
    <w:rsid w:val="0089264E"/>
    <w:rsid w:val="0089389D"/>
    <w:rsid w:val="00895E60"/>
    <w:rsid w:val="00896369"/>
    <w:rsid w:val="00897DBF"/>
    <w:rsid w:val="008C4A04"/>
    <w:rsid w:val="008D5964"/>
    <w:rsid w:val="008F2432"/>
    <w:rsid w:val="008F4796"/>
    <w:rsid w:val="008F5EEE"/>
    <w:rsid w:val="00904022"/>
    <w:rsid w:val="00906960"/>
    <w:rsid w:val="009140D8"/>
    <w:rsid w:val="00930005"/>
    <w:rsid w:val="00934E00"/>
    <w:rsid w:val="00962692"/>
    <w:rsid w:val="00966006"/>
    <w:rsid w:val="00974BBB"/>
    <w:rsid w:val="0098393E"/>
    <w:rsid w:val="00991677"/>
    <w:rsid w:val="00992EB6"/>
    <w:rsid w:val="00997C22"/>
    <w:rsid w:val="009B065B"/>
    <w:rsid w:val="009B3A05"/>
    <w:rsid w:val="009C789C"/>
    <w:rsid w:val="009D4B01"/>
    <w:rsid w:val="009E5476"/>
    <w:rsid w:val="009E7071"/>
    <w:rsid w:val="009F18D1"/>
    <w:rsid w:val="00A030B4"/>
    <w:rsid w:val="00A0633F"/>
    <w:rsid w:val="00A063D4"/>
    <w:rsid w:val="00A11376"/>
    <w:rsid w:val="00A24490"/>
    <w:rsid w:val="00A30EC1"/>
    <w:rsid w:val="00A3198A"/>
    <w:rsid w:val="00A34687"/>
    <w:rsid w:val="00A379B9"/>
    <w:rsid w:val="00A41448"/>
    <w:rsid w:val="00A46479"/>
    <w:rsid w:val="00A657D0"/>
    <w:rsid w:val="00A704F0"/>
    <w:rsid w:val="00A72E2B"/>
    <w:rsid w:val="00A73B79"/>
    <w:rsid w:val="00A91454"/>
    <w:rsid w:val="00AB3018"/>
    <w:rsid w:val="00AC5920"/>
    <w:rsid w:val="00AD026D"/>
    <w:rsid w:val="00AD3C16"/>
    <w:rsid w:val="00AD4894"/>
    <w:rsid w:val="00AD6D92"/>
    <w:rsid w:val="00B1553A"/>
    <w:rsid w:val="00B308B6"/>
    <w:rsid w:val="00B333F3"/>
    <w:rsid w:val="00B33BAF"/>
    <w:rsid w:val="00B41843"/>
    <w:rsid w:val="00B44B0C"/>
    <w:rsid w:val="00B6019C"/>
    <w:rsid w:val="00B6089A"/>
    <w:rsid w:val="00B63779"/>
    <w:rsid w:val="00B720A3"/>
    <w:rsid w:val="00B84218"/>
    <w:rsid w:val="00B91CFD"/>
    <w:rsid w:val="00B92EE7"/>
    <w:rsid w:val="00B92F9B"/>
    <w:rsid w:val="00BA3049"/>
    <w:rsid w:val="00BA7667"/>
    <w:rsid w:val="00BB243A"/>
    <w:rsid w:val="00BB7446"/>
    <w:rsid w:val="00BB7E5E"/>
    <w:rsid w:val="00BC0543"/>
    <w:rsid w:val="00BC2649"/>
    <w:rsid w:val="00BD246C"/>
    <w:rsid w:val="00BE646F"/>
    <w:rsid w:val="00C03CCB"/>
    <w:rsid w:val="00C065E1"/>
    <w:rsid w:val="00C07E41"/>
    <w:rsid w:val="00C07F0A"/>
    <w:rsid w:val="00C273AE"/>
    <w:rsid w:val="00C33CF9"/>
    <w:rsid w:val="00C509E4"/>
    <w:rsid w:val="00C51417"/>
    <w:rsid w:val="00C54F49"/>
    <w:rsid w:val="00C61935"/>
    <w:rsid w:val="00C70E56"/>
    <w:rsid w:val="00C80F76"/>
    <w:rsid w:val="00C9084D"/>
    <w:rsid w:val="00C92FED"/>
    <w:rsid w:val="00C96A69"/>
    <w:rsid w:val="00CC2386"/>
    <w:rsid w:val="00CD05AB"/>
    <w:rsid w:val="00D00E2F"/>
    <w:rsid w:val="00D04389"/>
    <w:rsid w:val="00D1156D"/>
    <w:rsid w:val="00D23383"/>
    <w:rsid w:val="00D23E8B"/>
    <w:rsid w:val="00D243C9"/>
    <w:rsid w:val="00D32638"/>
    <w:rsid w:val="00D34A78"/>
    <w:rsid w:val="00D3651D"/>
    <w:rsid w:val="00D365BF"/>
    <w:rsid w:val="00D40485"/>
    <w:rsid w:val="00D42076"/>
    <w:rsid w:val="00D53B04"/>
    <w:rsid w:val="00D616A6"/>
    <w:rsid w:val="00D63253"/>
    <w:rsid w:val="00D647DB"/>
    <w:rsid w:val="00D74900"/>
    <w:rsid w:val="00D760C5"/>
    <w:rsid w:val="00D81F16"/>
    <w:rsid w:val="00D878B4"/>
    <w:rsid w:val="00DC593B"/>
    <w:rsid w:val="00DD0647"/>
    <w:rsid w:val="00DE32E9"/>
    <w:rsid w:val="00DE7303"/>
    <w:rsid w:val="00DE74CA"/>
    <w:rsid w:val="00E16785"/>
    <w:rsid w:val="00E2461E"/>
    <w:rsid w:val="00E2599F"/>
    <w:rsid w:val="00E26221"/>
    <w:rsid w:val="00E32156"/>
    <w:rsid w:val="00E3355C"/>
    <w:rsid w:val="00E34957"/>
    <w:rsid w:val="00E578A6"/>
    <w:rsid w:val="00E604F1"/>
    <w:rsid w:val="00E652F5"/>
    <w:rsid w:val="00E8283B"/>
    <w:rsid w:val="00E8350B"/>
    <w:rsid w:val="00E86175"/>
    <w:rsid w:val="00E86FFA"/>
    <w:rsid w:val="00E941CC"/>
    <w:rsid w:val="00E95B97"/>
    <w:rsid w:val="00EB3AA2"/>
    <w:rsid w:val="00EC10A3"/>
    <w:rsid w:val="00EC27E0"/>
    <w:rsid w:val="00EE0961"/>
    <w:rsid w:val="00EE47DE"/>
    <w:rsid w:val="00EE62BB"/>
    <w:rsid w:val="00EE7F6B"/>
    <w:rsid w:val="00F057BA"/>
    <w:rsid w:val="00F25556"/>
    <w:rsid w:val="00F347FD"/>
    <w:rsid w:val="00F4027E"/>
    <w:rsid w:val="00F52422"/>
    <w:rsid w:val="00F55EAD"/>
    <w:rsid w:val="00F578F3"/>
    <w:rsid w:val="00F57DB8"/>
    <w:rsid w:val="00F62711"/>
    <w:rsid w:val="00F63DC6"/>
    <w:rsid w:val="00F65D64"/>
    <w:rsid w:val="00F73DEC"/>
    <w:rsid w:val="00F8043D"/>
    <w:rsid w:val="00F85F61"/>
    <w:rsid w:val="00F92A86"/>
    <w:rsid w:val="00FB6AB8"/>
    <w:rsid w:val="00FC2ED8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4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5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584"/>
  </w:style>
  <w:style w:type="paragraph" w:styleId="a6">
    <w:name w:val="footer"/>
    <w:basedOn w:val="a"/>
    <w:link w:val="a7"/>
    <w:uiPriority w:val="99"/>
    <w:unhideWhenUsed/>
    <w:rsid w:val="003B5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4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5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584"/>
  </w:style>
  <w:style w:type="paragraph" w:styleId="a6">
    <w:name w:val="footer"/>
    <w:basedOn w:val="a"/>
    <w:link w:val="a7"/>
    <w:uiPriority w:val="99"/>
    <w:unhideWhenUsed/>
    <w:rsid w:val="003B5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970000195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408A-39A4-429A-BCCA-F13E19BE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ГАЛИНА ВИКТОРОВНА</dc:creator>
  <cp:lastModifiedBy>РЫСЖАНОВ АЗАМАТ ЖАКИПБЕКОВИЧ</cp:lastModifiedBy>
  <cp:revision>2</cp:revision>
  <cp:lastPrinted>2016-06-10T08:18:00Z</cp:lastPrinted>
  <dcterms:created xsi:type="dcterms:W3CDTF">2016-09-14T06:41:00Z</dcterms:created>
  <dcterms:modified xsi:type="dcterms:W3CDTF">2016-09-14T06:41:00Z</dcterms:modified>
</cp:coreProperties>
</file>