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996" w:rsidRPr="00CE3E48" w:rsidRDefault="00E00996" w:rsidP="00CE3E48">
      <w:pPr>
        <w:spacing w:after="0" w:line="240" w:lineRule="auto"/>
        <w:rPr>
          <w:rFonts w:ascii="Times New Roman" w:eastAsia="Times New Roman" w:hAnsi="Times New Roman" w:cs="Times New Roman"/>
          <w:sz w:val="28"/>
          <w:szCs w:val="28"/>
          <w:lang w:eastAsia="ru-RU"/>
        </w:rPr>
      </w:pPr>
    </w:p>
    <w:p w:rsidR="00E00996" w:rsidRPr="00CE3E48" w:rsidRDefault="00A55342" w:rsidP="00CE3E48">
      <w:pPr>
        <w:spacing w:after="0" w:line="240" w:lineRule="auto"/>
        <w:jc w:val="right"/>
        <w:rPr>
          <w:rFonts w:ascii="Times New Roman" w:eastAsia="Times New Roman" w:hAnsi="Times New Roman" w:cs="Times New Roman"/>
          <w:sz w:val="28"/>
          <w:szCs w:val="28"/>
          <w:lang w:val="kk-KZ" w:eastAsia="ru-RU"/>
        </w:rPr>
      </w:pPr>
      <w:r w:rsidRPr="00CE3E48">
        <w:rPr>
          <w:rFonts w:ascii="Times New Roman" w:eastAsia="Times New Roman" w:hAnsi="Times New Roman" w:cs="Times New Roman"/>
          <w:sz w:val="28"/>
          <w:szCs w:val="28"/>
          <w:lang w:val="kk-KZ" w:eastAsia="ru-RU"/>
        </w:rPr>
        <w:t>Жоба</w:t>
      </w:r>
    </w:p>
    <w:p w:rsidR="00E00996" w:rsidRPr="00CE3E48" w:rsidRDefault="00E00996" w:rsidP="00CE3E48">
      <w:pPr>
        <w:spacing w:after="0" w:line="240" w:lineRule="auto"/>
        <w:jc w:val="center"/>
        <w:rPr>
          <w:rFonts w:ascii="Times New Roman" w:eastAsia="Times New Roman" w:hAnsi="Times New Roman" w:cs="Times New Roman"/>
          <w:sz w:val="28"/>
          <w:szCs w:val="28"/>
          <w:lang w:eastAsia="ru-RU"/>
        </w:rPr>
      </w:pPr>
    </w:p>
    <w:p w:rsidR="00E00996" w:rsidRPr="00CE3E48" w:rsidRDefault="00E00996" w:rsidP="00CE3E48">
      <w:pPr>
        <w:spacing w:after="0" w:line="240" w:lineRule="auto"/>
        <w:jc w:val="center"/>
        <w:rPr>
          <w:rFonts w:ascii="Times New Roman" w:eastAsia="Times New Roman" w:hAnsi="Times New Roman" w:cs="Times New Roman"/>
          <w:sz w:val="28"/>
          <w:szCs w:val="28"/>
          <w:lang w:eastAsia="ru-RU"/>
        </w:rPr>
      </w:pPr>
    </w:p>
    <w:p w:rsidR="00E00996" w:rsidRPr="00CE3E48" w:rsidRDefault="00E00996" w:rsidP="00CE3E48">
      <w:pPr>
        <w:spacing w:after="0" w:line="240" w:lineRule="auto"/>
        <w:rPr>
          <w:rFonts w:ascii="Times New Roman" w:eastAsia="Times New Roman" w:hAnsi="Times New Roman" w:cs="Times New Roman"/>
          <w:sz w:val="28"/>
          <w:szCs w:val="28"/>
          <w:lang w:eastAsia="ru-RU"/>
        </w:rPr>
      </w:pPr>
    </w:p>
    <w:p w:rsidR="008A3B23" w:rsidRDefault="008A3B23" w:rsidP="00CE3E48">
      <w:pPr>
        <w:spacing w:after="0" w:line="240" w:lineRule="auto"/>
        <w:rPr>
          <w:rFonts w:ascii="Times New Roman" w:eastAsia="Times New Roman" w:hAnsi="Times New Roman" w:cs="Times New Roman"/>
          <w:sz w:val="28"/>
          <w:szCs w:val="28"/>
          <w:lang w:eastAsia="ru-RU"/>
        </w:rPr>
      </w:pPr>
      <w:bookmarkStart w:id="0" w:name="_GoBack"/>
      <w:bookmarkEnd w:id="0"/>
    </w:p>
    <w:p w:rsidR="008A3B23" w:rsidRDefault="008A3B23" w:rsidP="00CE3E48">
      <w:pPr>
        <w:spacing w:after="0" w:line="240" w:lineRule="auto"/>
        <w:rPr>
          <w:rFonts w:ascii="Times New Roman" w:eastAsia="Times New Roman" w:hAnsi="Times New Roman" w:cs="Times New Roman"/>
          <w:sz w:val="28"/>
          <w:szCs w:val="28"/>
          <w:lang w:eastAsia="ru-RU"/>
        </w:rPr>
      </w:pPr>
    </w:p>
    <w:p w:rsidR="008A3B23" w:rsidRDefault="008A3B23" w:rsidP="00CE3E48">
      <w:pPr>
        <w:spacing w:after="0" w:line="240" w:lineRule="auto"/>
        <w:rPr>
          <w:rFonts w:ascii="Times New Roman" w:eastAsia="Times New Roman" w:hAnsi="Times New Roman" w:cs="Times New Roman"/>
          <w:sz w:val="28"/>
          <w:szCs w:val="28"/>
          <w:lang w:eastAsia="ru-RU"/>
        </w:rPr>
      </w:pPr>
    </w:p>
    <w:p w:rsidR="008A3B23" w:rsidRPr="00CE3E48" w:rsidRDefault="008A3B23" w:rsidP="00CE3E48">
      <w:pPr>
        <w:spacing w:after="0" w:line="240" w:lineRule="auto"/>
        <w:rPr>
          <w:rFonts w:ascii="Times New Roman" w:eastAsia="Times New Roman" w:hAnsi="Times New Roman" w:cs="Times New Roman"/>
          <w:sz w:val="28"/>
          <w:szCs w:val="28"/>
          <w:lang w:eastAsia="ru-RU"/>
        </w:rPr>
      </w:pPr>
    </w:p>
    <w:p w:rsidR="00FB43A7" w:rsidRPr="00CE3E48" w:rsidRDefault="00FB43A7" w:rsidP="00CE3E48">
      <w:pPr>
        <w:spacing w:after="0" w:line="240" w:lineRule="auto"/>
        <w:rPr>
          <w:rFonts w:ascii="Times New Roman" w:eastAsia="Times New Roman" w:hAnsi="Times New Roman" w:cs="Times New Roman"/>
          <w:sz w:val="28"/>
          <w:szCs w:val="28"/>
          <w:lang w:eastAsia="ru-RU"/>
        </w:rPr>
      </w:pPr>
    </w:p>
    <w:p w:rsidR="00E00996" w:rsidRPr="00CE3E48" w:rsidRDefault="00E00996" w:rsidP="00CE3E48">
      <w:pPr>
        <w:spacing w:after="0" w:line="240" w:lineRule="auto"/>
        <w:jc w:val="center"/>
        <w:rPr>
          <w:rFonts w:ascii="Times New Roman" w:eastAsia="Times New Roman" w:hAnsi="Times New Roman" w:cs="Times New Roman"/>
          <w:sz w:val="28"/>
          <w:szCs w:val="28"/>
          <w:lang w:eastAsia="ru-RU"/>
        </w:rPr>
      </w:pPr>
    </w:p>
    <w:p w:rsidR="00123825" w:rsidRPr="00CE3E48" w:rsidRDefault="00A55342" w:rsidP="00CE3E48">
      <w:pPr>
        <w:spacing w:after="0" w:line="240" w:lineRule="auto"/>
        <w:jc w:val="center"/>
        <w:rPr>
          <w:rFonts w:ascii="Times New Roman" w:eastAsia="Times New Roman" w:hAnsi="Times New Roman" w:cs="Times New Roman"/>
          <w:b/>
          <w:sz w:val="28"/>
          <w:szCs w:val="28"/>
          <w:lang w:val="kk-KZ" w:eastAsia="ru-RU"/>
        </w:rPr>
      </w:pPr>
      <w:r w:rsidRPr="00CE3E48">
        <w:rPr>
          <w:rFonts w:ascii="Times New Roman" w:eastAsia="Times New Roman" w:hAnsi="Times New Roman" w:cs="Times New Roman"/>
          <w:b/>
          <w:sz w:val="28"/>
          <w:szCs w:val="28"/>
          <w:lang w:val="kk-KZ" w:eastAsia="ru-RU"/>
        </w:rPr>
        <w:t>Қ</w:t>
      </w:r>
      <w:r w:rsidRPr="00CE3E48">
        <w:rPr>
          <w:rFonts w:ascii="Times New Roman" w:eastAsia="Times New Roman" w:hAnsi="Times New Roman" w:cs="Times New Roman"/>
          <w:b/>
          <w:sz w:val="28"/>
          <w:szCs w:val="28"/>
          <w:lang w:eastAsia="ru-RU"/>
        </w:rPr>
        <w:t>АЗА</w:t>
      </w:r>
      <w:r w:rsidRPr="00CE3E48">
        <w:rPr>
          <w:rFonts w:ascii="Times New Roman" w:eastAsia="Times New Roman" w:hAnsi="Times New Roman" w:cs="Times New Roman"/>
          <w:b/>
          <w:sz w:val="28"/>
          <w:szCs w:val="28"/>
          <w:lang w:val="kk-KZ" w:eastAsia="ru-RU"/>
        </w:rPr>
        <w:t>Қ</w:t>
      </w:r>
      <w:r w:rsidR="00E00996" w:rsidRPr="00CE3E48">
        <w:rPr>
          <w:rFonts w:ascii="Times New Roman" w:eastAsia="Times New Roman" w:hAnsi="Times New Roman" w:cs="Times New Roman"/>
          <w:b/>
          <w:sz w:val="28"/>
          <w:szCs w:val="28"/>
          <w:lang w:eastAsia="ru-RU"/>
        </w:rPr>
        <w:t>СТАН</w:t>
      </w:r>
      <w:r w:rsidRPr="00CE3E48">
        <w:rPr>
          <w:rFonts w:ascii="Times New Roman" w:eastAsia="Times New Roman" w:hAnsi="Times New Roman" w:cs="Times New Roman"/>
          <w:b/>
          <w:sz w:val="28"/>
          <w:szCs w:val="28"/>
          <w:lang w:val="kk-KZ" w:eastAsia="ru-RU"/>
        </w:rPr>
        <w:t xml:space="preserve"> </w:t>
      </w:r>
      <w:r w:rsidRPr="00CE3E48">
        <w:rPr>
          <w:rFonts w:ascii="Times New Roman" w:eastAsia="Times New Roman" w:hAnsi="Times New Roman" w:cs="Times New Roman"/>
          <w:b/>
          <w:sz w:val="28"/>
          <w:szCs w:val="28"/>
          <w:lang w:eastAsia="ru-RU"/>
        </w:rPr>
        <w:t>РЕСПУБЛИК</w:t>
      </w:r>
      <w:r w:rsidRPr="00CE3E48">
        <w:rPr>
          <w:rFonts w:ascii="Times New Roman" w:eastAsia="Times New Roman" w:hAnsi="Times New Roman" w:cs="Times New Roman"/>
          <w:b/>
          <w:sz w:val="28"/>
          <w:szCs w:val="28"/>
          <w:lang w:val="kk-KZ" w:eastAsia="ru-RU"/>
        </w:rPr>
        <w:t>АСЫНЫҢ</w:t>
      </w:r>
    </w:p>
    <w:p w:rsidR="00E00996" w:rsidRPr="00CE3E48" w:rsidRDefault="00A55342" w:rsidP="00CE3E48">
      <w:pPr>
        <w:spacing w:after="0" w:line="240" w:lineRule="auto"/>
        <w:jc w:val="center"/>
        <w:rPr>
          <w:rFonts w:ascii="Times New Roman" w:eastAsia="Times New Roman" w:hAnsi="Times New Roman" w:cs="Times New Roman"/>
          <w:b/>
          <w:sz w:val="28"/>
          <w:szCs w:val="28"/>
          <w:lang w:val="kk-KZ" w:eastAsia="ru-RU"/>
        </w:rPr>
      </w:pPr>
      <w:r w:rsidRPr="00CE3E48">
        <w:rPr>
          <w:rFonts w:ascii="Times New Roman" w:eastAsia="Times New Roman" w:hAnsi="Times New Roman" w:cs="Times New Roman"/>
          <w:b/>
          <w:sz w:val="28"/>
          <w:szCs w:val="28"/>
          <w:lang w:val="kk-KZ" w:eastAsia="ru-RU"/>
        </w:rPr>
        <w:t>КОНСТИТУЦИЯЛЫҚ ЗАҢЫ</w:t>
      </w:r>
    </w:p>
    <w:p w:rsidR="00E00996" w:rsidRPr="00CE3E48" w:rsidRDefault="00E00996" w:rsidP="00CE3E48">
      <w:pPr>
        <w:spacing w:after="0" w:line="240" w:lineRule="auto"/>
        <w:jc w:val="center"/>
        <w:rPr>
          <w:rFonts w:ascii="Times New Roman" w:eastAsia="Times New Roman" w:hAnsi="Times New Roman" w:cs="Times New Roman"/>
          <w:b/>
          <w:sz w:val="28"/>
          <w:szCs w:val="28"/>
          <w:lang w:val="kk-KZ" w:eastAsia="ru-RU"/>
        </w:rPr>
      </w:pPr>
    </w:p>
    <w:p w:rsidR="00123825" w:rsidRPr="00CE3E48" w:rsidRDefault="00123825" w:rsidP="00CE3E48">
      <w:pPr>
        <w:spacing w:after="0" w:line="240" w:lineRule="auto"/>
        <w:jc w:val="center"/>
        <w:rPr>
          <w:rFonts w:ascii="Times New Roman" w:eastAsia="Times New Roman" w:hAnsi="Times New Roman" w:cs="Times New Roman"/>
          <w:b/>
          <w:sz w:val="28"/>
          <w:szCs w:val="28"/>
          <w:lang w:val="kk-KZ" w:eastAsia="ru-RU"/>
        </w:rPr>
      </w:pPr>
    </w:p>
    <w:p w:rsidR="00065CD8" w:rsidRDefault="00A55342" w:rsidP="00CE3E48">
      <w:pPr>
        <w:spacing w:after="0" w:line="240" w:lineRule="auto"/>
        <w:jc w:val="center"/>
        <w:rPr>
          <w:rFonts w:ascii="Times New Roman" w:eastAsia="Times New Roman" w:hAnsi="Times New Roman" w:cs="Times New Roman"/>
          <w:b/>
          <w:sz w:val="28"/>
          <w:szCs w:val="28"/>
          <w:lang w:val="kk-KZ" w:eastAsia="ru-RU"/>
        </w:rPr>
      </w:pPr>
      <w:r w:rsidRPr="00CE3E48">
        <w:rPr>
          <w:rFonts w:ascii="Times New Roman" w:eastAsia="Times New Roman" w:hAnsi="Times New Roman" w:cs="Times New Roman"/>
          <w:b/>
          <w:sz w:val="28"/>
          <w:szCs w:val="28"/>
          <w:lang w:val="kk-KZ" w:eastAsia="ru-RU"/>
        </w:rPr>
        <w:t xml:space="preserve">Қазақстан Республикасының </w:t>
      </w:r>
      <w:r w:rsidR="00995A91" w:rsidRPr="00CE3E48">
        <w:rPr>
          <w:rFonts w:ascii="Times New Roman" w:eastAsia="Times New Roman" w:hAnsi="Times New Roman" w:cs="Times New Roman"/>
          <w:b/>
          <w:sz w:val="28"/>
          <w:szCs w:val="28"/>
          <w:lang w:val="kk-KZ" w:eastAsia="ru-RU"/>
        </w:rPr>
        <w:t xml:space="preserve">кейбір конституциялық заңдарына </w:t>
      </w:r>
    </w:p>
    <w:p w:rsidR="00A55342" w:rsidRPr="00CE3E48" w:rsidRDefault="00995A91" w:rsidP="00CE3E48">
      <w:pPr>
        <w:spacing w:after="0" w:line="240" w:lineRule="auto"/>
        <w:jc w:val="center"/>
        <w:rPr>
          <w:rFonts w:ascii="Times New Roman" w:eastAsia="Times New Roman" w:hAnsi="Times New Roman" w:cs="Times New Roman"/>
          <w:b/>
          <w:sz w:val="28"/>
          <w:szCs w:val="28"/>
          <w:lang w:val="kk-KZ" w:eastAsia="ru-RU"/>
        </w:rPr>
      </w:pPr>
      <w:r w:rsidRPr="00CE3E48">
        <w:rPr>
          <w:rFonts w:ascii="Times New Roman" w:eastAsia="Times New Roman" w:hAnsi="Times New Roman" w:cs="Times New Roman"/>
          <w:b/>
          <w:sz w:val="28"/>
          <w:szCs w:val="28"/>
          <w:lang w:val="kk-KZ" w:eastAsia="ru-RU"/>
        </w:rPr>
        <w:t>өзгерістер енгізу туралы</w:t>
      </w:r>
    </w:p>
    <w:p w:rsidR="00E00996" w:rsidRPr="00CE3E48" w:rsidRDefault="00E00996" w:rsidP="00CE3E48">
      <w:pPr>
        <w:spacing w:after="0" w:line="240" w:lineRule="auto"/>
        <w:jc w:val="center"/>
        <w:rPr>
          <w:rFonts w:ascii="Times New Roman" w:eastAsia="Times New Roman" w:hAnsi="Times New Roman" w:cs="Times New Roman"/>
          <w:sz w:val="28"/>
          <w:szCs w:val="28"/>
          <w:lang w:val="kk-KZ" w:eastAsia="ru-RU"/>
        </w:rPr>
      </w:pPr>
    </w:p>
    <w:p w:rsidR="0092374E" w:rsidRPr="00CE3E48" w:rsidRDefault="00A55342" w:rsidP="00CE3E48">
      <w:pPr>
        <w:spacing w:after="0" w:line="240" w:lineRule="auto"/>
        <w:ind w:firstLine="709"/>
        <w:jc w:val="both"/>
        <w:rPr>
          <w:rFonts w:ascii="Times New Roman" w:eastAsia="Times New Roman" w:hAnsi="Times New Roman" w:cs="Times New Roman"/>
          <w:sz w:val="28"/>
          <w:szCs w:val="28"/>
          <w:lang w:val="kk-KZ" w:eastAsia="ru-RU"/>
        </w:rPr>
      </w:pPr>
      <w:r w:rsidRPr="00CE3E48">
        <w:rPr>
          <w:rFonts w:ascii="Times New Roman" w:eastAsia="Times New Roman" w:hAnsi="Times New Roman" w:cs="Times New Roman"/>
          <w:sz w:val="28"/>
          <w:szCs w:val="28"/>
          <w:lang w:val="kk-KZ" w:eastAsia="ru-RU"/>
        </w:rPr>
        <w:t xml:space="preserve">1-бап. </w:t>
      </w:r>
      <w:r w:rsidR="0092374E" w:rsidRPr="00CE3E48">
        <w:rPr>
          <w:rFonts w:ascii="Times New Roman" w:eastAsia="Times New Roman" w:hAnsi="Times New Roman" w:cs="Times New Roman"/>
          <w:sz w:val="28"/>
          <w:szCs w:val="28"/>
          <w:lang w:val="kk-KZ" w:eastAsia="ru-RU"/>
        </w:rPr>
        <w:t>Қазақстан Республикасының мына конституциялық заңдарына  өзгерістер енгізілсін:</w:t>
      </w:r>
    </w:p>
    <w:p w:rsidR="00A55342" w:rsidRPr="00CE3E48" w:rsidRDefault="0092374E" w:rsidP="00CE3E48">
      <w:pPr>
        <w:spacing w:after="0" w:line="240" w:lineRule="auto"/>
        <w:ind w:firstLine="709"/>
        <w:jc w:val="both"/>
        <w:rPr>
          <w:rFonts w:ascii="Times New Roman" w:eastAsia="Times New Roman" w:hAnsi="Times New Roman" w:cs="Times New Roman"/>
          <w:sz w:val="28"/>
          <w:szCs w:val="28"/>
          <w:lang w:val="kk-KZ" w:eastAsia="ru-RU"/>
        </w:rPr>
      </w:pPr>
      <w:r w:rsidRPr="00CE3E48">
        <w:rPr>
          <w:rFonts w:ascii="Times New Roman" w:eastAsia="Times New Roman" w:hAnsi="Times New Roman" w:cs="Times New Roman"/>
          <w:sz w:val="28"/>
          <w:szCs w:val="28"/>
          <w:lang w:val="kk-KZ" w:eastAsia="ru-RU"/>
        </w:rPr>
        <w:t xml:space="preserve">1. </w:t>
      </w:r>
      <w:r w:rsidR="00A55342" w:rsidRPr="00CE3E48">
        <w:rPr>
          <w:rFonts w:ascii="Times New Roman" w:eastAsia="Times New Roman" w:hAnsi="Times New Roman" w:cs="Times New Roman"/>
          <w:sz w:val="28"/>
          <w:szCs w:val="28"/>
          <w:lang w:val="kk-KZ" w:eastAsia="ru-RU"/>
        </w:rPr>
        <w:t xml:space="preserve">«Қазақстан Республикасының сот жүйесі </w:t>
      </w:r>
      <w:r w:rsidR="00123825" w:rsidRPr="00CE3E48">
        <w:rPr>
          <w:rFonts w:ascii="Times New Roman" w:eastAsia="Times New Roman" w:hAnsi="Times New Roman" w:cs="Times New Roman"/>
          <w:sz w:val="28"/>
          <w:szCs w:val="28"/>
          <w:lang w:val="kk-KZ" w:eastAsia="ru-RU"/>
        </w:rPr>
        <w:t>мен</w:t>
      </w:r>
      <w:r w:rsidR="00A55342" w:rsidRPr="00CE3E48">
        <w:rPr>
          <w:rFonts w:ascii="Times New Roman" w:eastAsia="Times New Roman" w:hAnsi="Times New Roman" w:cs="Times New Roman"/>
          <w:sz w:val="28"/>
          <w:szCs w:val="28"/>
          <w:lang w:val="kk-KZ" w:eastAsia="ru-RU"/>
        </w:rPr>
        <w:t xml:space="preserve"> судьяларының мәртебесі туралы» </w:t>
      </w:r>
      <w:r w:rsidR="00123825" w:rsidRPr="00CE3E48">
        <w:rPr>
          <w:rFonts w:ascii="Times New Roman" w:eastAsia="Times New Roman" w:hAnsi="Times New Roman" w:cs="Times New Roman"/>
          <w:sz w:val="28"/>
          <w:szCs w:val="28"/>
          <w:lang w:val="kk-KZ" w:eastAsia="ru-RU"/>
        </w:rPr>
        <w:t xml:space="preserve">2000 жылғы 25 желтоқсандағы </w:t>
      </w:r>
      <w:r w:rsidR="00A55342" w:rsidRPr="00CE3E48">
        <w:rPr>
          <w:rFonts w:ascii="Times New Roman" w:eastAsia="Times New Roman" w:hAnsi="Times New Roman" w:cs="Times New Roman"/>
          <w:sz w:val="28"/>
          <w:szCs w:val="28"/>
          <w:lang w:val="kk-KZ" w:eastAsia="ru-RU"/>
        </w:rPr>
        <w:t>Қазақстан Республикасының Конституциялық заңына</w:t>
      </w:r>
      <w:r w:rsidR="00123825" w:rsidRPr="00CE3E48">
        <w:rPr>
          <w:rFonts w:ascii="Times New Roman" w:eastAsia="Times New Roman" w:hAnsi="Times New Roman" w:cs="Times New Roman"/>
          <w:sz w:val="28"/>
          <w:szCs w:val="28"/>
          <w:lang w:val="kk-KZ" w:eastAsia="ru-RU"/>
        </w:rPr>
        <w:t xml:space="preserve"> </w:t>
      </w:r>
      <w:r w:rsidR="00A55342" w:rsidRPr="00CE3E48">
        <w:rPr>
          <w:rFonts w:ascii="Times New Roman" w:eastAsia="Times New Roman" w:hAnsi="Times New Roman" w:cs="Times New Roman"/>
          <w:sz w:val="28"/>
          <w:szCs w:val="28"/>
          <w:lang w:val="kk-KZ" w:eastAsia="ru-RU"/>
        </w:rPr>
        <w:t xml:space="preserve">(Қазақстан Республикасы Парламентінің </w:t>
      </w:r>
      <w:r w:rsidR="00123825" w:rsidRPr="00CE3E48">
        <w:rPr>
          <w:rFonts w:ascii="Times New Roman" w:eastAsia="Times New Roman" w:hAnsi="Times New Roman" w:cs="Times New Roman"/>
          <w:sz w:val="28"/>
          <w:szCs w:val="28"/>
          <w:lang w:val="kk-KZ" w:eastAsia="ru-RU"/>
        </w:rPr>
        <w:t>Жаршысы</w:t>
      </w:r>
      <w:r w:rsidR="00A55342" w:rsidRPr="00CE3E48">
        <w:rPr>
          <w:rFonts w:ascii="Times New Roman" w:eastAsia="Times New Roman" w:hAnsi="Times New Roman" w:cs="Times New Roman"/>
          <w:sz w:val="28"/>
          <w:szCs w:val="28"/>
          <w:lang w:val="kk-KZ" w:eastAsia="ru-RU"/>
        </w:rPr>
        <w:t>, 2000 ж., № 23, 410-</w:t>
      </w:r>
      <w:r w:rsidR="00123825" w:rsidRPr="00CE3E48">
        <w:rPr>
          <w:rFonts w:ascii="Times New Roman" w:eastAsia="Times New Roman" w:hAnsi="Times New Roman" w:cs="Times New Roman"/>
          <w:sz w:val="28"/>
          <w:szCs w:val="28"/>
          <w:lang w:val="kk-KZ" w:eastAsia="ru-RU"/>
        </w:rPr>
        <w:t>құжат</w:t>
      </w:r>
      <w:r w:rsidR="00A55342" w:rsidRPr="00CE3E48">
        <w:rPr>
          <w:rFonts w:ascii="Times New Roman" w:eastAsia="Times New Roman" w:hAnsi="Times New Roman" w:cs="Times New Roman"/>
          <w:sz w:val="28"/>
          <w:szCs w:val="28"/>
          <w:lang w:val="kk-KZ" w:eastAsia="ru-RU"/>
        </w:rPr>
        <w:t>; 2006 ж., № 23, 136-</w:t>
      </w:r>
      <w:r w:rsidR="00123825" w:rsidRPr="00CE3E48">
        <w:rPr>
          <w:rFonts w:ascii="Times New Roman" w:eastAsia="Times New Roman" w:hAnsi="Times New Roman" w:cs="Times New Roman"/>
          <w:sz w:val="28"/>
          <w:szCs w:val="28"/>
          <w:lang w:val="kk-KZ" w:eastAsia="ru-RU"/>
        </w:rPr>
        <w:t>құжат</w:t>
      </w:r>
      <w:r w:rsidR="00A55342" w:rsidRPr="00CE3E48">
        <w:rPr>
          <w:rFonts w:ascii="Times New Roman" w:eastAsia="Times New Roman" w:hAnsi="Times New Roman" w:cs="Times New Roman"/>
          <w:sz w:val="28"/>
          <w:szCs w:val="28"/>
          <w:lang w:val="kk-KZ" w:eastAsia="ru-RU"/>
        </w:rPr>
        <w:t>; 2008 ж., № 20, 77-</w:t>
      </w:r>
      <w:r w:rsidR="00123825" w:rsidRPr="00CE3E48">
        <w:rPr>
          <w:rFonts w:ascii="Times New Roman" w:eastAsia="Times New Roman" w:hAnsi="Times New Roman" w:cs="Times New Roman"/>
          <w:sz w:val="28"/>
          <w:szCs w:val="28"/>
          <w:lang w:val="kk-KZ" w:eastAsia="ru-RU"/>
        </w:rPr>
        <w:t>құжат</w:t>
      </w:r>
      <w:r w:rsidR="00A55342" w:rsidRPr="00CE3E48">
        <w:rPr>
          <w:rFonts w:ascii="Times New Roman" w:eastAsia="Times New Roman" w:hAnsi="Times New Roman" w:cs="Times New Roman"/>
          <w:sz w:val="28"/>
          <w:szCs w:val="28"/>
          <w:lang w:val="kk-KZ" w:eastAsia="ru-RU"/>
        </w:rPr>
        <w:t>; 2010 ж., № 24, 147-</w:t>
      </w:r>
      <w:r w:rsidR="00123825" w:rsidRPr="00CE3E48">
        <w:rPr>
          <w:rFonts w:ascii="Times New Roman" w:eastAsia="Times New Roman" w:hAnsi="Times New Roman" w:cs="Times New Roman"/>
          <w:sz w:val="28"/>
          <w:szCs w:val="28"/>
          <w:lang w:val="kk-KZ" w:eastAsia="ru-RU"/>
        </w:rPr>
        <w:t>құжат</w:t>
      </w:r>
      <w:r w:rsidR="00A55342" w:rsidRPr="00CE3E48">
        <w:rPr>
          <w:rFonts w:ascii="Times New Roman" w:eastAsia="Times New Roman" w:hAnsi="Times New Roman" w:cs="Times New Roman"/>
          <w:sz w:val="28"/>
          <w:szCs w:val="28"/>
          <w:lang w:val="kk-KZ" w:eastAsia="ru-RU"/>
        </w:rPr>
        <w:t>; 2012 ж., № 5, 38-</w:t>
      </w:r>
      <w:r w:rsidR="00123825" w:rsidRPr="00CE3E48">
        <w:rPr>
          <w:rFonts w:ascii="Times New Roman" w:eastAsia="Times New Roman" w:hAnsi="Times New Roman" w:cs="Times New Roman"/>
          <w:sz w:val="28"/>
          <w:szCs w:val="28"/>
          <w:lang w:val="kk-KZ" w:eastAsia="ru-RU"/>
        </w:rPr>
        <w:t>құжат</w:t>
      </w:r>
      <w:r w:rsidR="00A55342" w:rsidRPr="00CE3E48">
        <w:rPr>
          <w:rFonts w:ascii="Times New Roman" w:eastAsia="Times New Roman" w:hAnsi="Times New Roman" w:cs="Times New Roman"/>
          <w:sz w:val="28"/>
          <w:szCs w:val="28"/>
          <w:lang w:val="kk-KZ" w:eastAsia="ru-RU"/>
        </w:rPr>
        <w:t>; 2014 ж., № 16, 89-</w:t>
      </w:r>
      <w:r w:rsidR="00123825" w:rsidRPr="00CE3E48">
        <w:rPr>
          <w:rFonts w:ascii="Times New Roman" w:eastAsia="Times New Roman" w:hAnsi="Times New Roman" w:cs="Times New Roman"/>
          <w:sz w:val="28"/>
          <w:szCs w:val="28"/>
          <w:lang w:val="kk-KZ" w:eastAsia="ru-RU"/>
        </w:rPr>
        <w:t>құжат</w:t>
      </w:r>
      <w:r w:rsidR="00A55342" w:rsidRPr="00CE3E48">
        <w:rPr>
          <w:rFonts w:ascii="Times New Roman" w:eastAsia="Times New Roman" w:hAnsi="Times New Roman" w:cs="Times New Roman"/>
          <w:sz w:val="28"/>
          <w:szCs w:val="28"/>
          <w:lang w:val="kk-KZ" w:eastAsia="ru-RU"/>
        </w:rPr>
        <w:t xml:space="preserve">; </w:t>
      </w:r>
      <w:r w:rsidR="00C86726" w:rsidRPr="00CE3E48">
        <w:rPr>
          <w:rFonts w:ascii="Times New Roman" w:eastAsia="Times New Roman" w:hAnsi="Times New Roman" w:cs="Times New Roman"/>
          <w:sz w:val="28"/>
          <w:szCs w:val="28"/>
          <w:lang w:val="kk-KZ" w:eastAsia="ru-RU"/>
        </w:rPr>
        <w:t xml:space="preserve">      </w:t>
      </w:r>
      <w:r w:rsidR="00A55342" w:rsidRPr="00CE3E48">
        <w:rPr>
          <w:rFonts w:ascii="Times New Roman" w:eastAsia="Times New Roman" w:hAnsi="Times New Roman" w:cs="Times New Roman"/>
          <w:sz w:val="28"/>
          <w:szCs w:val="28"/>
          <w:lang w:val="kk-KZ" w:eastAsia="ru-RU"/>
        </w:rPr>
        <w:t>№ 21, 119-</w:t>
      </w:r>
      <w:r w:rsidR="00123825" w:rsidRPr="00CE3E48">
        <w:rPr>
          <w:rFonts w:ascii="Times New Roman" w:eastAsia="Times New Roman" w:hAnsi="Times New Roman" w:cs="Times New Roman"/>
          <w:sz w:val="28"/>
          <w:szCs w:val="28"/>
          <w:lang w:val="kk-KZ" w:eastAsia="ru-RU"/>
        </w:rPr>
        <w:t>құжат</w:t>
      </w:r>
      <w:r w:rsidR="00A55342" w:rsidRPr="00CE3E48">
        <w:rPr>
          <w:rFonts w:ascii="Times New Roman" w:eastAsia="Times New Roman" w:hAnsi="Times New Roman" w:cs="Times New Roman"/>
          <w:sz w:val="28"/>
          <w:szCs w:val="28"/>
          <w:lang w:val="kk-KZ" w:eastAsia="ru-RU"/>
        </w:rPr>
        <w:t>; 2015 ж.,</w:t>
      </w:r>
      <w:r w:rsidR="00ED24A4" w:rsidRPr="00CE3E48">
        <w:rPr>
          <w:rFonts w:ascii="Times New Roman" w:eastAsia="Times New Roman" w:hAnsi="Times New Roman" w:cs="Times New Roman"/>
          <w:sz w:val="28"/>
          <w:szCs w:val="28"/>
          <w:lang w:val="kk-KZ" w:eastAsia="ru-RU"/>
        </w:rPr>
        <w:t xml:space="preserve"> </w:t>
      </w:r>
      <w:r w:rsidR="00A55342" w:rsidRPr="00CE3E48">
        <w:rPr>
          <w:rFonts w:ascii="Times New Roman" w:eastAsia="Times New Roman" w:hAnsi="Times New Roman" w:cs="Times New Roman"/>
          <w:sz w:val="28"/>
          <w:szCs w:val="28"/>
          <w:lang w:val="kk-KZ" w:eastAsia="ru-RU"/>
        </w:rPr>
        <w:t>№ 14, 75, 76-</w:t>
      </w:r>
      <w:r w:rsidR="00123825" w:rsidRPr="00CE3E48">
        <w:rPr>
          <w:rFonts w:ascii="Times New Roman" w:eastAsia="Times New Roman" w:hAnsi="Times New Roman" w:cs="Times New Roman"/>
          <w:sz w:val="28"/>
          <w:szCs w:val="28"/>
          <w:lang w:val="kk-KZ" w:eastAsia="ru-RU"/>
        </w:rPr>
        <w:t>құжаттар</w:t>
      </w:r>
      <w:r w:rsidR="00852593" w:rsidRPr="00CE3E48">
        <w:rPr>
          <w:rFonts w:ascii="Times New Roman" w:eastAsia="Times New Roman" w:hAnsi="Times New Roman" w:cs="Times New Roman"/>
          <w:sz w:val="28"/>
          <w:szCs w:val="28"/>
          <w:lang w:val="kk-KZ" w:eastAsia="ru-RU"/>
        </w:rPr>
        <w:t>; № 24, 174-құжат</w:t>
      </w:r>
      <w:r w:rsidR="00A55342" w:rsidRPr="00CE3E48">
        <w:rPr>
          <w:rFonts w:ascii="Times New Roman" w:eastAsia="Times New Roman" w:hAnsi="Times New Roman" w:cs="Times New Roman"/>
          <w:sz w:val="28"/>
          <w:szCs w:val="28"/>
          <w:lang w:val="kk-KZ" w:eastAsia="ru-RU"/>
        </w:rPr>
        <w:t>)</w:t>
      </w:r>
      <w:r w:rsidR="00900C73" w:rsidRPr="00CE3E48">
        <w:rPr>
          <w:rFonts w:ascii="Times New Roman" w:eastAsia="Times New Roman" w:hAnsi="Times New Roman" w:cs="Times New Roman"/>
          <w:sz w:val="28"/>
          <w:szCs w:val="28"/>
          <w:lang w:val="kk-KZ" w:eastAsia="ru-RU"/>
        </w:rPr>
        <w:t>:</w:t>
      </w:r>
    </w:p>
    <w:p w:rsidR="00EE434E" w:rsidRPr="009A30E9" w:rsidRDefault="009A30E9" w:rsidP="009A30E9">
      <w:pPr>
        <w:spacing w:after="0" w:line="240" w:lineRule="auto"/>
        <w:ind w:left="709"/>
        <w:jc w:val="both"/>
        <w:rPr>
          <w:rFonts w:ascii="Times New Roman" w:eastAsia="Times New Roman" w:hAnsi="Times New Roman" w:cs="Times New Roman"/>
          <w:sz w:val="28"/>
          <w:szCs w:val="28"/>
          <w:lang w:val="kk-KZ" w:eastAsia="ru-RU"/>
        </w:rPr>
      </w:pPr>
      <w:r w:rsidRPr="009A30E9">
        <w:rPr>
          <w:rFonts w:ascii="Times New Roman" w:eastAsia="Times New Roman" w:hAnsi="Times New Roman" w:cs="Times New Roman"/>
          <w:sz w:val="28"/>
          <w:szCs w:val="28"/>
          <w:lang w:eastAsia="ru-RU"/>
        </w:rPr>
        <w:t xml:space="preserve">1) </w:t>
      </w:r>
      <w:r w:rsidR="00D35C9C" w:rsidRPr="009A30E9">
        <w:rPr>
          <w:rFonts w:ascii="Times New Roman" w:eastAsia="Times New Roman" w:hAnsi="Times New Roman" w:cs="Times New Roman"/>
          <w:sz w:val="28"/>
          <w:szCs w:val="28"/>
          <w:lang w:val="kk-KZ" w:eastAsia="ru-RU"/>
        </w:rPr>
        <w:t>3</w:t>
      </w:r>
      <w:r w:rsidR="00900C73" w:rsidRPr="009A30E9">
        <w:rPr>
          <w:rFonts w:ascii="Times New Roman" w:eastAsia="Times New Roman" w:hAnsi="Times New Roman" w:cs="Times New Roman"/>
          <w:sz w:val="28"/>
          <w:szCs w:val="28"/>
          <w:lang w:val="kk-KZ" w:eastAsia="ru-RU"/>
        </w:rPr>
        <w:t>1</w:t>
      </w:r>
      <w:r w:rsidR="00D35C9C" w:rsidRPr="009A30E9">
        <w:rPr>
          <w:rFonts w:ascii="Times New Roman" w:eastAsia="Times New Roman" w:hAnsi="Times New Roman" w:cs="Times New Roman"/>
          <w:sz w:val="28"/>
          <w:szCs w:val="28"/>
          <w:lang w:val="kk-KZ" w:eastAsia="ru-RU"/>
        </w:rPr>
        <w:t xml:space="preserve">-баптың </w:t>
      </w:r>
      <w:r w:rsidR="00900C73" w:rsidRPr="009A30E9">
        <w:rPr>
          <w:rFonts w:ascii="Times New Roman" w:eastAsia="Times New Roman" w:hAnsi="Times New Roman" w:cs="Times New Roman"/>
          <w:sz w:val="28"/>
          <w:szCs w:val="28"/>
          <w:lang w:val="kk-KZ" w:eastAsia="ru-RU"/>
        </w:rPr>
        <w:t>8</w:t>
      </w:r>
      <w:r w:rsidR="00D35C9C" w:rsidRPr="009A30E9">
        <w:rPr>
          <w:rFonts w:ascii="Times New Roman" w:eastAsia="Times New Roman" w:hAnsi="Times New Roman" w:cs="Times New Roman"/>
          <w:sz w:val="28"/>
          <w:szCs w:val="28"/>
          <w:lang w:val="kk-KZ" w:eastAsia="ru-RU"/>
        </w:rPr>
        <w:t>-тармағы мынадай редакцияда жазылсын:</w:t>
      </w:r>
      <w:r w:rsidR="00EE434E" w:rsidRPr="009A30E9">
        <w:rPr>
          <w:rFonts w:ascii="Times New Roman" w:eastAsia="Times New Roman" w:hAnsi="Times New Roman" w:cs="Times New Roman"/>
          <w:bCs/>
          <w:sz w:val="28"/>
          <w:szCs w:val="28"/>
          <w:lang w:val="kk-KZ" w:eastAsia="ru-RU"/>
        </w:rPr>
        <w:t xml:space="preserve"> </w:t>
      </w:r>
    </w:p>
    <w:p w:rsidR="00EE434E" w:rsidRPr="00CE3E48" w:rsidRDefault="00EE434E" w:rsidP="00CE3E48">
      <w:pPr>
        <w:pStyle w:val="a9"/>
        <w:spacing w:after="0" w:line="240" w:lineRule="auto"/>
        <w:ind w:left="0" w:firstLine="709"/>
        <w:jc w:val="both"/>
        <w:rPr>
          <w:rFonts w:ascii="Times New Roman" w:eastAsia="Times New Roman" w:hAnsi="Times New Roman" w:cs="Times New Roman"/>
          <w:sz w:val="28"/>
          <w:szCs w:val="28"/>
          <w:lang w:val="kk-KZ" w:eastAsia="ru-RU"/>
        </w:rPr>
      </w:pPr>
      <w:r w:rsidRPr="00CE3E48">
        <w:rPr>
          <w:rFonts w:ascii="Times New Roman" w:eastAsia="Times New Roman" w:hAnsi="Times New Roman" w:cs="Times New Roman"/>
          <w:bCs/>
          <w:sz w:val="28"/>
          <w:szCs w:val="28"/>
          <w:lang w:val="kk-KZ" w:eastAsia="ru-RU"/>
        </w:rPr>
        <w:t>«</w:t>
      </w:r>
      <w:r w:rsidRPr="00CE3E48">
        <w:rPr>
          <w:rFonts w:ascii="Times New Roman" w:eastAsia="Times New Roman" w:hAnsi="Times New Roman" w:cs="Times New Roman"/>
          <w:sz w:val="28"/>
          <w:szCs w:val="28"/>
          <w:lang w:val="kk-KZ" w:eastAsia="ru-RU"/>
        </w:rPr>
        <w:t>8. Сот қайта ұйымдастырылған немесе таратылған, тиісті сот судья</w:t>
      </w:r>
      <w:r w:rsidR="001F3449" w:rsidRPr="00CE3E48">
        <w:rPr>
          <w:rFonts w:ascii="Times New Roman" w:eastAsia="Times New Roman" w:hAnsi="Times New Roman" w:cs="Times New Roman"/>
          <w:sz w:val="28"/>
          <w:szCs w:val="28"/>
          <w:lang w:val="kk-KZ" w:eastAsia="ru-RU"/>
        </w:rPr>
        <w:t xml:space="preserve">ларының саны азайтылған кезде осы соттың судьялары, </w:t>
      </w:r>
      <w:r w:rsidRPr="00CE3E48">
        <w:rPr>
          <w:rFonts w:ascii="Times New Roman" w:hAnsi="Times New Roman" w:cs="Times New Roman"/>
          <w:sz w:val="28"/>
          <w:szCs w:val="28"/>
          <w:lang w:val="kk-KZ"/>
        </w:rPr>
        <w:t xml:space="preserve">сондай-ақ </w:t>
      </w:r>
      <w:r w:rsidR="00285C5F" w:rsidRPr="00CE3E48">
        <w:rPr>
          <w:rFonts w:ascii="Times New Roman" w:hAnsi="Times New Roman" w:cs="Times New Roman"/>
          <w:sz w:val="28"/>
          <w:szCs w:val="28"/>
          <w:lang w:val="kk-KZ"/>
        </w:rPr>
        <w:t>о</w:t>
      </w:r>
      <w:r w:rsidRPr="00CE3E48">
        <w:rPr>
          <w:rFonts w:ascii="Times New Roman" w:hAnsi="Times New Roman" w:cs="Times New Roman"/>
          <w:sz w:val="28"/>
          <w:szCs w:val="28"/>
          <w:lang w:val="kk-KZ"/>
        </w:rPr>
        <w:t>сы Конституциялық заңның 44-бабы 1-тармағының 4) тармақшасында көзделген жағдайда с</w:t>
      </w:r>
      <w:r w:rsidRPr="00CE3E48">
        <w:rPr>
          <w:rFonts w:ascii="Times New Roman" w:eastAsia="Times New Roman" w:hAnsi="Times New Roman" w:cs="Times New Roman"/>
          <w:sz w:val="28"/>
          <w:szCs w:val="28"/>
          <w:lang w:val="kk-KZ" w:eastAsia="ru-RU"/>
        </w:rPr>
        <w:t>удья басқа сотқа ауыстырылған</w:t>
      </w:r>
      <w:r w:rsidR="0033458F" w:rsidRPr="00CE3E48">
        <w:rPr>
          <w:rFonts w:ascii="Times New Roman" w:eastAsia="Times New Roman" w:hAnsi="Times New Roman" w:cs="Times New Roman"/>
          <w:sz w:val="28"/>
          <w:szCs w:val="28"/>
          <w:lang w:val="kk-KZ" w:eastAsia="ru-RU"/>
        </w:rPr>
        <w:t xml:space="preserve"> кезде</w:t>
      </w:r>
      <w:r w:rsidRPr="00CE3E48">
        <w:rPr>
          <w:rFonts w:ascii="Times New Roman" w:hAnsi="Times New Roman" w:cs="Times New Roman"/>
          <w:sz w:val="28"/>
          <w:szCs w:val="28"/>
          <w:lang w:val="kk-KZ"/>
        </w:rPr>
        <w:t xml:space="preserve">, </w:t>
      </w:r>
      <w:r w:rsidR="001F3449" w:rsidRPr="00CE3E48">
        <w:rPr>
          <w:rFonts w:ascii="Times New Roman" w:eastAsia="Times New Roman" w:hAnsi="Times New Roman" w:cs="Times New Roman"/>
          <w:sz w:val="28"/>
          <w:szCs w:val="28"/>
          <w:lang w:val="kk-KZ" w:eastAsia="ru-RU"/>
        </w:rPr>
        <w:t>олардың</w:t>
      </w:r>
      <w:r w:rsidRPr="00CE3E48">
        <w:rPr>
          <w:rFonts w:ascii="Times New Roman" w:eastAsia="Times New Roman" w:hAnsi="Times New Roman" w:cs="Times New Roman"/>
          <w:sz w:val="28"/>
          <w:szCs w:val="28"/>
          <w:lang w:val="kk-KZ" w:eastAsia="ru-RU"/>
        </w:rPr>
        <w:t xml:space="preserve"> келiсiмiмен тең дәрежелi немесе төмен тұрған сот судьясының бос лауазымына конкурссыз тағайындауға ұсынылуы мүмкiн.»</w:t>
      </w:r>
      <w:r w:rsidR="0033458F" w:rsidRPr="00CE3E48">
        <w:rPr>
          <w:rFonts w:ascii="Times New Roman" w:eastAsia="Times New Roman" w:hAnsi="Times New Roman" w:cs="Times New Roman"/>
          <w:sz w:val="28"/>
          <w:szCs w:val="28"/>
          <w:lang w:val="kk-KZ" w:eastAsia="ru-RU"/>
        </w:rPr>
        <w:t>;</w:t>
      </w:r>
    </w:p>
    <w:p w:rsidR="00A55342" w:rsidRPr="009A30E9" w:rsidRDefault="009A30E9" w:rsidP="009A30E9">
      <w:pPr>
        <w:spacing w:after="0" w:line="240" w:lineRule="auto"/>
        <w:ind w:firstLine="709"/>
        <w:jc w:val="both"/>
        <w:rPr>
          <w:rFonts w:ascii="Times New Roman" w:eastAsia="Times New Roman" w:hAnsi="Times New Roman" w:cs="Times New Roman"/>
          <w:sz w:val="28"/>
          <w:szCs w:val="28"/>
          <w:lang w:val="kk-KZ" w:eastAsia="ru-RU"/>
        </w:rPr>
      </w:pPr>
      <w:r w:rsidRPr="009A30E9">
        <w:rPr>
          <w:rFonts w:ascii="Times New Roman" w:eastAsia="Times New Roman" w:hAnsi="Times New Roman" w:cs="Times New Roman"/>
          <w:sz w:val="28"/>
          <w:szCs w:val="28"/>
          <w:lang w:val="kk-KZ" w:eastAsia="ru-RU"/>
        </w:rPr>
        <w:t xml:space="preserve">2) </w:t>
      </w:r>
      <w:r w:rsidR="004F5622" w:rsidRPr="009A30E9">
        <w:rPr>
          <w:rFonts w:ascii="Times New Roman" w:eastAsia="Times New Roman" w:hAnsi="Times New Roman" w:cs="Times New Roman"/>
          <w:sz w:val="28"/>
          <w:szCs w:val="28"/>
          <w:lang w:val="kk-KZ" w:eastAsia="ru-RU"/>
        </w:rPr>
        <w:t>34-бапт</w:t>
      </w:r>
      <w:r w:rsidR="0092374E" w:rsidRPr="009A30E9">
        <w:rPr>
          <w:rFonts w:ascii="Times New Roman" w:eastAsia="Times New Roman" w:hAnsi="Times New Roman" w:cs="Times New Roman"/>
          <w:sz w:val="28"/>
          <w:szCs w:val="28"/>
          <w:lang w:val="kk-KZ" w:eastAsia="ru-RU"/>
        </w:rPr>
        <w:t>ың</w:t>
      </w:r>
      <w:r w:rsidR="008B09E4" w:rsidRPr="009A30E9">
        <w:rPr>
          <w:rFonts w:ascii="Times New Roman" w:eastAsia="Times New Roman" w:hAnsi="Times New Roman" w:cs="Times New Roman"/>
          <w:sz w:val="28"/>
          <w:szCs w:val="28"/>
          <w:lang w:val="kk-KZ" w:eastAsia="ru-RU"/>
        </w:rPr>
        <w:t xml:space="preserve"> 1-тармағының</w:t>
      </w:r>
      <w:r w:rsidR="00E46B98" w:rsidRPr="009A30E9">
        <w:rPr>
          <w:rFonts w:ascii="Times New Roman" w:eastAsia="Times New Roman" w:hAnsi="Times New Roman" w:cs="Times New Roman"/>
          <w:sz w:val="28"/>
          <w:szCs w:val="28"/>
          <w:lang w:val="kk-KZ" w:eastAsia="ru-RU"/>
        </w:rPr>
        <w:t xml:space="preserve"> 9) және 10) тармақш</w:t>
      </w:r>
      <w:r w:rsidR="008B09E4" w:rsidRPr="009A30E9">
        <w:rPr>
          <w:rFonts w:ascii="Times New Roman" w:eastAsia="Times New Roman" w:hAnsi="Times New Roman" w:cs="Times New Roman"/>
          <w:sz w:val="28"/>
          <w:szCs w:val="28"/>
          <w:lang w:val="kk-KZ" w:eastAsia="ru-RU"/>
        </w:rPr>
        <w:t>а</w:t>
      </w:r>
      <w:r w:rsidR="00E46B98" w:rsidRPr="009A30E9">
        <w:rPr>
          <w:rFonts w:ascii="Times New Roman" w:eastAsia="Times New Roman" w:hAnsi="Times New Roman" w:cs="Times New Roman"/>
          <w:sz w:val="28"/>
          <w:szCs w:val="28"/>
          <w:lang w:val="kk-KZ" w:eastAsia="ru-RU"/>
        </w:rPr>
        <w:t xml:space="preserve">лары </w:t>
      </w:r>
      <w:r w:rsidR="00822134" w:rsidRPr="009A30E9">
        <w:rPr>
          <w:rFonts w:ascii="Times New Roman" w:eastAsia="Times New Roman" w:hAnsi="Times New Roman" w:cs="Times New Roman"/>
          <w:sz w:val="28"/>
          <w:szCs w:val="28"/>
          <w:lang w:val="kk-KZ" w:eastAsia="ru-RU"/>
        </w:rPr>
        <w:t xml:space="preserve">мынадай </w:t>
      </w:r>
      <w:r w:rsidR="00E46B98" w:rsidRPr="009A30E9">
        <w:rPr>
          <w:rFonts w:ascii="Times New Roman" w:eastAsia="Times New Roman" w:hAnsi="Times New Roman" w:cs="Times New Roman"/>
          <w:sz w:val="28"/>
          <w:szCs w:val="28"/>
          <w:lang w:val="kk-KZ" w:eastAsia="ru-RU"/>
        </w:rPr>
        <w:t>р</w:t>
      </w:r>
      <w:r w:rsidR="00822134" w:rsidRPr="009A30E9">
        <w:rPr>
          <w:rFonts w:ascii="Times New Roman" w:eastAsia="Times New Roman" w:hAnsi="Times New Roman" w:cs="Times New Roman"/>
          <w:sz w:val="28"/>
          <w:szCs w:val="28"/>
          <w:lang w:val="kk-KZ" w:eastAsia="ru-RU"/>
        </w:rPr>
        <w:t>едакци</w:t>
      </w:r>
      <w:r w:rsidR="004F5622" w:rsidRPr="009A30E9">
        <w:rPr>
          <w:rFonts w:ascii="Times New Roman" w:eastAsia="Times New Roman" w:hAnsi="Times New Roman" w:cs="Times New Roman"/>
          <w:sz w:val="28"/>
          <w:szCs w:val="28"/>
          <w:lang w:val="kk-KZ" w:eastAsia="ru-RU"/>
        </w:rPr>
        <w:t>яда жазылсын:</w:t>
      </w:r>
    </w:p>
    <w:p w:rsidR="004F5622" w:rsidRPr="00CE3E48" w:rsidRDefault="000D7431" w:rsidP="00CE3E48">
      <w:pPr>
        <w:spacing w:after="0" w:line="240" w:lineRule="auto"/>
        <w:ind w:firstLine="709"/>
        <w:jc w:val="both"/>
        <w:rPr>
          <w:rFonts w:ascii="Times New Roman" w:eastAsia="Times New Roman" w:hAnsi="Times New Roman" w:cs="Times New Roman"/>
          <w:sz w:val="28"/>
          <w:szCs w:val="28"/>
          <w:lang w:val="kk-KZ" w:eastAsia="ru-RU"/>
        </w:rPr>
      </w:pPr>
      <w:r w:rsidRPr="00CE3E48">
        <w:rPr>
          <w:rFonts w:ascii="Times New Roman" w:eastAsia="Times New Roman" w:hAnsi="Times New Roman" w:cs="Times New Roman"/>
          <w:sz w:val="28"/>
          <w:szCs w:val="28"/>
          <w:lang w:val="kk-KZ" w:eastAsia="ru-RU"/>
        </w:rPr>
        <w:t xml:space="preserve">«9) </w:t>
      </w:r>
      <w:r w:rsidR="004F5622" w:rsidRPr="00CE3E48">
        <w:rPr>
          <w:rFonts w:ascii="Times New Roman" w:eastAsia="Times New Roman" w:hAnsi="Times New Roman" w:cs="Times New Roman"/>
          <w:sz w:val="28"/>
          <w:szCs w:val="28"/>
          <w:lang w:val="kk-KZ" w:eastAsia="ru-RU"/>
        </w:rPr>
        <w:t>соттың таратылуы немесе</w:t>
      </w:r>
      <w:r w:rsidR="008B5BA2" w:rsidRPr="00CE3E48">
        <w:rPr>
          <w:rFonts w:ascii="Times New Roman" w:eastAsia="Times New Roman" w:hAnsi="Times New Roman" w:cs="Times New Roman"/>
          <w:sz w:val="28"/>
          <w:szCs w:val="28"/>
          <w:lang w:val="kk-KZ" w:eastAsia="ru-RU"/>
        </w:rPr>
        <w:t xml:space="preserve"> соттың</w:t>
      </w:r>
      <w:r w:rsidR="004F5622" w:rsidRPr="00CE3E48">
        <w:rPr>
          <w:rFonts w:ascii="Times New Roman" w:eastAsia="Times New Roman" w:hAnsi="Times New Roman" w:cs="Times New Roman"/>
          <w:sz w:val="28"/>
          <w:szCs w:val="28"/>
          <w:lang w:val="kk-KZ" w:eastAsia="ru-RU"/>
        </w:rPr>
        <w:t xml:space="preserve"> қайта ұйымдастырылуы, тиісті сот судьялары санының азайтылуы, егер судья басқа соттағы судьяның бос лауазымына орналасуға келісім бермесе, сондай-ақ осы Конституциялық заңның 44-бабы 1-тармағының 4) т</w:t>
      </w:r>
      <w:r w:rsidR="00ED24A4" w:rsidRPr="00CE3E48">
        <w:rPr>
          <w:rFonts w:ascii="Times New Roman" w:eastAsia="Times New Roman" w:hAnsi="Times New Roman" w:cs="Times New Roman"/>
          <w:sz w:val="28"/>
          <w:szCs w:val="28"/>
          <w:lang w:val="kk-KZ" w:eastAsia="ru-RU"/>
        </w:rPr>
        <w:t>армақшасында көзделген жағдайда</w:t>
      </w:r>
      <w:r w:rsidR="004F5622" w:rsidRPr="00CE3E48">
        <w:rPr>
          <w:rFonts w:ascii="Times New Roman" w:eastAsia="Times New Roman" w:hAnsi="Times New Roman" w:cs="Times New Roman"/>
          <w:sz w:val="28"/>
          <w:szCs w:val="28"/>
          <w:lang w:val="kk-KZ" w:eastAsia="ru-RU"/>
        </w:rPr>
        <w:t xml:space="preserve"> судьяның басқа сотқа, басқа мамандануға ауысу</w:t>
      </w:r>
      <w:r w:rsidR="00F654D4" w:rsidRPr="00CE3E48">
        <w:rPr>
          <w:rFonts w:ascii="Times New Roman" w:eastAsia="Times New Roman" w:hAnsi="Times New Roman" w:cs="Times New Roman"/>
          <w:sz w:val="28"/>
          <w:szCs w:val="28"/>
          <w:lang w:val="kk-KZ" w:eastAsia="ru-RU"/>
        </w:rPr>
        <w:t>дан</w:t>
      </w:r>
      <w:r w:rsidR="004F5622" w:rsidRPr="00CE3E48">
        <w:rPr>
          <w:rFonts w:ascii="Times New Roman" w:eastAsia="Times New Roman" w:hAnsi="Times New Roman" w:cs="Times New Roman"/>
          <w:sz w:val="28"/>
          <w:szCs w:val="28"/>
          <w:lang w:val="kk-KZ" w:eastAsia="ru-RU"/>
        </w:rPr>
        <w:t xml:space="preserve"> бас тартуы;</w:t>
      </w:r>
    </w:p>
    <w:p w:rsidR="002F5637" w:rsidRPr="00CE3E48" w:rsidRDefault="002F5637" w:rsidP="00CE3E48">
      <w:pPr>
        <w:spacing w:after="0" w:line="240" w:lineRule="auto"/>
        <w:ind w:firstLine="709"/>
        <w:jc w:val="both"/>
        <w:rPr>
          <w:rFonts w:ascii="Times New Roman" w:hAnsi="Times New Roman" w:cs="Times New Roman"/>
          <w:b/>
          <w:sz w:val="28"/>
          <w:szCs w:val="28"/>
          <w:lang w:val="kk-KZ"/>
        </w:rPr>
      </w:pPr>
      <w:r w:rsidRPr="00CE3E48">
        <w:rPr>
          <w:rFonts w:ascii="Times New Roman" w:hAnsi="Times New Roman" w:cs="Times New Roman"/>
          <w:sz w:val="28"/>
          <w:szCs w:val="28"/>
          <w:lang w:val="kk-KZ"/>
        </w:rPr>
        <w:t xml:space="preserve">10) соттың таратылуы немесе соттың қайта ұйымдастырылуы, тиісті сот судьялары санының азайтылуы, өкiлеттiк мерзiмiнің аяқталуы, егер соттың төрағасы, сот алқасының төрағасы басқа соттағы судьяның бос лауазымына орналасуға келiсiм бермесе, сондай-ақ осы Конституциялық заңның 44-бабы </w:t>
      </w:r>
      <w:r w:rsidR="00E46B98" w:rsidRPr="00CE3E48">
        <w:rPr>
          <w:rFonts w:ascii="Times New Roman" w:hAnsi="Times New Roman" w:cs="Times New Roman"/>
          <w:sz w:val="28"/>
          <w:szCs w:val="28"/>
          <w:lang w:val="kk-KZ"/>
        </w:rPr>
        <w:t xml:space="preserve">        </w:t>
      </w:r>
      <w:r w:rsidRPr="00CE3E48">
        <w:rPr>
          <w:rFonts w:ascii="Times New Roman" w:hAnsi="Times New Roman" w:cs="Times New Roman"/>
          <w:sz w:val="28"/>
          <w:szCs w:val="28"/>
          <w:lang w:val="kk-KZ"/>
        </w:rPr>
        <w:lastRenderedPageBreak/>
        <w:t>1-</w:t>
      </w:r>
      <w:r w:rsidR="00C72723" w:rsidRPr="00CE3E48">
        <w:rPr>
          <w:rFonts w:ascii="Times New Roman" w:hAnsi="Times New Roman" w:cs="Times New Roman"/>
          <w:sz w:val="28"/>
          <w:szCs w:val="28"/>
          <w:lang w:val="kk-KZ"/>
        </w:rPr>
        <w:t xml:space="preserve">тармағының 4) </w:t>
      </w:r>
      <w:r w:rsidRPr="00CE3E48">
        <w:rPr>
          <w:rFonts w:ascii="Times New Roman" w:hAnsi="Times New Roman" w:cs="Times New Roman"/>
          <w:sz w:val="28"/>
          <w:szCs w:val="28"/>
          <w:lang w:val="kk-KZ"/>
        </w:rPr>
        <w:t xml:space="preserve">тармақшасында көзделген жағдайда </w:t>
      </w:r>
      <w:r w:rsidR="00D22FF9" w:rsidRPr="00CE3E48">
        <w:rPr>
          <w:rFonts w:ascii="Times New Roman" w:hAnsi="Times New Roman" w:cs="Times New Roman"/>
          <w:sz w:val="28"/>
          <w:szCs w:val="28"/>
          <w:lang w:val="kk-KZ"/>
        </w:rPr>
        <w:t>соттың төрағасы</w:t>
      </w:r>
      <w:r w:rsidR="00C72723" w:rsidRPr="00CE3E48">
        <w:rPr>
          <w:rFonts w:ascii="Times New Roman" w:hAnsi="Times New Roman" w:cs="Times New Roman"/>
          <w:sz w:val="28"/>
          <w:szCs w:val="28"/>
          <w:lang w:val="kk-KZ"/>
        </w:rPr>
        <w:t>ның</w:t>
      </w:r>
      <w:r w:rsidR="00D22FF9" w:rsidRPr="00CE3E48">
        <w:rPr>
          <w:rFonts w:ascii="Times New Roman" w:hAnsi="Times New Roman" w:cs="Times New Roman"/>
          <w:sz w:val="28"/>
          <w:szCs w:val="28"/>
          <w:lang w:val="kk-KZ"/>
        </w:rPr>
        <w:t>, сот алқасы төрағасы</w:t>
      </w:r>
      <w:r w:rsidR="00C72723" w:rsidRPr="00CE3E48">
        <w:rPr>
          <w:rFonts w:ascii="Times New Roman" w:hAnsi="Times New Roman" w:cs="Times New Roman"/>
          <w:sz w:val="28"/>
          <w:szCs w:val="28"/>
          <w:lang w:val="kk-KZ"/>
        </w:rPr>
        <w:t>ның</w:t>
      </w:r>
      <w:r w:rsidRPr="00CE3E48">
        <w:rPr>
          <w:rFonts w:ascii="Times New Roman" w:hAnsi="Times New Roman" w:cs="Times New Roman"/>
          <w:sz w:val="28"/>
          <w:szCs w:val="28"/>
          <w:lang w:val="kk-KZ"/>
        </w:rPr>
        <w:t xml:space="preserve"> басқа сотқа, басқа мамандануға ауысудан бас тартуы;</w:t>
      </w:r>
      <w:r w:rsidR="00E46B98" w:rsidRPr="00CE3E48">
        <w:rPr>
          <w:rFonts w:ascii="Times New Roman" w:hAnsi="Times New Roman" w:cs="Times New Roman"/>
          <w:sz w:val="28"/>
          <w:szCs w:val="28"/>
          <w:lang w:val="kk-KZ"/>
        </w:rPr>
        <w:t>»;</w:t>
      </w:r>
    </w:p>
    <w:p w:rsidR="00642B36" w:rsidRPr="00CE3E48" w:rsidRDefault="009A30E9" w:rsidP="009A30E9">
      <w:pPr>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642B36" w:rsidRPr="00CE3E48">
        <w:rPr>
          <w:rFonts w:ascii="Times New Roman" w:eastAsia="Times New Roman" w:hAnsi="Times New Roman" w:cs="Times New Roman"/>
          <w:sz w:val="28"/>
          <w:szCs w:val="28"/>
          <w:lang w:eastAsia="ru-RU"/>
        </w:rPr>
        <w:t>44</w:t>
      </w:r>
      <w:r w:rsidR="004F5622" w:rsidRPr="00CE3E48">
        <w:rPr>
          <w:rFonts w:ascii="Times New Roman" w:eastAsia="Times New Roman" w:hAnsi="Times New Roman" w:cs="Times New Roman"/>
          <w:sz w:val="28"/>
          <w:szCs w:val="28"/>
          <w:lang w:val="kk-KZ" w:eastAsia="ru-RU"/>
        </w:rPr>
        <w:t>-бапта</w:t>
      </w:r>
      <w:r w:rsidR="00642B36" w:rsidRPr="00CE3E48">
        <w:rPr>
          <w:rFonts w:ascii="Times New Roman" w:eastAsia="Times New Roman" w:hAnsi="Times New Roman" w:cs="Times New Roman"/>
          <w:sz w:val="28"/>
          <w:szCs w:val="28"/>
          <w:lang w:eastAsia="ru-RU"/>
        </w:rPr>
        <w:t>:</w:t>
      </w:r>
    </w:p>
    <w:p w:rsidR="008B5BA2" w:rsidRPr="00CE3E48" w:rsidRDefault="008B5BA2" w:rsidP="00CE3E48">
      <w:pPr>
        <w:pStyle w:val="a9"/>
        <w:spacing w:after="0" w:line="240" w:lineRule="auto"/>
        <w:ind w:left="0" w:firstLine="709"/>
        <w:jc w:val="both"/>
        <w:rPr>
          <w:rFonts w:ascii="Times New Roman" w:eastAsia="Times New Roman" w:hAnsi="Times New Roman" w:cs="Times New Roman"/>
          <w:sz w:val="28"/>
          <w:szCs w:val="28"/>
          <w:lang w:val="kk-KZ" w:eastAsia="ru-RU"/>
        </w:rPr>
      </w:pPr>
      <w:r w:rsidRPr="00CE3E48">
        <w:rPr>
          <w:rFonts w:ascii="Times New Roman" w:eastAsia="Times New Roman" w:hAnsi="Times New Roman" w:cs="Times New Roman"/>
          <w:sz w:val="28"/>
          <w:szCs w:val="28"/>
          <w:lang w:val="kk-KZ" w:eastAsia="ru-RU"/>
        </w:rPr>
        <w:t>1-тармақтың 4</w:t>
      </w:r>
      <w:r w:rsidRPr="00CE3E48">
        <w:rPr>
          <w:rFonts w:ascii="Times New Roman" w:eastAsia="Times New Roman" w:hAnsi="Times New Roman" w:cs="Times New Roman"/>
          <w:sz w:val="28"/>
          <w:szCs w:val="28"/>
          <w:lang w:eastAsia="ru-RU"/>
        </w:rPr>
        <w:t xml:space="preserve">) </w:t>
      </w:r>
      <w:proofErr w:type="spellStart"/>
      <w:r w:rsidRPr="00CE3E48">
        <w:rPr>
          <w:rFonts w:ascii="Times New Roman" w:eastAsia="Times New Roman" w:hAnsi="Times New Roman" w:cs="Times New Roman"/>
          <w:sz w:val="28"/>
          <w:szCs w:val="28"/>
          <w:lang w:eastAsia="ru-RU"/>
        </w:rPr>
        <w:t>тарма</w:t>
      </w:r>
      <w:proofErr w:type="spellEnd"/>
      <w:r w:rsidRPr="00CE3E48">
        <w:rPr>
          <w:rFonts w:ascii="Times New Roman" w:eastAsia="Times New Roman" w:hAnsi="Times New Roman" w:cs="Times New Roman"/>
          <w:sz w:val="28"/>
          <w:szCs w:val="28"/>
          <w:lang w:val="kk-KZ" w:eastAsia="ru-RU"/>
        </w:rPr>
        <w:t>қшасы мынадай редакцияда жазылсын:</w:t>
      </w:r>
    </w:p>
    <w:p w:rsidR="008B5BA2" w:rsidRPr="00CE3E48" w:rsidRDefault="008B5BA2" w:rsidP="00CE3E48">
      <w:pPr>
        <w:pStyle w:val="a9"/>
        <w:spacing w:after="0" w:line="240" w:lineRule="auto"/>
        <w:ind w:left="0" w:firstLine="709"/>
        <w:jc w:val="both"/>
        <w:rPr>
          <w:rFonts w:ascii="Times New Roman" w:eastAsia="Times New Roman" w:hAnsi="Times New Roman" w:cs="Times New Roman"/>
          <w:sz w:val="28"/>
          <w:szCs w:val="28"/>
          <w:lang w:val="kk-KZ" w:eastAsia="ru-RU"/>
        </w:rPr>
      </w:pPr>
      <w:r w:rsidRPr="00CE3E48">
        <w:rPr>
          <w:rFonts w:ascii="Times New Roman" w:eastAsia="Times New Roman" w:hAnsi="Times New Roman" w:cs="Times New Roman"/>
          <w:sz w:val="28"/>
          <w:szCs w:val="28"/>
          <w:lang w:val="kk-KZ" w:eastAsia="ru-RU"/>
        </w:rPr>
        <w:t>«басқа сотқа, басқа мамандануға ауыстыру туралы»;</w:t>
      </w:r>
    </w:p>
    <w:p w:rsidR="003407E5" w:rsidRPr="00CE3E48" w:rsidRDefault="003407E5" w:rsidP="00CE3E48">
      <w:pPr>
        <w:pStyle w:val="a9"/>
        <w:spacing w:after="0" w:line="240" w:lineRule="auto"/>
        <w:ind w:left="0" w:firstLine="709"/>
        <w:jc w:val="both"/>
        <w:rPr>
          <w:rFonts w:ascii="Times New Roman" w:eastAsia="Times New Roman" w:hAnsi="Times New Roman" w:cs="Times New Roman"/>
          <w:sz w:val="28"/>
          <w:szCs w:val="28"/>
          <w:lang w:val="kk-KZ" w:eastAsia="ru-RU"/>
        </w:rPr>
      </w:pPr>
      <w:r w:rsidRPr="00CE3E48">
        <w:rPr>
          <w:rFonts w:ascii="Times New Roman" w:eastAsia="Times New Roman" w:hAnsi="Times New Roman" w:cs="Times New Roman"/>
          <w:sz w:val="28"/>
          <w:szCs w:val="28"/>
          <w:lang w:val="kk-KZ" w:eastAsia="ru-RU"/>
        </w:rPr>
        <w:t xml:space="preserve">1-тармақтың </w:t>
      </w:r>
      <w:r w:rsidR="00CE5425" w:rsidRPr="00CE3E48">
        <w:rPr>
          <w:rFonts w:ascii="Times New Roman" w:eastAsia="Times New Roman" w:hAnsi="Times New Roman" w:cs="Times New Roman"/>
          <w:sz w:val="28"/>
          <w:szCs w:val="28"/>
          <w:lang w:val="kk-KZ" w:eastAsia="ru-RU"/>
        </w:rPr>
        <w:t>ек</w:t>
      </w:r>
      <w:r w:rsidRPr="00CE3E48">
        <w:rPr>
          <w:rFonts w:ascii="Times New Roman" w:eastAsia="Times New Roman" w:hAnsi="Times New Roman" w:cs="Times New Roman"/>
          <w:sz w:val="28"/>
          <w:szCs w:val="28"/>
          <w:lang w:val="kk-KZ" w:eastAsia="ru-RU"/>
        </w:rPr>
        <w:t xml:space="preserve">інші </w:t>
      </w:r>
      <w:r w:rsidR="00CE5425" w:rsidRPr="00CE3E48">
        <w:rPr>
          <w:rFonts w:ascii="Times New Roman" w:eastAsia="Times New Roman" w:hAnsi="Times New Roman" w:cs="Times New Roman"/>
          <w:sz w:val="28"/>
          <w:szCs w:val="28"/>
          <w:lang w:val="kk-KZ" w:eastAsia="ru-RU"/>
        </w:rPr>
        <w:t>абзацы</w:t>
      </w:r>
      <w:r w:rsidRPr="00CE3E48">
        <w:rPr>
          <w:rFonts w:ascii="Times New Roman" w:eastAsia="Times New Roman" w:hAnsi="Times New Roman" w:cs="Times New Roman"/>
          <w:sz w:val="28"/>
          <w:szCs w:val="28"/>
          <w:lang w:val="kk-KZ" w:eastAsia="ru-RU"/>
        </w:rPr>
        <w:t xml:space="preserve"> мынадай редакцияда жазылсын:</w:t>
      </w:r>
    </w:p>
    <w:p w:rsidR="003407E5" w:rsidRPr="00CE3E48" w:rsidRDefault="003407E5" w:rsidP="00CE3E48">
      <w:pPr>
        <w:spacing w:after="0" w:line="240" w:lineRule="auto"/>
        <w:ind w:firstLine="709"/>
        <w:jc w:val="both"/>
        <w:rPr>
          <w:rFonts w:ascii="Times New Roman" w:eastAsia="Times New Roman" w:hAnsi="Times New Roman" w:cs="Times New Roman"/>
          <w:sz w:val="28"/>
          <w:szCs w:val="28"/>
          <w:lang w:val="kk-KZ" w:eastAsia="ru-RU"/>
        </w:rPr>
      </w:pPr>
      <w:r w:rsidRPr="00CE3E48">
        <w:rPr>
          <w:rFonts w:ascii="Times New Roman" w:eastAsia="Times New Roman" w:hAnsi="Times New Roman" w:cs="Times New Roman"/>
          <w:sz w:val="28"/>
          <w:szCs w:val="28"/>
          <w:lang w:val="kk-KZ" w:eastAsia="ru-RU"/>
        </w:rPr>
        <w:t>«</w:t>
      </w:r>
      <w:r w:rsidR="00505A8F" w:rsidRPr="00CE3E48">
        <w:rPr>
          <w:rFonts w:ascii="Times New Roman" w:hAnsi="Times New Roman" w:cs="Times New Roman"/>
          <w:sz w:val="28"/>
          <w:szCs w:val="28"/>
          <w:lang w:val="kk-KZ"/>
        </w:rPr>
        <w:t>Сот жюриі</w:t>
      </w:r>
      <w:r w:rsidR="00E8116F">
        <w:rPr>
          <w:rFonts w:ascii="Times New Roman" w:hAnsi="Times New Roman" w:cs="Times New Roman"/>
          <w:sz w:val="28"/>
          <w:szCs w:val="28"/>
          <w:lang w:val="kk-KZ"/>
        </w:rPr>
        <w:t>нің</w:t>
      </w:r>
      <w:r w:rsidR="00505A8F" w:rsidRPr="00CE3E48">
        <w:rPr>
          <w:rFonts w:ascii="Times New Roman" w:hAnsi="Times New Roman" w:cs="Times New Roman"/>
          <w:sz w:val="28"/>
          <w:szCs w:val="28"/>
          <w:lang w:val="kk-KZ"/>
        </w:rPr>
        <w:t xml:space="preserve"> б</w:t>
      </w:r>
      <w:r w:rsidRPr="00CE3E48">
        <w:rPr>
          <w:rFonts w:ascii="Times New Roman" w:eastAsia="Times New Roman" w:hAnsi="Times New Roman" w:cs="Times New Roman"/>
          <w:sz w:val="28"/>
          <w:szCs w:val="28"/>
          <w:lang w:val="kk-KZ" w:eastAsia="ru-RU"/>
        </w:rPr>
        <w:t xml:space="preserve">іліктілік комиссиясының осы баптың 1-тармағының </w:t>
      </w:r>
      <w:r w:rsidR="00A7347E" w:rsidRPr="00CE3E48">
        <w:rPr>
          <w:rFonts w:ascii="Times New Roman" w:eastAsia="Times New Roman" w:hAnsi="Times New Roman" w:cs="Times New Roman"/>
          <w:sz w:val="28"/>
          <w:szCs w:val="28"/>
          <w:lang w:val="kk-KZ" w:eastAsia="ru-RU"/>
        </w:rPr>
        <w:t xml:space="preserve">                                           </w:t>
      </w:r>
      <w:r w:rsidRPr="00CE3E48">
        <w:rPr>
          <w:rFonts w:ascii="Times New Roman" w:eastAsia="Times New Roman" w:hAnsi="Times New Roman" w:cs="Times New Roman"/>
          <w:sz w:val="28"/>
          <w:szCs w:val="28"/>
          <w:lang w:val="kk-KZ" w:eastAsia="ru-RU"/>
        </w:rPr>
        <w:t xml:space="preserve">2) </w:t>
      </w:r>
      <w:r w:rsidR="00123825" w:rsidRPr="00CE3E48">
        <w:rPr>
          <w:rFonts w:ascii="Times New Roman" w:eastAsia="Times New Roman" w:hAnsi="Times New Roman" w:cs="Times New Roman"/>
          <w:sz w:val="28"/>
          <w:szCs w:val="28"/>
          <w:lang w:val="kk-KZ" w:eastAsia="ru-RU"/>
        </w:rPr>
        <w:t>–</w:t>
      </w:r>
      <w:r w:rsidRPr="00CE3E48">
        <w:rPr>
          <w:rFonts w:ascii="Times New Roman" w:eastAsia="Times New Roman" w:hAnsi="Times New Roman" w:cs="Times New Roman"/>
          <w:sz w:val="28"/>
          <w:szCs w:val="28"/>
          <w:lang w:val="kk-KZ" w:eastAsia="ru-RU"/>
        </w:rPr>
        <w:t xml:space="preserve"> 3) тарма</w:t>
      </w:r>
      <w:r w:rsidR="00ED24A4" w:rsidRPr="00CE3E48">
        <w:rPr>
          <w:rFonts w:ascii="Times New Roman" w:eastAsia="Times New Roman" w:hAnsi="Times New Roman" w:cs="Times New Roman"/>
          <w:sz w:val="28"/>
          <w:szCs w:val="28"/>
          <w:lang w:val="kk-KZ" w:eastAsia="ru-RU"/>
        </w:rPr>
        <w:t>қшаларында көзделген шешімдері ұ</w:t>
      </w:r>
      <w:r w:rsidRPr="00CE3E48">
        <w:rPr>
          <w:rFonts w:ascii="Times New Roman" w:eastAsia="Times New Roman" w:hAnsi="Times New Roman" w:cs="Times New Roman"/>
          <w:sz w:val="28"/>
          <w:szCs w:val="28"/>
          <w:lang w:val="kk-KZ" w:eastAsia="ru-RU"/>
        </w:rPr>
        <w:t>сынымдық сипатта болады.»;</w:t>
      </w:r>
    </w:p>
    <w:p w:rsidR="003407E5" w:rsidRPr="00CE3E48" w:rsidRDefault="003407E5" w:rsidP="00CE3E48">
      <w:pPr>
        <w:pStyle w:val="a9"/>
        <w:spacing w:after="0" w:line="240" w:lineRule="auto"/>
        <w:ind w:left="0" w:firstLine="709"/>
        <w:jc w:val="both"/>
        <w:rPr>
          <w:rFonts w:ascii="Times New Roman" w:eastAsia="Times New Roman" w:hAnsi="Times New Roman" w:cs="Times New Roman"/>
          <w:sz w:val="28"/>
          <w:szCs w:val="28"/>
          <w:lang w:val="kk-KZ" w:eastAsia="ru-RU"/>
        </w:rPr>
      </w:pPr>
      <w:r w:rsidRPr="00CE3E48">
        <w:rPr>
          <w:rFonts w:ascii="Times New Roman" w:eastAsia="Times New Roman" w:hAnsi="Times New Roman" w:cs="Times New Roman"/>
          <w:sz w:val="28"/>
          <w:szCs w:val="28"/>
          <w:lang w:val="kk-KZ" w:eastAsia="ru-RU"/>
        </w:rPr>
        <w:t>2-тармақ мынадай редакцияда жазылсын:</w:t>
      </w:r>
    </w:p>
    <w:p w:rsidR="006D2EA4" w:rsidRPr="00CE3E48" w:rsidRDefault="00A7347E" w:rsidP="00CE3E48">
      <w:pPr>
        <w:pStyle w:val="aa"/>
        <w:spacing w:before="0" w:beforeAutospacing="0" w:after="0" w:afterAutospacing="0"/>
        <w:ind w:firstLine="709"/>
        <w:jc w:val="both"/>
        <w:rPr>
          <w:bCs/>
          <w:sz w:val="28"/>
          <w:szCs w:val="28"/>
          <w:lang w:val="kk-KZ"/>
        </w:rPr>
      </w:pPr>
      <w:r w:rsidRPr="00CE3E48">
        <w:rPr>
          <w:sz w:val="28"/>
          <w:szCs w:val="28"/>
          <w:lang w:val="kk-KZ"/>
        </w:rPr>
        <w:t xml:space="preserve">«2. </w:t>
      </w:r>
      <w:r w:rsidR="006D2EA4" w:rsidRPr="00CE3E48">
        <w:rPr>
          <w:sz w:val="28"/>
          <w:szCs w:val="28"/>
          <w:lang w:val="kk-KZ"/>
        </w:rPr>
        <w:t>Сот жюриі</w:t>
      </w:r>
      <w:r w:rsidR="00E8116F">
        <w:rPr>
          <w:sz w:val="28"/>
          <w:szCs w:val="28"/>
          <w:lang w:val="kk-KZ"/>
        </w:rPr>
        <w:t>нің</w:t>
      </w:r>
      <w:r w:rsidR="006D2EA4" w:rsidRPr="00CE3E48">
        <w:rPr>
          <w:sz w:val="28"/>
          <w:szCs w:val="28"/>
          <w:lang w:val="kk-KZ"/>
        </w:rPr>
        <w:t xml:space="preserve"> біліктілік комиссиясының кәсіби қызмет</w:t>
      </w:r>
      <w:r w:rsidR="008B5BA2" w:rsidRPr="00CE3E48">
        <w:rPr>
          <w:sz w:val="28"/>
          <w:szCs w:val="28"/>
          <w:lang w:val="kk-KZ"/>
        </w:rPr>
        <w:t>т</w:t>
      </w:r>
      <w:r w:rsidR="006D2EA4" w:rsidRPr="00CE3E48">
        <w:rPr>
          <w:sz w:val="28"/>
          <w:szCs w:val="28"/>
          <w:lang w:val="kk-KZ"/>
        </w:rPr>
        <w:t xml:space="preserve">і мерзімді бағалау нәтижелері бойынша </w:t>
      </w:r>
      <w:r w:rsidR="008B5BA2" w:rsidRPr="00CE3E48">
        <w:rPr>
          <w:sz w:val="28"/>
          <w:szCs w:val="28"/>
          <w:lang w:val="kk-KZ"/>
        </w:rPr>
        <w:t>судьяның</w:t>
      </w:r>
      <w:r w:rsidR="006D2EA4" w:rsidRPr="00CE3E48">
        <w:rPr>
          <w:sz w:val="28"/>
          <w:szCs w:val="28"/>
          <w:lang w:val="kk-KZ"/>
        </w:rPr>
        <w:t xml:space="preserve"> кәсіби жарамсыздығына орай атқаратын лауазымына сай </w:t>
      </w:r>
      <w:r w:rsidR="008B5BA2" w:rsidRPr="00CE3E48">
        <w:rPr>
          <w:sz w:val="28"/>
          <w:szCs w:val="28"/>
          <w:lang w:val="kk-KZ"/>
        </w:rPr>
        <w:t>емес</w:t>
      </w:r>
      <w:r w:rsidR="006D2EA4" w:rsidRPr="00CE3E48">
        <w:rPr>
          <w:sz w:val="28"/>
          <w:szCs w:val="28"/>
          <w:lang w:val="kk-KZ"/>
        </w:rPr>
        <w:t xml:space="preserve"> деп тану туралы шешімі Жоғарғы Сот Төрағасының Жоғары Сот Кеңесіне судьяны атқаратын лауазымынан босату туралы ұсынуды енгізуі үшін негіз болып табылады.</w:t>
      </w:r>
    </w:p>
    <w:p w:rsidR="00D44448" w:rsidRPr="00CE3E48" w:rsidRDefault="006D2EA4" w:rsidP="00CE3E48">
      <w:pPr>
        <w:pStyle w:val="aa"/>
        <w:spacing w:before="0" w:beforeAutospacing="0" w:after="0" w:afterAutospacing="0"/>
        <w:ind w:firstLine="709"/>
        <w:jc w:val="both"/>
        <w:rPr>
          <w:sz w:val="28"/>
          <w:szCs w:val="28"/>
          <w:lang w:val="kk-KZ"/>
        </w:rPr>
      </w:pPr>
      <w:r w:rsidRPr="00CE3E48">
        <w:rPr>
          <w:sz w:val="28"/>
          <w:szCs w:val="28"/>
          <w:lang w:val="kk-KZ"/>
        </w:rPr>
        <w:t>Сот жюриі</w:t>
      </w:r>
      <w:r w:rsidR="00E8116F">
        <w:rPr>
          <w:sz w:val="28"/>
          <w:szCs w:val="28"/>
          <w:lang w:val="kk-KZ"/>
        </w:rPr>
        <w:t>нің</w:t>
      </w:r>
      <w:r w:rsidRPr="00CE3E48">
        <w:rPr>
          <w:sz w:val="28"/>
          <w:szCs w:val="28"/>
          <w:lang w:val="kk-KZ"/>
        </w:rPr>
        <w:t xml:space="preserve"> біліктілік комиссиясының кәсіби қызмет</w:t>
      </w:r>
      <w:r w:rsidR="008B5BA2" w:rsidRPr="00CE3E48">
        <w:rPr>
          <w:sz w:val="28"/>
          <w:szCs w:val="28"/>
          <w:lang w:val="kk-KZ"/>
        </w:rPr>
        <w:t>т</w:t>
      </w:r>
      <w:r w:rsidRPr="00CE3E48">
        <w:rPr>
          <w:sz w:val="28"/>
          <w:szCs w:val="28"/>
          <w:lang w:val="kk-KZ"/>
        </w:rPr>
        <w:t xml:space="preserve">і мерзімді бағалаудың нәтижелері бойынша </w:t>
      </w:r>
      <w:r w:rsidR="008B5BA2" w:rsidRPr="00CE3E48">
        <w:rPr>
          <w:sz w:val="28"/>
          <w:szCs w:val="28"/>
          <w:lang w:val="kk-KZ"/>
        </w:rPr>
        <w:t>судьяны</w:t>
      </w:r>
      <w:r w:rsidRPr="00CE3E48">
        <w:rPr>
          <w:sz w:val="28"/>
          <w:szCs w:val="28"/>
          <w:lang w:val="kk-KZ"/>
        </w:rPr>
        <w:t xml:space="preserve"> басқа сотқа ауыстыру туралы шешімі  Жоғарғы Сот Төрағасының Жоғары Сот Кеңесіне судьяны басқа сотқа ауыстыру туралы, ал ауысудан бас тартқан кезде судьяны атқаратын лауазымынан босату туралы ұсынуды енгізуі үшін негіз болып табылады.</w:t>
      </w:r>
      <w:r w:rsidR="00A7347E" w:rsidRPr="00CE3E48">
        <w:rPr>
          <w:sz w:val="28"/>
          <w:szCs w:val="28"/>
          <w:lang w:val="kk-KZ"/>
        </w:rPr>
        <w:t>».</w:t>
      </w:r>
    </w:p>
    <w:p w:rsidR="00477C56" w:rsidRPr="00CE3E48" w:rsidRDefault="00477C56" w:rsidP="00CE3E48">
      <w:pPr>
        <w:spacing w:after="0" w:line="240" w:lineRule="auto"/>
        <w:ind w:firstLine="709"/>
        <w:jc w:val="both"/>
        <w:rPr>
          <w:rFonts w:ascii="Times New Roman" w:eastAsia="Times New Roman" w:hAnsi="Times New Roman" w:cs="Times New Roman"/>
          <w:sz w:val="28"/>
          <w:szCs w:val="28"/>
          <w:lang w:val="kk-KZ" w:eastAsia="ru-RU"/>
        </w:rPr>
      </w:pPr>
      <w:r w:rsidRPr="00CE3E48">
        <w:rPr>
          <w:rFonts w:ascii="Times New Roman" w:hAnsi="Times New Roman" w:cs="Times New Roman"/>
          <w:sz w:val="28"/>
          <w:szCs w:val="28"/>
          <w:lang w:val="kk-KZ"/>
        </w:rPr>
        <w:t>2. «Қазақстан Республикасындағы сайлау туралы» Қазақстан Республикасының Конституциялық заңына өзгерістер мен толықтыру енгізу туралы»</w:t>
      </w:r>
      <w:r w:rsidRPr="00CE3E48">
        <w:rPr>
          <w:rFonts w:ascii="Times New Roman" w:eastAsia="Times New Roman" w:hAnsi="Times New Roman" w:cs="Times New Roman"/>
          <w:sz w:val="28"/>
          <w:szCs w:val="28"/>
          <w:lang w:val="kk-KZ" w:eastAsia="ru-RU"/>
        </w:rPr>
        <w:t xml:space="preserve"> 2015 жылғы 18 қарашадағы Қазақстан Республикасының Конституциялық заңына (Қазақстан Республикасы Парламентінің Жаршысы, 2015 ж., № 22-III, 150-құжат):</w:t>
      </w:r>
    </w:p>
    <w:p w:rsidR="00477C56" w:rsidRPr="00CE3E48" w:rsidRDefault="00477C56" w:rsidP="00CE3E48">
      <w:pPr>
        <w:spacing w:after="0" w:line="240" w:lineRule="auto"/>
        <w:ind w:firstLine="708"/>
        <w:jc w:val="both"/>
        <w:rPr>
          <w:rFonts w:ascii="Times New Roman" w:eastAsia="Times New Roman" w:hAnsi="Times New Roman" w:cs="Times New Roman"/>
          <w:sz w:val="28"/>
          <w:szCs w:val="28"/>
          <w:lang w:val="kk-KZ" w:eastAsia="ru-RU"/>
        </w:rPr>
      </w:pPr>
      <w:r w:rsidRPr="00CE3E48">
        <w:rPr>
          <w:rFonts w:ascii="Times New Roman" w:eastAsia="Times New Roman" w:hAnsi="Times New Roman" w:cs="Times New Roman"/>
          <w:sz w:val="28"/>
          <w:szCs w:val="28"/>
          <w:lang w:eastAsia="ru-RU"/>
        </w:rPr>
        <w:t>2-</w:t>
      </w:r>
      <w:r w:rsidRPr="00CE3E48">
        <w:rPr>
          <w:rFonts w:ascii="Times New Roman" w:eastAsia="Times New Roman" w:hAnsi="Times New Roman" w:cs="Times New Roman"/>
          <w:sz w:val="28"/>
          <w:szCs w:val="28"/>
          <w:lang w:val="kk-KZ" w:eastAsia="ru-RU"/>
        </w:rPr>
        <w:t>бап мынадай редакцияда жазылсын:</w:t>
      </w:r>
      <w:r w:rsidRPr="00CE3E48">
        <w:rPr>
          <w:rFonts w:ascii="Times New Roman" w:eastAsia="Times New Roman" w:hAnsi="Times New Roman" w:cs="Times New Roman"/>
          <w:bCs/>
          <w:sz w:val="28"/>
          <w:szCs w:val="28"/>
          <w:lang w:val="kk-KZ" w:eastAsia="ru-RU"/>
        </w:rPr>
        <w:t xml:space="preserve"> </w:t>
      </w:r>
    </w:p>
    <w:p w:rsidR="00477C56" w:rsidRPr="00065CD8" w:rsidRDefault="00CE3E48" w:rsidP="00CE3E48">
      <w:pPr>
        <w:pStyle w:val="aa"/>
        <w:spacing w:before="0" w:beforeAutospacing="0" w:after="0" w:afterAutospacing="0"/>
        <w:ind w:firstLine="709"/>
        <w:jc w:val="both"/>
        <w:rPr>
          <w:sz w:val="28"/>
          <w:szCs w:val="28"/>
          <w:lang w:val="kk-KZ"/>
        </w:rPr>
      </w:pPr>
      <w:r w:rsidRPr="00065CD8">
        <w:rPr>
          <w:sz w:val="28"/>
          <w:szCs w:val="28"/>
          <w:lang w:val="kk-KZ"/>
        </w:rPr>
        <w:t>«</w:t>
      </w:r>
      <w:r w:rsidRPr="00065CD8">
        <w:rPr>
          <w:bCs/>
          <w:sz w:val="28"/>
          <w:szCs w:val="28"/>
          <w:lang w:val="kk-KZ"/>
        </w:rPr>
        <w:t>2-бап</w:t>
      </w:r>
      <w:r w:rsidRPr="00065CD8">
        <w:rPr>
          <w:sz w:val="28"/>
          <w:szCs w:val="28"/>
          <w:lang w:val="kk-KZ"/>
        </w:rPr>
        <w:t>. Осы Конституциялық заң 2020 жылғы 1 қаңтардан бастап қолданысқа енгізіледі.».</w:t>
      </w:r>
    </w:p>
    <w:p w:rsidR="00A7347E" w:rsidRPr="00CE3E48" w:rsidRDefault="00E00996" w:rsidP="00CE3E48">
      <w:pPr>
        <w:spacing w:after="0" w:line="240" w:lineRule="auto"/>
        <w:ind w:firstLine="708"/>
        <w:jc w:val="both"/>
        <w:rPr>
          <w:rFonts w:ascii="Times New Roman" w:eastAsia="Times New Roman" w:hAnsi="Times New Roman" w:cs="Times New Roman"/>
          <w:sz w:val="28"/>
          <w:szCs w:val="28"/>
          <w:lang w:val="kk-KZ" w:eastAsia="ru-RU"/>
        </w:rPr>
      </w:pPr>
      <w:r w:rsidRPr="00CE3E48">
        <w:rPr>
          <w:rFonts w:ascii="Times New Roman" w:eastAsia="Times New Roman" w:hAnsi="Times New Roman" w:cs="Times New Roman"/>
          <w:sz w:val="28"/>
          <w:szCs w:val="28"/>
          <w:lang w:val="kk-KZ" w:eastAsia="ru-RU"/>
        </w:rPr>
        <w:t>2</w:t>
      </w:r>
      <w:r w:rsidR="00A7347E" w:rsidRPr="00CE3E48">
        <w:rPr>
          <w:rFonts w:ascii="Times New Roman" w:eastAsia="Times New Roman" w:hAnsi="Times New Roman" w:cs="Times New Roman"/>
          <w:sz w:val="28"/>
          <w:szCs w:val="28"/>
          <w:lang w:val="kk-KZ" w:eastAsia="ru-RU"/>
        </w:rPr>
        <w:t>-бап</w:t>
      </w:r>
      <w:r w:rsidRPr="00CE3E48">
        <w:rPr>
          <w:rFonts w:ascii="Times New Roman" w:eastAsia="Times New Roman" w:hAnsi="Times New Roman" w:cs="Times New Roman"/>
          <w:sz w:val="28"/>
          <w:szCs w:val="28"/>
          <w:lang w:val="kk-KZ" w:eastAsia="ru-RU"/>
        </w:rPr>
        <w:t xml:space="preserve">. </w:t>
      </w:r>
      <w:r w:rsidR="00A7347E" w:rsidRPr="00CE3E48">
        <w:rPr>
          <w:rFonts w:ascii="Times New Roman" w:eastAsia="Times New Roman" w:hAnsi="Times New Roman" w:cs="Times New Roman"/>
          <w:sz w:val="28"/>
          <w:szCs w:val="28"/>
          <w:lang w:val="kk-KZ" w:eastAsia="ru-RU"/>
        </w:rPr>
        <w:t xml:space="preserve">Осы Конституциялық заң </w:t>
      </w:r>
      <w:r w:rsidR="00897D38" w:rsidRPr="00CE3E48">
        <w:rPr>
          <w:rFonts w:ascii="Times New Roman" w:eastAsia="Times New Roman" w:hAnsi="Times New Roman" w:cs="Times New Roman"/>
          <w:sz w:val="28"/>
          <w:szCs w:val="28"/>
          <w:lang w:val="kk-KZ" w:eastAsia="ru-RU"/>
        </w:rPr>
        <w:t>алғашқы ресми жарияланған күнінен кейін күнтізбелік он күн өткен соң қолданысқа енгізіледі.</w:t>
      </w:r>
      <w:r w:rsidR="00A7347E" w:rsidRPr="00CE3E48">
        <w:rPr>
          <w:rFonts w:ascii="Times New Roman" w:eastAsia="Times New Roman" w:hAnsi="Times New Roman" w:cs="Times New Roman"/>
          <w:sz w:val="28"/>
          <w:szCs w:val="28"/>
          <w:lang w:val="kk-KZ" w:eastAsia="ru-RU"/>
        </w:rPr>
        <w:t xml:space="preserve"> </w:t>
      </w:r>
    </w:p>
    <w:p w:rsidR="0044189E" w:rsidRPr="00CE3E48" w:rsidRDefault="0044189E" w:rsidP="00CE3E48">
      <w:pPr>
        <w:spacing w:after="0" w:line="240" w:lineRule="auto"/>
        <w:jc w:val="both"/>
        <w:rPr>
          <w:rFonts w:ascii="Times New Roman" w:eastAsia="Times New Roman" w:hAnsi="Times New Roman" w:cs="Times New Roman"/>
          <w:sz w:val="28"/>
          <w:szCs w:val="28"/>
          <w:lang w:val="kk-KZ" w:eastAsia="ru-RU"/>
        </w:rPr>
      </w:pPr>
    </w:p>
    <w:p w:rsidR="00897D38" w:rsidRPr="00CE3E48" w:rsidRDefault="00897D38" w:rsidP="00CE3E48">
      <w:pPr>
        <w:spacing w:after="0" w:line="240" w:lineRule="auto"/>
        <w:jc w:val="both"/>
        <w:rPr>
          <w:rFonts w:ascii="Times New Roman" w:eastAsia="Times New Roman" w:hAnsi="Times New Roman" w:cs="Times New Roman"/>
          <w:sz w:val="28"/>
          <w:szCs w:val="28"/>
          <w:lang w:val="kk-KZ" w:eastAsia="ru-RU"/>
        </w:rPr>
      </w:pPr>
    </w:p>
    <w:p w:rsidR="00A7347E" w:rsidRPr="00CE3E48" w:rsidRDefault="00A7347E" w:rsidP="00CE3E48">
      <w:pPr>
        <w:spacing w:after="0" w:line="240" w:lineRule="auto"/>
        <w:ind w:firstLine="720"/>
        <w:jc w:val="both"/>
        <w:rPr>
          <w:rFonts w:ascii="Times New Roman" w:eastAsia="Times New Roman" w:hAnsi="Times New Roman" w:cs="Times New Roman"/>
          <w:b/>
          <w:sz w:val="28"/>
          <w:szCs w:val="28"/>
          <w:lang w:val="kk-KZ" w:eastAsia="ru-RU"/>
        </w:rPr>
      </w:pPr>
      <w:r w:rsidRPr="00CE3E48">
        <w:rPr>
          <w:rFonts w:ascii="Times New Roman" w:eastAsia="Times New Roman" w:hAnsi="Times New Roman" w:cs="Times New Roman"/>
          <w:b/>
          <w:sz w:val="28"/>
          <w:szCs w:val="28"/>
          <w:lang w:val="kk-KZ" w:eastAsia="ru-RU"/>
        </w:rPr>
        <w:t>Қ</w:t>
      </w:r>
      <w:r w:rsidRPr="00CE3E48">
        <w:rPr>
          <w:rFonts w:ascii="Times New Roman" w:eastAsia="Times New Roman" w:hAnsi="Times New Roman" w:cs="Times New Roman"/>
          <w:b/>
          <w:sz w:val="28"/>
          <w:szCs w:val="28"/>
          <w:lang w:eastAsia="ru-RU"/>
        </w:rPr>
        <w:t>аза</w:t>
      </w:r>
      <w:r w:rsidRPr="00CE3E48">
        <w:rPr>
          <w:rFonts w:ascii="Times New Roman" w:eastAsia="Times New Roman" w:hAnsi="Times New Roman" w:cs="Times New Roman"/>
          <w:b/>
          <w:sz w:val="28"/>
          <w:szCs w:val="28"/>
          <w:lang w:val="kk-KZ" w:eastAsia="ru-RU"/>
        </w:rPr>
        <w:t>қ</w:t>
      </w:r>
      <w:r w:rsidRPr="00CE3E48">
        <w:rPr>
          <w:rFonts w:ascii="Times New Roman" w:eastAsia="Times New Roman" w:hAnsi="Times New Roman" w:cs="Times New Roman"/>
          <w:b/>
          <w:sz w:val="28"/>
          <w:szCs w:val="28"/>
          <w:lang w:eastAsia="ru-RU"/>
        </w:rPr>
        <w:t>стан</w:t>
      </w:r>
      <w:r w:rsidRPr="00CE3E48">
        <w:rPr>
          <w:rFonts w:ascii="Times New Roman" w:eastAsia="Times New Roman" w:hAnsi="Times New Roman" w:cs="Times New Roman"/>
          <w:b/>
          <w:sz w:val="28"/>
          <w:szCs w:val="28"/>
          <w:lang w:val="kk-KZ" w:eastAsia="ru-RU"/>
        </w:rPr>
        <w:t xml:space="preserve"> </w:t>
      </w:r>
      <w:r w:rsidRPr="00CE3E48">
        <w:rPr>
          <w:rFonts w:ascii="Times New Roman" w:eastAsia="Times New Roman" w:hAnsi="Times New Roman" w:cs="Times New Roman"/>
          <w:b/>
          <w:sz w:val="28"/>
          <w:szCs w:val="28"/>
          <w:lang w:eastAsia="ru-RU"/>
        </w:rPr>
        <w:t>Республик</w:t>
      </w:r>
      <w:r w:rsidRPr="00CE3E48">
        <w:rPr>
          <w:rFonts w:ascii="Times New Roman" w:eastAsia="Times New Roman" w:hAnsi="Times New Roman" w:cs="Times New Roman"/>
          <w:b/>
          <w:sz w:val="28"/>
          <w:szCs w:val="28"/>
          <w:lang w:val="kk-KZ" w:eastAsia="ru-RU"/>
        </w:rPr>
        <w:t>асының</w:t>
      </w:r>
    </w:p>
    <w:p w:rsidR="00C96713" w:rsidRPr="00CE3E48" w:rsidRDefault="00A7347E" w:rsidP="00CE3E48">
      <w:pPr>
        <w:spacing w:after="0" w:line="240" w:lineRule="auto"/>
        <w:ind w:firstLine="720"/>
        <w:rPr>
          <w:rFonts w:ascii="Times New Roman" w:eastAsia="Times New Roman" w:hAnsi="Times New Roman" w:cs="Times New Roman"/>
          <w:b/>
          <w:sz w:val="28"/>
          <w:szCs w:val="28"/>
          <w:lang w:val="kk-KZ" w:eastAsia="ru-RU"/>
        </w:rPr>
      </w:pPr>
      <w:r w:rsidRPr="00CE3E48">
        <w:rPr>
          <w:rFonts w:ascii="Times New Roman" w:eastAsia="Times New Roman" w:hAnsi="Times New Roman" w:cs="Times New Roman"/>
          <w:b/>
          <w:sz w:val="28"/>
          <w:szCs w:val="28"/>
          <w:lang w:val="kk-KZ" w:eastAsia="ru-RU"/>
        </w:rPr>
        <w:t xml:space="preserve">               </w:t>
      </w:r>
      <w:r w:rsidR="00E00996" w:rsidRPr="00CE3E48">
        <w:rPr>
          <w:rFonts w:ascii="Times New Roman" w:eastAsia="Times New Roman" w:hAnsi="Times New Roman" w:cs="Times New Roman"/>
          <w:b/>
          <w:sz w:val="28"/>
          <w:szCs w:val="28"/>
          <w:lang w:eastAsia="ru-RU"/>
        </w:rPr>
        <w:t>Президент</w:t>
      </w:r>
      <w:r w:rsidRPr="00CE3E48">
        <w:rPr>
          <w:rFonts w:ascii="Times New Roman" w:eastAsia="Times New Roman" w:hAnsi="Times New Roman" w:cs="Times New Roman"/>
          <w:b/>
          <w:sz w:val="28"/>
          <w:szCs w:val="28"/>
          <w:lang w:val="kk-KZ" w:eastAsia="ru-RU"/>
        </w:rPr>
        <w:t>і</w:t>
      </w:r>
      <w:r w:rsidR="00897D38" w:rsidRPr="00CE3E48">
        <w:rPr>
          <w:rFonts w:ascii="Times New Roman" w:eastAsia="Times New Roman" w:hAnsi="Times New Roman" w:cs="Times New Roman"/>
          <w:b/>
          <w:sz w:val="28"/>
          <w:szCs w:val="28"/>
          <w:lang w:val="kk-KZ" w:eastAsia="ru-RU"/>
        </w:rPr>
        <w:t xml:space="preserve">                                    </w:t>
      </w:r>
      <w:r w:rsidR="00123825" w:rsidRPr="00CE3E48">
        <w:rPr>
          <w:rFonts w:ascii="Times New Roman" w:eastAsia="Times New Roman" w:hAnsi="Times New Roman" w:cs="Times New Roman"/>
          <w:b/>
          <w:sz w:val="28"/>
          <w:szCs w:val="28"/>
          <w:lang w:val="kk-KZ" w:eastAsia="ru-RU"/>
        </w:rPr>
        <w:t xml:space="preserve">                             </w:t>
      </w:r>
    </w:p>
    <w:sectPr w:rsidR="00C96713" w:rsidRPr="00CE3E48" w:rsidSect="00CF1537">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7A8" w:rsidRDefault="002B07A8" w:rsidP="00E00996">
      <w:pPr>
        <w:spacing w:after="0" w:line="240" w:lineRule="auto"/>
      </w:pPr>
      <w:r>
        <w:separator/>
      </w:r>
    </w:p>
  </w:endnote>
  <w:endnote w:type="continuationSeparator" w:id="0">
    <w:p w:rsidR="002B07A8" w:rsidRDefault="002B07A8" w:rsidP="00E00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996" w:rsidRDefault="00E0099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996" w:rsidRDefault="00E0099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996" w:rsidRDefault="00E009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7A8" w:rsidRDefault="002B07A8" w:rsidP="00E00996">
      <w:pPr>
        <w:spacing w:after="0" w:line="240" w:lineRule="auto"/>
      </w:pPr>
      <w:r>
        <w:separator/>
      </w:r>
    </w:p>
  </w:footnote>
  <w:footnote w:type="continuationSeparator" w:id="0">
    <w:p w:rsidR="002B07A8" w:rsidRDefault="002B07A8" w:rsidP="00E00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996" w:rsidRDefault="00E0099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938012"/>
      <w:docPartObj>
        <w:docPartGallery w:val="Page Numbers (Top of Page)"/>
        <w:docPartUnique/>
      </w:docPartObj>
    </w:sdtPr>
    <w:sdtEndPr/>
    <w:sdtContent>
      <w:p w:rsidR="00E00996" w:rsidRDefault="00EB346A">
        <w:pPr>
          <w:pStyle w:val="a3"/>
          <w:jc w:val="center"/>
        </w:pPr>
        <w:r>
          <w:fldChar w:fldCharType="begin"/>
        </w:r>
        <w:r w:rsidR="00E00996">
          <w:instrText>PAGE   \* MERGEFORMAT</w:instrText>
        </w:r>
        <w:r>
          <w:fldChar w:fldCharType="separate"/>
        </w:r>
        <w:r w:rsidR="0066620E">
          <w:rPr>
            <w:noProof/>
          </w:rPr>
          <w:t>2</w:t>
        </w:r>
        <w:r>
          <w:fldChar w:fldCharType="end"/>
        </w:r>
      </w:p>
    </w:sdtContent>
  </w:sdt>
  <w:p w:rsidR="00E00996" w:rsidRDefault="00E0099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996" w:rsidRDefault="00E0099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D1C72"/>
    <w:multiLevelType w:val="hybridMultilevel"/>
    <w:tmpl w:val="6526026E"/>
    <w:lvl w:ilvl="0" w:tplc="FE2EC960">
      <w:start w:val="1"/>
      <w:numFmt w:val="decimal"/>
      <w:lvlText w:val="%1)"/>
      <w:lvlJc w:val="left"/>
      <w:pPr>
        <w:ind w:left="1211" w:hanging="360"/>
      </w:pPr>
      <w:rPr>
        <w:rFonts w:hint="default"/>
        <w:lang w:val="kk-KZ"/>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E566626"/>
    <w:multiLevelType w:val="hybridMultilevel"/>
    <w:tmpl w:val="02024B12"/>
    <w:lvl w:ilvl="0" w:tplc="0F6AB02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F951729"/>
    <w:multiLevelType w:val="hybridMultilevel"/>
    <w:tmpl w:val="71728E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DC9766A"/>
    <w:multiLevelType w:val="hybridMultilevel"/>
    <w:tmpl w:val="05921B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E39"/>
    <w:rsid w:val="00004C1C"/>
    <w:rsid w:val="0000651F"/>
    <w:rsid w:val="00007D93"/>
    <w:rsid w:val="0001186F"/>
    <w:rsid w:val="00065CD8"/>
    <w:rsid w:val="000B1C61"/>
    <w:rsid w:val="000B21D9"/>
    <w:rsid w:val="000D7431"/>
    <w:rsid w:val="00106235"/>
    <w:rsid w:val="00123825"/>
    <w:rsid w:val="00151392"/>
    <w:rsid w:val="00183224"/>
    <w:rsid w:val="001A5F63"/>
    <w:rsid w:val="001B54FE"/>
    <w:rsid w:val="001C63CC"/>
    <w:rsid w:val="001D09BF"/>
    <w:rsid w:val="001D24B7"/>
    <w:rsid w:val="001F3449"/>
    <w:rsid w:val="00206D06"/>
    <w:rsid w:val="00230441"/>
    <w:rsid w:val="00246040"/>
    <w:rsid w:val="00261DFE"/>
    <w:rsid w:val="002711EE"/>
    <w:rsid w:val="00285C5F"/>
    <w:rsid w:val="002B07A8"/>
    <w:rsid w:val="002B4C44"/>
    <w:rsid w:val="002C6A28"/>
    <w:rsid w:val="002E0BAB"/>
    <w:rsid w:val="002E27BC"/>
    <w:rsid w:val="002E3190"/>
    <w:rsid w:val="002F5637"/>
    <w:rsid w:val="00302D88"/>
    <w:rsid w:val="00315384"/>
    <w:rsid w:val="0033458F"/>
    <w:rsid w:val="003407E5"/>
    <w:rsid w:val="003F425E"/>
    <w:rsid w:val="004330A1"/>
    <w:rsid w:val="0044189E"/>
    <w:rsid w:val="004437A3"/>
    <w:rsid w:val="0047416B"/>
    <w:rsid w:val="00477C56"/>
    <w:rsid w:val="004B3B2F"/>
    <w:rsid w:val="004E11F3"/>
    <w:rsid w:val="004E26EB"/>
    <w:rsid w:val="004F0563"/>
    <w:rsid w:val="004F5622"/>
    <w:rsid w:val="005032BF"/>
    <w:rsid w:val="00505A8F"/>
    <w:rsid w:val="00506AD6"/>
    <w:rsid w:val="005347BC"/>
    <w:rsid w:val="00583865"/>
    <w:rsid w:val="005A518A"/>
    <w:rsid w:val="005C64C8"/>
    <w:rsid w:val="0061273A"/>
    <w:rsid w:val="00612996"/>
    <w:rsid w:val="00617C1A"/>
    <w:rsid w:val="006301E3"/>
    <w:rsid w:val="00642B36"/>
    <w:rsid w:val="0066620E"/>
    <w:rsid w:val="0066642D"/>
    <w:rsid w:val="00674D8A"/>
    <w:rsid w:val="00687FE5"/>
    <w:rsid w:val="00696EDF"/>
    <w:rsid w:val="006A58C2"/>
    <w:rsid w:val="006B2E53"/>
    <w:rsid w:val="006B75E0"/>
    <w:rsid w:val="006D2CC1"/>
    <w:rsid w:val="006D2EA4"/>
    <w:rsid w:val="00712E13"/>
    <w:rsid w:val="00734072"/>
    <w:rsid w:val="007366EC"/>
    <w:rsid w:val="00775170"/>
    <w:rsid w:val="00785D65"/>
    <w:rsid w:val="007B3009"/>
    <w:rsid w:val="00822134"/>
    <w:rsid w:val="00852593"/>
    <w:rsid w:val="00854DB1"/>
    <w:rsid w:val="00870FEC"/>
    <w:rsid w:val="0087332D"/>
    <w:rsid w:val="00897D38"/>
    <w:rsid w:val="008A2DD3"/>
    <w:rsid w:val="008A3B23"/>
    <w:rsid w:val="008B09E4"/>
    <w:rsid w:val="008B5BA2"/>
    <w:rsid w:val="008D3889"/>
    <w:rsid w:val="00900C73"/>
    <w:rsid w:val="0091763B"/>
    <w:rsid w:val="0092374E"/>
    <w:rsid w:val="009826AD"/>
    <w:rsid w:val="00995A91"/>
    <w:rsid w:val="009A258C"/>
    <w:rsid w:val="009A30E9"/>
    <w:rsid w:val="009A6FE6"/>
    <w:rsid w:val="009B4227"/>
    <w:rsid w:val="009D2C63"/>
    <w:rsid w:val="009D42B1"/>
    <w:rsid w:val="009E30D5"/>
    <w:rsid w:val="009E38B6"/>
    <w:rsid w:val="009E5B75"/>
    <w:rsid w:val="009F64F3"/>
    <w:rsid w:val="00A01C36"/>
    <w:rsid w:val="00A12241"/>
    <w:rsid w:val="00A204FB"/>
    <w:rsid w:val="00A30448"/>
    <w:rsid w:val="00A42EA4"/>
    <w:rsid w:val="00A4344B"/>
    <w:rsid w:val="00A508B6"/>
    <w:rsid w:val="00A544F9"/>
    <w:rsid w:val="00A55342"/>
    <w:rsid w:val="00A7347E"/>
    <w:rsid w:val="00A9062A"/>
    <w:rsid w:val="00A92968"/>
    <w:rsid w:val="00A955CB"/>
    <w:rsid w:val="00AB16BB"/>
    <w:rsid w:val="00AC610C"/>
    <w:rsid w:val="00B13752"/>
    <w:rsid w:val="00B13AA2"/>
    <w:rsid w:val="00B84D15"/>
    <w:rsid w:val="00B95DF9"/>
    <w:rsid w:val="00BB5E39"/>
    <w:rsid w:val="00BC3B33"/>
    <w:rsid w:val="00BD3560"/>
    <w:rsid w:val="00BD6363"/>
    <w:rsid w:val="00BF3D96"/>
    <w:rsid w:val="00C5105E"/>
    <w:rsid w:val="00C511A1"/>
    <w:rsid w:val="00C72723"/>
    <w:rsid w:val="00C86726"/>
    <w:rsid w:val="00C96713"/>
    <w:rsid w:val="00CE3E48"/>
    <w:rsid w:val="00CE5425"/>
    <w:rsid w:val="00CF1537"/>
    <w:rsid w:val="00D03E52"/>
    <w:rsid w:val="00D22FF9"/>
    <w:rsid w:val="00D35C9C"/>
    <w:rsid w:val="00D43200"/>
    <w:rsid w:val="00D44448"/>
    <w:rsid w:val="00D458D9"/>
    <w:rsid w:val="00D7090C"/>
    <w:rsid w:val="00D80BCD"/>
    <w:rsid w:val="00D8742B"/>
    <w:rsid w:val="00D95F4F"/>
    <w:rsid w:val="00DA3F62"/>
    <w:rsid w:val="00DB1339"/>
    <w:rsid w:val="00E00996"/>
    <w:rsid w:val="00E22359"/>
    <w:rsid w:val="00E46B98"/>
    <w:rsid w:val="00E51BA5"/>
    <w:rsid w:val="00E6289E"/>
    <w:rsid w:val="00E8116F"/>
    <w:rsid w:val="00E96D22"/>
    <w:rsid w:val="00EB346A"/>
    <w:rsid w:val="00ED24A4"/>
    <w:rsid w:val="00EE434E"/>
    <w:rsid w:val="00F15B0F"/>
    <w:rsid w:val="00F35D5B"/>
    <w:rsid w:val="00F47A6D"/>
    <w:rsid w:val="00F654D4"/>
    <w:rsid w:val="00F85CA5"/>
    <w:rsid w:val="00F92469"/>
    <w:rsid w:val="00FA2642"/>
    <w:rsid w:val="00FB387D"/>
    <w:rsid w:val="00FB43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9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0996"/>
  </w:style>
  <w:style w:type="paragraph" w:styleId="a5">
    <w:name w:val="footer"/>
    <w:basedOn w:val="a"/>
    <w:link w:val="a6"/>
    <w:uiPriority w:val="99"/>
    <w:unhideWhenUsed/>
    <w:rsid w:val="00E009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0996"/>
  </w:style>
  <w:style w:type="paragraph" w:styleId="a7">
    <w:name w:val="Balloon Text"/>
    <w:basedOn w:val="a"/>
    <w:link w:val="a8"/>
    <w:uiPriority w:val="99"/>
    <w:semiHidden/>
    <w:unhideWhenUsed/>
    <w:rsid w:val="00B13AA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13AA2"/>
    <w:rPr>
      <w:rFonts w:ascii="Tahoma" w:hAnsi="Tahoma" w:cs="Tahoma"/>
      <w:sz w:val="16"/>
      <w:szCs w:val="16"/>
    </w:rPr>
  </w:style>
  <w:style w:type="paragraph" w:styleId="a9">
    <w:name w:val="List Paragraph"/>
    <w:basedOn w:val="a"/>
    <w:uiPriority w:val="34"/>
    <w:qFormat/>
    <w:rsid w:val="004F5622"/>
    <w:pPr>
      <w:ind w:left="720"/>
      <w:contextualSpacing/>
    </w:pPr>
  </w:style>
  <w:style w:type="character" w:customStyle="1" w:styleId="apple-converted-space">
    <w:name w:val="apple-converted-space"/>
    <w:basedOn w:val="a0"/>
    <w:rsid w:val="003407E5"/>
  </w:style>
  <w:style w:type="paragraph" w:styleId="aa">
    <w:name w:val="Normal (Web)"/>
    <w:basedOn w:val="a"/>
    <w:uiPriority w:val="99"/>
    <w:unhideWhenUsed/>
    <w:rsid w:val="00C967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C967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9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0996"/>
  </w:style>
  <w:style w:type="paragraph" w:styleId="a5">
    <w:name w:val="footer"/>
    <w:basedOn w:val="a"/>
    <w:link w:val="a6"/>
    <w:uiPriority w:val="99"/>
    <w:unhideWhenUsed/>
    <w:rsid w:val="00E009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0996"/>
  </w:style>
  <w:style w:type="paragraph" w:styleId="a7">
    <w:name w:val="Balloon Text"/>
    <w:basedOn w:val="a"/>
    <w:link w:val="a8"/>
    <w:uiPriority w:val="99"/>
    <w:semiHidden/>
    <w:unhideWhenUsed/>
    <w:rsid w:val="00B13AA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13AA2"/>
    <w:rPr>
      <w:rFonts w:ascii="Tahoma" w:hAnsi="Tahoma" w:cs="Tahoma"/>
      <w:sz w:val="16"/>
      <w:szCs w:val="16"/>
    </w:rPr>
  </w:style>
  <w:style w:type="paragraph" w:styleId="a9">
    <w:name w:val="List Paragraph"/>
    <w:basedOn w:val="a"/>
    <w:uiPriority w:val="34"/>
    <w:qFormat/>
    <w:rsid w:val="004F5622"/>
    <w:pPr>
      <w:ind w:left="720"/>
      <w:contextualSpacing/>
    </w:pPr>
  </w:style>
  <w:style w:type="character" w:customStyle="1" w:styleId="apple-converted-space">
    <w:name w:val="apple-converted-space"/>
    <w:basedOn w:val="a0"/>
    <w:rsid w:val="003407E5"/>
  </w:style>
  <w:style w:type="paragraph" w:styleId="aa">
    <w:name w:val="Normal (Web)"/>
    <w:basedOn w:val="a"/>
    <w:uiPriority w:val="99"/>
    <w:unhideWhenUsed/>
    <w:rsid w:val="00C967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C967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485568">
      <w:bodyDiv w:val="1"/>
      <w:marLeft w:val="0"/>
      <w:marRight w:val="0"/>
      <w:marTop w:val="0"/>
      <w:marBottom w:val="0"/>
      <w:divBdr>
        <w:top w:val="none" w:sz="0" w:space="0" w:color="auto"/>
        <w:left w:val="none" w:sz="0" w:space="0" w:color="auto"/>
        <w:bottom w:val="none" w:sz="0" w:space="0" w:color="auto"/>
        <w:right w:val="none" w:sz="0" w:space="0" w:color="auto"/>
      </w:divBdr>
    </w:div>
    <w:div w:id="1095519028">
      <w:bodyDiv w:val="1"/>
      <w:marLeft w:val="0"/>
      <w:marRight w:val="0"/>
      <w:marTop w:val="0"/>
      <w:marBottom w:val="0"/>
      <w:divBdr>
        <w:top w:val="none" w:sz="0" w:space="0" w:color="auto"/>
        <w:left w:val="none" w:sz="0" w:space="0" w:color="auto"/>
        <w:bottom w:val="none" w:sz="0" w:space="0" w:color="auto"/>
        <w:right w:val="none" w:sz="0" w:space="0" w:color="auto"/>
      </w:divBdr>
      <w:divsChild>
        <w:div w:id="1528374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42745-9570-4E86-A944-014C8D138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540</Words>
  <Characters>3081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МАКАРЬИНА ДИНАРА ХАКИМОВНА</cp:lastModifiedBy>
  <cp:revision>26</cp:revision>
  <cp:lastPrinted>2016-09-02T07:53:00Z</cp:lastPrinted>
  <dcterms:created xsi:type="dcterms:W3CDTF">2016-08-05T10:28:00Z</dcterms:created>
  <dcterms:modified xsi:type="dcterms:W3CDTF">2016-09-08T03:22:00Z</dcterms:modified>
</cp:coreProperties>
</file>