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3340"/>
        <w:gridCol w:w="142"/>
        <w:gridCol w:w="3930"/>
        <w:gridCol w:w="340"/>
        <w:gridCol w:w="2667"/>
        <w:gridCol w:w="216"/>
      </w:tblGrid>
      <w:tr w:rsidR="00F81B62" w:rsidTr="00F81B62">
        <w:trPr>
          <w:gridBefore w:val="1"/>
          <w:gridAfter w:val="1"/>
          <w:wBefore w:w="284" w:type="dxa"/>
          <w:wAfter w:w="251" w:type="dxa"/>
        </w:trPr>
        <w:tc>
          <w:tcPr>
            <w:tcW w:w="3544" w:type="dxa"/>
          </w:tcPr>
          <w:p w:rsidR="00F81B62" w:rsidRDefault="00F81B62" w:rsidP="00F81B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5A5765" wp14:editId="13D79297">
                  <wp:extent cx="1197032" cy="1105593"/>
                  <wp:effectExtent l="0" t="0" r="3175" b="0"/>
                  <wp:docPr id="7" name="Рисунок 7" descr="http://www.psu.kz/imag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su.kz/imag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65" cy="110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B62" w:rsidRDefault="00F81B62" w:rsidP="00F81B62">
            <w:pPr>
              <w:jc w:val="center"/>
            </w:pPr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  <w:lang w:val="kk-KZ"/>
              </w:rPr>
              <w:t xml:space="preserve">Қазақстан Республикасы Парламенті Мәжілісінің </w:t>
            </w:r>
            <w:proofErr w:type="spellStart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>Заңнама</w:t>
            </w:r>
            <w:proofErr w:type="spellEnd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>және</w:t>
            </w:r>
            <w:proofErr w:type="spellEnd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 xml:space="preserve"> сот-</w:t>
            </w:r>
            <w:proofErr w:type="spellStart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>құқықтық</w:t>
            </w:r>
            <w:proofErr w:type="spellEnd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 xml:space="preserve"> реформа </w:t>
            </w:r>
            <w:proofErr w:type="spellStart"/>
            <w:r>
              <w:rPr>
                <w:rFonts w:ascii="Tahoma" w:hAnsi="Tahoma" w:cs="Tahoma"/>
                <w:b/>
                <w:bCs/>
                <w:color w:val="256C80"/>
                <w:sz w:val="17"/>
                <w:szCs w:val="17"/>
                <w:shd w:val="clear" w:color="auto" w:fill="FFFFFF"/>
              </w:rPr>
              <w:t>комитеті</w:t>
            </w:r>
            <w:proofErr w:type="spellEnd"/>
          </w:p>
        </w:tc>
        <w:tc>
          <w:tcPr>
            <w:tcW w:w="3190" w:type="dxa"/>
            <w:gridSpan w:val="2"/>
          </w:tcPr>
          <w:p w:rsidR="00F81B62" w:rsidRDefault="00F81B62" w:rsidP="00E268D4">
            <w:pPr>
              <w:jc w:val="center"/>
            </w:pPr>
            <w:r w:rsidRPr="005B0AE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01F569D" wp14:editId="5D4AA1DF">
                  <wp:extent cx="1676870" cy="1105593"/>
                  <wp:effectExtent l="0" t="0" r="0" b="0"/>
                  <wp:docPr id="6" name="Рисунок 6" descr="C:\Users\707-0167\Desktop\Логотип Верховного Суда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-0167\Desktop\Логотип Верховного Суда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0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</w:tcPr>
          <w:p w:rsidR="00F81B62" w:rsidRDefault="00F81B62" w:rsidP="00F81B62">
            <w:pPr>
              <w:jc w:val="center"/>
            </w:pPr>
            <w:r w:rsidRPr="005B0AE6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0C3E0" wp14:editId="50D73660">
                  <wp:extent cx="798195" cy="1529715"/>
                  <wp:effectExtent l="0" t="0" r="1905" b="0"/>
                  <wp:docPr id="8" name="Рисунок 8" descr="UNDP_Logo_w_Tagline_Rus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P_Logo_w_Tagline_Rus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E6" w:rsidRPr="005B0AE6" w:rsidTr="00F81B62">
        <w:tc>
          <w:tcPr>
            <w:tcW w:w="3970" w:type="dxa"/>
            <w:gridSpan w:val="3"/>
          </w:tcPr>
          <w:p w:rsidR="005B0AE6" w:rsidRPr="005B0AE6" w:rsidRDefault="005B0AE6" w:rsidP="005B0AE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0AE6" w:rsidRPr="005B0AE6" w:rsidRDefault="005B0AE6" w:rsidP="005B0AE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42" w:type="dxa"/>
            <w:gridSpan w:val="2"/>
          </w:tcPr>
          <w:p w:rsidR="005B0AE6" w:rsidRPr="005B0AE6" w:rsidRDefault="00F81B62" w:rsidP="005B0AE6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0AE6">
              <w:rPr>
                <w:rFonts w:ascii="Arial" w:eastAsia="Times New Roman" w:hAnsi="Arial" w:cs="Arial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B5E76A" wp14:editId="067BB271">
                  <wp:extent cx="2543695" cy="1197032"/>
                  <wp:effectExtent l="0" t="0" r="9525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695" cy="1197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gridSpan w:val="2"/>
          </w:tcPr>
          <w:p w:rsidR="005B0AE6" w:rsidRPr="005B0AE6" w:rsidRDefault="005B0AE6" w:rsidP="005B0AE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35A1C" w:rsidRPr="00C35A1C" w:rsidRDefault="00C35A1C" w:rsidP="00C35A1C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eastAsia="Times New Roman" w:hAnsi="Arial" w:cs="Arial"/>
          <w:i/>
          <w:sz w:val="28"/>
          <w:szCs w:val="28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4" w:hanging="2124"/>
        <w:jc w:val="center"/>
        <w:rPr>
          <w:rFonts w:ascii="Arial" w:eastAsia="Times New Roman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AE6">
        <w:rPr>
          <w:rFonts w:ascii="Arial" w:eastAsia="Times New Roman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КРУГЛЫЙ СТОЛ</w:t>
      </w:r>
    </w:p>
    <w:p w:rsidR="005B0AE6" w:rsidRPr="005B0AE6" w:rsidRDefault="005B0AE6" w:rsidP="005B0AE6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B0AE6">
        <w:rPr>
          <w:rFonts w:ascii="Arial" w:eastAsia="Times New Roman" w:hAnsi="Arial" w:cs="Arial"/>
          <w:b/>
          <w:i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«Осуществление и защита гражданских прав в свете Гражданского процессуального кодекса Республики Казахстан в новой редакции»</w:t>
      </w:r>
    </w:p>
    <w:p w:rsidR="005B0AE6" w:rsidRPr="005B0AE6" w:rsidRDefault="005B0AE6" w:rsidP="005B0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AE6" w:rsidRPr="005B0AE6" w:rsidRDefault="005B0AE6" w:rsidP="005B0AE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0AE6">
        <w:rPr>
          <w:rFonts w:ascii="Arial" w:eastAsia="Times New Roman" w:hAnsi="Arial" w:cs="Arial"/>
          <w:b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Астана, 13 марта 2015 года</w:t>
      </w:r>
    </w:p>
    <w:p w:rsidR="005B0AE6" w:rsidRPr="005B0AE6" w:rsidRDefault="005B0AE6" w:rsidP="005B0A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ru-RU"/>
        </w:rPr>
      </w:pPr>
      <w:r w:rsidRPr="005B0AE6">
        <w:rPr>
          <w:rFonts w:ascii="Arial" w:eastAsia="Times New Roman" w:hAnsi="Arial" w:cs="Arial"/>
          <w:b/>
          <w:bCs/>
          <w:i/>
          <w:kern w:val="32"/>
          <w:sz w:val="20"/>
          <w:szCs w:val="20"/>
          <w:lang w:eastAsia="ru-RU"/>
        </w:rPr>
        <w:t>Верховный Суд Республики Казахстан, конференц-зал 2.050</w:t>
      </w:r>
    </w:p>
    <w:p w:rsidR="005B0AE6" w:rsidRPr="005B0AE6" w:rsidRDefault="005B0AE6" w:rsidP="005B0AE6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B0AE6" w:rsidRPr="005B0AE6" w:rsidRDefault="005B0AE6" w:rsidP="005B0A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5B0AE6" w:rsidRPr="005B0AE6" w:rsidRDefault="005B0AE6" w:rsidP="005B0A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B0AE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ПРОГРАММА</w:t>
      </w:r>
    </w:p>
    <w:p w:rsidR="005B0AE6" w:rsidRPr="005B0AE6" w:rsidRDefault="005B0AE6" w:rsidP="005B0A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5B0AE6">
        <w:rPr>
          <w:rFonts w:ascii="Arial" w:hAnsi="Arial" w:cs="Arial"/>
          <w:b/>
          <w:sz w:val="24"/>
          <w:szCs w:val="24"/>
        </w:rPr>
        <w:t>09:</w:t>
      </w:r>
      <w:r w:rsidR="006876A3">
        <w:rPr>
          <w:rFonts w:ascii="Arial" w:hAnsi="Arial" w:cs="Arial"/>
          <w:b/>
          <w:sz w:val="24"/>
          <w:szCs w:val="24"/>
        </w:rPr>
        <w:t>00 – 09:3</w:t>
      </w:r>
      <w:r w:rsidRPr="005B0AE6">
        <w:rPr>
          <w:rFonts w:ascii="Arial" w:hAnsi="Arial" w:cs="Arial"/>
          <w:b/>
          <w:sz w:val="24"/>
          <w:szCs w:val="24"/>
        </w:rPr>
        <w:t>0</w:t>
      </w:r>
      <w:r w:rsidRPr="005B0AE6">
        <w:rPr>
          <w:rFonts w:ascii="Arial" w:hAnsi="Arial" w:cs="Arial"/>
          <w:b/>
          <w:sz w:val="24"/>
          <w:szCs w:val="24"/>
        </w:rPr>
        <w:tab/>
      </w:r>
      <w:r w:rsidRPr="005B0AE6">
        <w:rPr>
          <w:rFonts w:ascii="Arial" w:hAnsi="Arial" w:cs="Arial"/>
          <w:sz w:val="24"/>
          <w:szCs w:val="24"/>
        </w:rPr>
        <w:t>Регистрация участников</w:t>
      </w:r>
    </w:p>
    <w:p w:rsidR="005B0AE6" w:rsidRPr="005B0AE6" w:rsidRDefault="005B0AE6" w:rsidP="005B0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0AE6" w:rsidRPr="005B0AE6" w:rsidRDefault="006876A3" w:rsidP="005B0AE6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5B0AE6" w:rsidRPr="005B0A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 – 09</w:t>
      </w:r>
      <w:r w:rsidR="005B0AE6" w:rsidRPr="005B0A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</w:t>
      </w:r>
      <w:r w:rsidR="005B0AE6" w:rsidRPr="005B0AE6">
        <w:rPr>
          <w:rFonts w:ascii="Arial" w:hAnsi="Arial" w:cs="Arial"/>
          <w:b/>
          <w:sz w:val="24"/>
          <w:szCs w:val="24"/>
        </w:rPr>
        <w:tab/>
      </w:r>
      <w:r w:rsidR="005B0AE6" w:rsidRPr="005B0AE6">
        <w:rPr>
          <w:rFonts w:ascii="Arial" w:hAnsi="Arial" w:cs="Arial"/>
          <w:sz w:val="24"/>
          <w:szCs w:val="24"/>
          <w:u w:val="single"/>
        </w:rPr>
        <w:t>Открытие и приветственные слова</w:t>
      </w:r>
      <w:r w:rsidR="005B0AE6" w:rsidRPr="005B0AE6">
        <w:rPr>
          <w:rFonts w:ascii="Arial" w:hAnsi="Arial" w:cs="Arial"/>
          <w:sz w:val="24"/>
          <w:szCs w:val="24"/>
        </w:rPr>
        <w:t>:</w:t>
      </w:r>
    </w:p>
    <w:p w:rsidR="005B0AE6" w:rsidRPr="005B0AE6" w:rsidRDefault="005B0AE6" w:rsidP="005B0AE6">
      <w:pPr>
        <w:spacing w:after="0" w:line="240" w:lineRule="auto"/>
        <w:ind w:left="2127"/>
        <w:jc w:val="both"/>
        <w:rPr>
          <w:rFonts w:ascii="Arial" w:hAnsi="Arial" w:cs="Arial"/>
          <w:b/>
          <w:sz w:val="24"/>
          <w:szCs w:val="24"/>
        </w:rPr>
      </w:pPr>
    </w:p>
    <w:p w:rsidR="005B0AE6" w:rsidRPr="005B0AE6" w:rsidRDefault="0096413F" w:rsidP="005B0AE6">
      <w:p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МАМИ </w:t>
      </w:r>
      <w:proofErr w:type="spellStart"/>
      <w:r>
        <w:rPr>
          <w:rFonts w:ascii="Arial" w:hAnsi="Arial" w:cs="Arial"/>
          <w:sz w:val="24"/>
          <w:szCs w:val="24"/>
        </w:rPr>
        <w:t>Кайрат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Абдразакович</w:t>
      </w:r>
      <w:proofErr w:type="spellEnd"/>
      <w:r w:rsidR="005B0AE6" w:rsidRPr="005B0A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</w:t>
      </w:r>
      <w:r w:rsidR="005B0AE6" w:rsidRPr="005B0AE6">
        <w:rPr>
          <w:rFonts w:ascii="Arial" w:hAnsi="Arial" w:cs="Arial"/>
          <w:sz w:val="24"/>
          <w:szCs w:val="24"/>
        </w:rPr>
        <w:t>редседатель Верховного Суда Республики Казахстан</w:t>
      </w:r>
    </w:p>
    <w:p w:rsidR="005B0AE6" w:rsidRPr="005B0AE6" w:rsidRDefault="005B0AE6" w:rsidP="005B0AE6">
      <w:p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5B0AE6">
        <w:rPr>
          <w:rFonts w:ascii="Arial" w:hAnsi="Arial" w:cs="Arial"/>
          <w:sz w:val="24"/>
          <w:szCs w:val="24"/>
        </w:rPr>
        <w:t xml:space="preserve">АБДИРОВ Нурлан </w:t>
      </w:r>
      <w:proofErr w:type="spellStart"/>
      <w:r w:rsidRPr="005B0AE6">
        <w:rPr>
          <w:rFonts w:ascii="Arial" w:hAnsi="Arial" w:cs="Arial"/>
          <w:sz w:val="24"/>
          <w:szCs w:val="24"/>
        </w:rPr>
        <w:t>Мажитович</w:t>
      </w:r>
      <w:proofErr w:type="spellEnd"/>
      <w:r w:rsidRPr="005B0AE6">
        <w:rPr>
          <w:rFonts w:ascii="Arial" w:hAnsi="Arial" w:cs="Arial"/>
          <w:sz w:val="24"/>
          <w:szCs w:val="24"/>
        </w:rPr>
        <w:t xml:space="preserve">, депутат Мажилиса Парламента Республики Казахстан, руководитель рабочей группы по проекту ГПК, председатель </w:t>
      </w:r>
      <w:r w:rsidR="000350CA">
        <w:rPr>
          <w:rFonts w:ascii="Arial" w:hAnsi="Arial" w:cs="Arial"/>
          <w:sz w:val="24"/>
          <w:szCs w:val="24"/>
        </w:rPr>
        <w:t>П</w:t>
      </w:r>
      <w:r w:rsidRPr="005B0AE6">
        <w:rPr>
          <w:rFonts w:ascii="Arial" w:hAnsi="Arial" w:cs="Arial"/>
          <w:sz w:val="24"/>
          <w:szCs w:val="24"/>
        </w:rPr>
        <w:t>равового совета при партии «</w:t>
      </w:r>
      <w:r w:rsidRPr="005B0AE6">
        <w:rPr>
          <w:rFonts w:ascii="Arial" w:hAnsi="Arial" w:cs="Arial"/>
          <w:sz w:val="24"/>
          <w:szCs w:val="24"/>
          <w:lang w:val="kk-KZ"/>
        </w:rPr>
        <w:t>Нұ</w:t>
      </w:r>
      <w:proofErr w:type="gramStart"/>
      <w:r w:rsidRPr="005B0AE6">
        <w:rPr>
          <w:rFonts w:ascii="Arial" w:hAnsi="Arial" w:cs="Arial"/>
          <w:sz w:val="24"/>
          <w:szCs w:val="24"/>
          <w:lang w:val="kk-KZ"/>
        </w:rPr>
        <w:t>р</w:t>
      </w:r>
      <w:proofErr w:type="gramEnd"/>
      <w:r w:rsidRPr="005B0AE6">
        <w:rPr>
          <w:rFonts w:ascii="Arial" w:hAnsi="Arial" w:cs="Arial"/>
          <w:sz w:val="24"/>
          <w:szCs w:val="24"/>
          <w:lang w:val="kk-KZ"/>
        </w:rPr>
        <w:t xml:space="preserve"> Отан</w:t>
      </w:r>
      <w:r w:rsidRPr="005B0AE6">
        <w:rPr>
          <w:rFonts w:ascii="Arial" w:hAnsi="Arial" w:cs="Arial"/>
          <w:sz w:val="24"/>
          <w:szCs w:val="24"/>
        </w:rPr>
        <w:t>»</w:t>
      </w:r>
    </w:p>
    <w:p w:rsidR="005B0AE6" w:rsidRPr="005B0AE6" w:rsidRDefault="005B0AE6" w:rsidP="005B0AE6">
      <w:pPr>
        <w:spacing w:after="0" w:line="240" w:lineRule="auto"/>
        <w:ind w:left="212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B0AE6" w:rsidRPr="005B0AE6" w:rsidTr="00D93D57">
        <w:tc>
          <w:tcPr>
            <w:tcW w:w="10065" w:type="dxa"/>
            <w:shd w:val="clear" w:color="auto" w:fill="92D050"/>
          </w:tcPr>
          <w:p w:rsidR="005B0AE6" w:rsidRPr="005B0AE6" w:rsidRDefault="005B0AE6" w:rsidP="005B0AE6">
            <w:pPr>
              <w:jc w:val="center"/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</w:pPr>
          </w:p>
          <w:p w:rsidR="005B0AE6" w:rsidRPr="005B0AE6" w:rsidRDefault="005B0AE6" w:rsidP="005B0AE6">
            <w:pPr>
              <w:jc w:val="center"/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</w:pP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 xml:space="preserve">Сессия 1: </w:t>
            </w: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ab/>
            </w: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  <w:lang w:val="kk-KZ"/>
              </w:rPr>
              <w:t>О</w:t>
            </w:r>
            <w:proofErr w:type="spellStart"/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>существление</w:t>
            </w:r>
            <w:proofErr w:type="spellEnd"/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 xml:space="preserve"> </w:t>
            </w: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  <w:lang w:val="kk-KZ"/>
              </w:rPr>
              <w:t>и з</w:t>
            </w:r>
            <w:proofErr w:type="spellStart"/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>ащита</w:t>
            </w:r>
            <w:proofErr w:type="spellEnd"/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 xml:space="preserve"> гражданских прав в суде</w:t>
            </w:r>
          </w:p>
          <w:p w:rsidR="005B0AE6" w:rsidRPr="005B0AE6" w:rsidRDefault="005B0AE6" w:rsidP="005B0AE6">
            <w:pPr>
              <w:jc w:val="center"/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</w:pPr>
          </w:p>
          <w:p w:rsidR="005B0AE6" w:rsidRPr="005B0AE6" w:rsidRDefault="005B0AE6" w:rsidP="005B0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AE6" w:rsidRPr="005B0AE6" w:rsidRDefault="005B0AE6" w:rsidP="005B0AE6">
      <w:pPr>
        <w:spacing w:after="0" w:line="240" w:lineRule="auto"/>
        <w:ind w:left="2127"/>
        <w:jc w:val="both"/>
        <w:rPr>
          <w:rFonts w:ascii="Arial" w:hAnsi="Arial" w:cs="Arial"/>
          <w:sz w:val="26"/>
          <w:szCs w:val="26"/>
        </w:rPr>
      </w:pPr>
    </w:p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B0AE6">
        <w:rPr>
          <w:rFonts w:ascii="Arial" w:hAnsi="Arial" w:cs="Arial"/>
          <w:b/>
          <w:i/>
          <w:color w:val="000000"/>
          <w:sz w:val="20"/>
          <w:szCs w:val="20"/>
          <w:u w:val="single"/>
        </w:rPr>
        <w:t>Модератор:</w:t>
      </w:r>
      <w:r w:rsidRPr="005B0AE6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96413F">
        <w:rPr>
          <w:rFonts w:ascii="Arial" w:hAnsi="Arial" w:cs="Arial"/>
          <w:b/>
          <w:i/>
          <w:color w:val="000000"/>
          <w:sz w:val="20"/>
          <w:szCs w:val="20"/>
        </w:rPr>
        <w:t xml:space="preserve">МАМИ </w:t>
      </w:r>
      <w:proofErr w:type="spellStart"/>
      <w:r w:rsidR="0096413F">
        <w:rPr>
          <w:rFonts w:ascii="Arial" w:hAnsi="Arial" w:cs="Arial"/>
          <w:b/>
          <w:i/>
          <w:color w:val="000000"/>
          <w:sz w:val="20"/>
          <w:szCs w:val="20"/>
        </w:rPr>
        <w:t>Кайрат</w:t>
      </w:r>
      <w:proofErr w:type="spellEnd"/>
      <w:r w:rsidR="0096413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96413F">
        <w:rPr>
          <w:rFonts w:ascii="Arial" w:hAnsi="Arial" w:cs="Arial"/>
          <w:b/>
          <w:i/>
          <w:color w:val="000000"/>
          <w:sz w:val="20"/>
          <w:szCs w:val="20"/>
        </w:rPr>
        <w:t>Аб</w:t>
      </w:r>
      <w:r w:rsidR="005458E9">
        <w:rPr>
          <w:rFonts w:ascii="Arial" w:hAnsi="Arial" w:cs="Arial"/>
          <w:b/>
          <w:i/>
          <w:color w:val="000000"/>
          <w:sz w:val="20"/>
          <w:szCs w:val="20"/>
        </w:rPr>
        <w:t>д</w:t>
      </w:r>
      <w:r w:rsidR="0096413F">
        <w:rPr>
          <w:rFonts w:ascii="Arial" w:hAnsi="Arial" w:cs="Arial"/>
          <w:b/>
          <w:i/>
          <w:color w:val="000000"/>
          <w:sz w:val="20"/>
          <w:szCs w:val="20"/>
        </w:rPr>
        <w:t>разакович</w:t>
      </w:r>
      <w:proofErr w:type="spellEnd"/>
      <w:r w:rsidRPr="005B0AE6"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r w:rsidR="0096413F">
        <w:rPr>
          <w:rFonts w:ascii="Arial" w:hAnsi="Arial" w:cs="Arial"/>
          <w:b/>
          <w:i/>
          <w:color w:val="000000"/>
          <w:sz w:val="20"/>
          <w:szCs w:val="20"/>
        </w:rPr>
        <w:t>Председатель Верховного Суда Республики Казахстан</w:t>
      </w:r>
    </w:p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t>10:</w:t>
      </w:r>
      <w:r w:rsidR="0079451C">
        <w:rPr>
          <w:rFonts w:ascii="Arial" w:hAnsi="Arial" w:cs="Arial"/>
          <w:b/>
          <w:bCs/>
          <w:sz w:val="24"/>
          <w:szCs w:val="24"/>
          <w:lang w:val="kk-KZ"/>
        </w:rPr>
        <w:t>00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– 10:</w:t>
      </w:r>
      <w:r w:rsidR="0079451C">
        <w:rPr>
          <w:rFonts w:ascii="Arial" w:hAnsi="Arial" w:cs="Arial"/>
          <w:b/>
          <w:bCs/>
          <w:sz w:val="24"/>
          <w:szCs w:val="24"/>
        </w:rPr>
        <w:t>10</w:t>
      </w:r>
      <w:r w:rsidRPr="005B0AE6">
        <w:rPr>
          <w:rFonts w:ascii="Arial" w:hAnsi="Arial" w:cs="Arial"/>
          <w:b/>
          <w:bCs/>
          <w:sz w:val="24"/>
          <w:szCs w:val="24"/>
        </w:rPr>
        <w:tab/>
      </w:r>
      <w:r w:rsidRPr="005B0AE6">
        <w:rPr>
          <w:rFonts w:ascii="Arial" w:hAnsi="Arial" w:cs="Arial"/>
          <w:b/>
          <w:i/>
          <w:color w:val="000000"/>
          <w:sz w:val="24"/>
          <w:szCs w:val="24"/>
        </w:rPr>
        <w:t>«Защита нарушенных прав и законных интересов в суде в свете Гражданского процессуал</w:t>
      </w:r>
      <w:r w:rsidR="00B46033">
        <w:rPr>
          <w:rFonts w:ascii="Arial" w:hAnsi="Arial" w:cs="Arial"/>
          <w:b/>
          <w:i/>
          <w:color w:val="000000"/>
          <w:sz w:val="24"/>
          <w:szCs w:val="24"/>
        </w:rPr>
        <w:t>ьного кодекса в новой редакции»</w:t>
      </w:r>
    </w:p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7" w:hanging="2160"/>
        <w:jc w:val="both"/>
        <w:rPr>
          <w:rFonts w:ascii="Arial" w:hAnsi="Arial" w:cs="Arial"/>
          <w:sz w:val="24"/>
          <w:szCs w:val="24"/>
        </w:rPr>
      </w:pPr>
      <w:r w:rsidRPr="005B0AE6">
        <w:rPr>
          <w:rFonts w:ascii="Arial" w:hAnsi="Arial" w:cs="Arial"/>
          <w:sz w:val="24"/>
          <w:szCs w:val="24"/>
        </w:rPr>
        <w:tab/>
        <w:t xml:space="preserve">СУЛЕЙМЕНОВА </w:t>
      </w:r>
      <w:proofErr w:type="spellStart"/>
      <w:r w:rsidRPr="005B0AE6">
        <w:rPr>
          <w:rFonts w:ascii="Arial" w:hAnsi="Arial" w:cs="Arial"/>
          <w:sz w:val="24"/>
          <w:szCs w:val="24"/>
        </w:rPr>
        <w:t>Улбосын</w:t>
      </w:r>
      <w:proofErr w:type="spellEnd"/>
      <w:r w:rsidRPr="005B0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AE6">
        <w:rPr>
          <w:rFonts w:ascii="Arial" w:hAnsi="Arial" w:cs="Arial"/>
          <w:sz w:val="24"/>
          <w:szCs w:val="24"/>
        </w:rPr>
        <w:t>Аждаровна</w:t>
      </w:r>
      <w:proofErr w:type="spellEnd"/>
      <w:r w:rsidRPr="005B0AE6">
        <w:rPr>
          <w:rFonts w:ascii="Arial" w:hAnsi="Arial" w:cs="Arial"/>
          <w:sz w:val="24"/>
          <w:szCs w:val="24"/>
        </w:rPr>
        <w:t>, судья Верховного Суда Республики Казахстан</w:t>
      </w:r>
    </w:p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7" w:hanging="2160"/>
        <w:jc w:val="both"/>
        <w:rPr>
          <w:rFonts w:ascii="Arial" w:hAnsi="Arial" w:cs="Arial"/>
          <w:b/>
          <w:bCs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Cs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t>10:</w:t>
      </w:r>
      <w:r w:rsidR="0096413F">
        <w:rPr>
          <w:rFonts w:ascii="Arial" w:hAnsi="Arial" w:cs="Arial"/>
          <w:b/>
          <w:bCs/>
          <w:sz w:val="24"/>
          <w:szCs w:val="24"/>
          <w:lang w:val="kk-KZ"/>
        </w:rPr>
        <w:t>10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– 10:</w:t>
      </w:r>
      <w:r w:rsidR="0096413F">
        <w:rPr>
          <w:rFonts w:ascii="Arial" w:hAnsi="Arial" w:cs="Arial"/>
          <w:b/>
          <w:bCs/>
          <w:sz w:val="24"/>
          <w:szCs w:val="24"/>
        </w:rPr>
        <w:t>20</w:t>
      </w:r>
      <w:r w:rsidRPr="005B0AE6">
        <w:rPr>
          <w:rFonts w:ascii="Arial" w:hAnsi="Arial" w:cs="Arial"/>
          <w:b/>
          <w:bCs/>
          <w:sz w:val="24"/>
          <w:szCs w:val="24"/>
        </w:rPr>
        <w:tab/>
      </w:r>
      <w:r w:rsidRPr="005B0AE6">
        <w:rPr>
          <w:rFonts w:ascii="Arial" w:hAnsi="Arial" w:cs="Arial"/>
          <w:b/>
          <w:bCs/>
          <w:i/>
          <w:sz w:val="24"/>
          <w:szCs w:val="24"/>
        </w:rPr>
        <w:t>«Примирительные процедуры в гражданском судопроизводстве»</w:t>
      </w: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Cs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5B0AE6">
        <w:rPr>
          <w:rFonts w:ascii="Arial" w:hAnsi="Arial" w:cs="Arial"/>
          <w:bCs/>
          <w:sz w:val="24"/>
          <w:szCs w:val="24"/>
        </w:rPr>
        <w:t xml:space="preserve">АСАНОВ </w:t>
      </w:r>
      <w:proofErr w:type="spellStart"/>
      <w:r w:rsidRPr="005B0AE6">
        <w:rPr>
          <w:rFonts w:ascii="Arial" w:hAnsi="Arial" w:cs="Arial"/>
          <w:bCs/>
          <w:sz w:val="24"/>
          <w:szCs w:val="24"/>
        </w:rPr>
        <w:t>Жакип</w:t>
      </w:r>
      <w:proofErr w:type="spellEnd"/>
      <w:r w:rsidRPr="005B0A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B0AE6">
        <w:rPr>
          <w:rFonts w:ascii="Arial" w:hAnsi="Arial" w:cs="Arial"/>
          <w:bCs/>
          <w:sz w:val="24"/>
          <w:szCs w:val="24"/>
        </w:rPr>
        <w:t>Кажманович</w:t>
      </w:r>
      <w:proofErr w:type="spellEnd"/>
      <w:r w:rsidRPr="005B0AE6">
        <w:rPr>
          <w:rFonts w:ascii="Arial" w:hAnsi="Arial" w:cs="Arial"/>
          <w:bCs/>
          <w:sz w:val="24"/>
          <w:szCs w:val="24"/>
        </w:rPr>
        <w:t>, заместитель Генерального Прокурора</w:t>
      </w:r>
      <w:r w:rsidRPr="005B0AE6">
        <w:rPr>
          <w:b/>
          <w:sz w:val="24"/>
          <w:szCs w:val="24"/>
        </w:rPr>
        <w:t xml:space="preserve"> </w:t>
      </w:r>
      <w:r w:rsidRPr="005B0AE6">
        <w:rPr>
          <w:rFonts w:ascii="Arial" w:hAnsi="Arial" w:cs="Arial"/>
          <w:bCs/>
          <w:sz w:val="24"/>
          <w:szCs w:val="24"/>
        </w:rPr>
        <w:t>Республики Казахстан</w:t>
      </w: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Cs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t>10:</w:t>
      </w:r>
      <w:r w:rsidR="0096413F">
        <w:rPr>
          <w:rFonts w:ascii="Arial" w:hAnsi="Arial" w:cs="Arial"/>
          <w:b/>
          <w:bCs/>
          <w:sz w:val="24"/>
          <w:szCs w:val="24"/>
          <w:lang w:val="kk-KZ"/>
        </w:rPr>
        <w:t>20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– 10:</w:t>
      </w:r>
      <w:r w:rsidR="0096413F">
        <w:rPr>
          <w:rFonts w:ascii="Arial" w:hAnsi="Arial" w:cs="Arial"/>
          <w:b/>
          <w:bCs/>
          <w:sz w:val="24"/>
          <w:szCs w:val="24"/>
        </w:rPr>
        <w:t>3</w:t>
      </w:r>
      <w:r w:rsidRPr="005B0AE6">
        <w:rPr>
          <w:rFonts w:ascii="Arial" w:hAnsi="Arial" w:cs="Arial"/>
          <w:b/>
          <w:bCs/>
          <w:sz w:val="24"/>
          <w:szCs w:val="24"/>
          <w:lang w:val="kk-KZ"/>
        </w:rPr>
        <w:t>5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B0AE6">
        <w:rPr>
          <w:rFonts w:ascii="Arial" w:hAnsi="Arial" w:cs="Arial"/>
          <w:b/>
          <w:bCs/>
          <w:sz w:val="24"/>
          <w:szCs w:val="24"/>
        </w:rPr>
        <w:tab/>
      </w:r>
      <w:r w:rsidRPr="005B0AE6">
        <w:rPr>
          <w:rFonts w:ascii="Arial" w:hAnsi="Arial" w:cs="Arial"/>
          <w:b/>
          <w:i/>
          <w:color w:val="000000"/>
          <w:sz w:val="24"/>
          <w:szCs w:val="24"/>
        </w:rPr>
        <w:t>«Осуществление и защита гражданских прав в свете нового проекта Гражданского процессуального кодекса Республики Казахстан»</w:t>
      </w:r>
    </w:p>
    <w:p w:rsidR="005B0AE6" w:rsidRPr="00856357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Cs/>
          <w:sz w:val="24"/>
          <w:szCs w:val="24"/>
        </w:rPr>
      </w:pPr>
      <w:r w:rsidRPr="005B0AE6">
        <w:rPr>
          <w:rFonts w:ascii="Arial" w:hAnsi="Arial" w:cs="Arial"/>
          <w:sz w:val="24"/>
          <w:szCs w:val="24"/>
        </w:rPr>
        <w:tab/>
        <w:t>ШНИТГЕР Генрих,</w:t>
      </w:r>
      <w:r w:rsidRPr="005B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2A" w:rsidRPr="00C03F2A">
        <w:rPr>
          <w:rFonts w:ascii="Arial" w:hAnsi="Arial" w:cs="Arial"/>
          <w:sz w:val="24"/>
          <w:szCs w:val="24"/>
        </w:rPr>
        <w:t>эксперт Германского общества по международному сотрудничеству (GIZ)</w:t>
      </w:r>
      <w:r w:rsidR="0096413F">
        <w:rPr>
          <w:rFonts w:ascii="Arial" w:hAnsi="Arial" w:cs="Arial"/>
          <w:sz w:val="24"/>
          <w:szCs w:val="24"/>
        </w:rPr>
        <w:t>,</w:t>
      </w:r>
      <w:r w:rsidR="00856357">
        <w:rPr>
          <w:rFonts w:ascii="Arial" w:hAnsi="Arial" w:cs="Arial"/>
          <w:sz w:val="24"/>
          <w:szCs w:val="24"/>
        </w:rPr>
        <w:t xml:space="preserve"> судья в отставке                 </w:t>
      </w:r>
      <w:proofErr w:type="spellStart"/>
      <w:r w:rsidR="00856357">
        <w:rPr>
          <w:rFonts w:ascii="Arial" w:hAnsi="Arial" w:cs="Arial"/>
          <w:sz w:val="24"/>
          <w:szCs w:val="24"/>
        </w:rPr>
        <w:t>г</w:t>
      </w:r>
      <w:proofErr w:type="gramStart"/>
      <w:r w:rsidR="00856357">
        <w:rPr>
          <w:rFonts w:ascii="Arial" w:hAnsi="Arial" w:cs="Arial"/>
          <w:sz w:val="24"/>
          <w:szCs w:val="24"/>
        </w:rPr>
        <w:t>.Б</w:t>
      </w:r>
      <w:proofErr w:type="gramEnd"/>
      <w:r w:rsidR="00856357">
        <w:rPr>
          <w:rFonts w:ascii="Arial" w:hAnsi="Arial" w:cs="Arial"/>
          <w:sz w:val="24"/>
          <w:szCs w:val="24"/>
        </w:rPr>
        <w:t>ремен</w:t>
      </w:r>
      <w:proofErr w:type="spellEnd"/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/>
          <w:bCs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tab/>
      </w: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Cs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t>10:</w:t>
      </w:r>
      <w:r w:rsidR="0096413F">
        <w:rPr>
          <w:rFonts w:ascii="Arial" w:hAnsi="Arial" w:cs="Arial"/>
          <w:b/>
          <w:bCs/>
          <w:sz w:val="24"/>
          <w:szCs w:val="24"/>
          <w:lang w:val="kk-KZ"/>
        </w:rPr>
        <w:t>35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96413F">
        <w:rPr>
          <w:rFonts w:ascii="Arial" w:hAnsi="Arial" w:cs="Arial"/>
          <w:b/>
          <w:bCs/>
          <w:sz w:val="24"/>
          <w:szCs w:val="24"/>
        </w:rPr>
        <w:t>0</w:t>
      </w:r>
      <w:r w:rsidRPr="005B0AE6">
        <w:rPr>
          <w:rFonts w:ascii="Arial" w:hAnsi="Arial" w:cs="Arial"/>
          <w:b/>
          <w:bCs/>
          <w:sz w:val="24"/>
          <w:szCs w:val="24"/>
        </w:rPr>
        <w:t>:</w:t>
      </w:r>
      <w:r w:rsidR="0096413F">
        <w:rPr>
          <w:rFonts w:ascii="Arial" w:hAnsi="Arial" w:cs="Arial"/>
          <w:b/>
          <w:bCs/>
          <w:sz w:val="24"/>
          <w:szCs w:val="24"/>
        </w:rPr>
        <w:t>45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0AE6">
        <w:rPr>
          <w:rFonts w:ascii="Arial" w:hAnsi="Arial" w:cs="Arial"/>
          <w:b/>
          <w:bCs/>
          <w:sz w:val="24"/>
          <w:szCs w:val="24"/>
        </w:rPr>
        <w:tab/>
      </w:r>
      <w:r w:rsidR="003973C0" w:rsidRPr="003973C0">
        <w:rPr>
          <w:rFonts w:ascii="Arial" w:hAnsi="Arial" w:cs="Arial"/>
          <w:b/>
          <w:bCs/>
          <w:i/>
          <w:sz w:val="24"/>
          <w:szCs w:val="24"/>
        </w:rPr>
        <w:t>«Гласность гражданского судебного производства в условиях новых информационных возможностей как основа формирования правовой культуры в обществе»</w:t>
      </w: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Cs/>
          <w:sz w:val="24"/>
          <w:szCs w:val="24"/>
        </w:rPr>
      </w:pPr>
      <w:r w:rsidRPr="005B0AE6">
        <w:rPr>
          <w:rFonts w:ascii="Arial" w:hAnsi="Arial" w:cs="Arial"/>
          <w:b/>
          <w:bCs/>
          <w:sz w:val="24"/>
          <w:szCs w:val="24"/>
        </w:rPr>
        <w:tab/>
      </w:r>
      <w:r w:rsidRPr="005B0AE6">
        <w:rPr>
          <w:rFonts w:ascii="Arial" w:hAnsi="Arial" w:cs="Arial"/>
          <w:bCs/>
          <w:sz w:val="24"/>
          <w:szCs w:val="24"/>
        </w:rPr>
        <w:t xml:space="preserve">КАЛЕЕВА Тамара </w:t>
      </w:r>
      <w:proofErr w:type="spellStart"/>
      <w:r w:rsidRPr="005B0AE6">
        <w:rPr>
          <w:rFonts w:ascii="Arial" w:hAnsi="Arial" w:cs="Arial"/>
          <w:bCs/>
          <w:sz w:val="24"/>
          <w:szCs w:val="24"/>
        </w:rPr>
        <w:t>Мисхадовна</w:t>
      </w:r>
      <w:proofErr w:type="spellEnd"/>
      <w:r w:rsidRPr="005B0AE6">
        <w:rPr>
          <w:rFonts w:ascii="Arial" w:hAnsi="Arial" w:cs="Arial"/>
          <w:bCs/>
          <w:sz w:val="24"/>
          <w:szCs w:val="24"/>
        </w:rPr>
        <w:t>, президент международного фонда защиты свободы слова «</w:t>
      </w:r>
      <w:r w:rsidR="000350CA">
        <w:rPr>
          <w:rFonts w:ascii="Arial" w:hAnsi="Arial" w:cs="Arial"/>
          <w:bCs/>
          <w:sz w:val="24"/>
          <w:szCs w:val="24"/>
          <w:lang w:val="kk-KZ"/>
        </w:rPr>
        <w:t>Ә</w:t>
      </w:r>
      <w:r w:rsidRPr="005B0AE6">
        <w:rPr>
          <w:rFonts w:ascii="Arial" w:hAnsi="Arial" w:cs="Arial"/>
          <w:bCs/>
          <w:sz w:val="24"/>
          <w:szCs w:val="24"/>
        </w:rPr>
        <w:t>д</w:t>
      </w:r>
      <w:r w:rsidR="000350CA">
        <w:rPr>
          <w:rFonts w:ascii="Arial" w:hAnsi="Arial" w:cs="Arial"/>
          <w:bCs/>
          <w:sz w:val="24"/>
          <w:szCs w:val="24"/>
          <w:lang w:val="kk-KZ"/>
        </w:rPr>
        <w:t>і</w:t>
      </w:r>
      <w:proofErr w:type="gramStart"/>
      <w:r w:rsidR="000350CA">
        <w:rPr>
          <w:rFonts w:ascii="Arial" w:hAnsi="Arial" w:cs="Arial"/>
          <w:bCs/>
          <w:sz w:val="24"/>
          <w:szCs w:val="24"/>
        </w:rPr>
        <w:t>л</w:t>
      </w:r>
      <w:proofErr w:type="gramEnd"/>
      <w:r w:rsidRPr="005B0AE6">
        <w:rPr>
          <w:rFonts w:ascii="Arial" w:hAnsi="Arial" w:cs="Arial"/>
          <w:bCs/>
          <w:sz w:val="24"/>
          <w:szCs w:val="24"/>
        </w:rPr>
        <w:t xml:space="preserve"> </w:t>
      </w:r>
      <w:r w:rsidR="000350CA">
        <w:rPr>
          <w:rFonts w:ascii="Arial" w:hAnsi="Arial" w:cs="Arial"/>
          <w:bCs/>
          <w:sz w:val="24"/>
          <w:szCs w:val="24"/>
          <w:lang w:val="kk-KZ"/>
        </w:rPr>
        <w:t>сө</w:t>
      </w:r>
      <w:r w:rsidRPr="005B0AE6">
        <w:rPr>
          <w:rFonts w:ascii="Arial" w:hAnsi="Arial" w:cs="Arial"/>
          <w:bCs/>
          <w:sz w:val="24"/>
          <w:szCs w:val="24"/>
        </w:rPr>
        <w:t>з»</w:t>
      </w: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/>
          <w:bCs/>
          <w:sz w:val="24"/>
          <w:szCs w:val="24"/>
        </w:rPr>
      </w:pPr>
    </w:p>
    <w:p w:rsid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/>
          <w:i/>
          <w:color w:val="000000"/>
          <w:sz w:val="24"/>
          <w:szCs w:val="24"/>
          <w:lang w:val="kk-KZ"/>
        </w:rPr>
      </w:pPr>
      <w:r w:rsidRPr="005B0AE6">
        <w:rPr>
          <w:rFonts w:ascii="Arial" w:hAnsi="Arial" w:cs="Arial"/>
          <w:b/>
          <w:bCs/>
          <w:sz w:val="24"/>
          <w:szCs w:val="24"/>
        </w:rPr>
        <w:t>1</w:t>
      </w:r>
      <w:r w:rsidR="0096413F">
        <w:rPr>
          <w:rFonts w:ascii="Arial" w:hAnsi="Arial" w:cs="Arial"/>
          <w:b/>
          <w:bCs/>
          <w:sz w:val="24"/>
          <w:szCs w:val="24"/>
        </w:rPr>
        <w:t>0</w:t>
      </w:r>
      <w:r w:rsidRPr="005B0AE6">
        <w:rPr>
          <w:rFonts w:ascii="Arial" w:hAnsi="Arial" w:cs="Arial"/>
          <w:b/>
          <w:bCs/>
          <w:sz w:val="24"/>
          <w:szCs w:val="24"/>
        </w:rPr>
        <w:t>:</w:t>
      </w:r>
      <w:r w:rsidR="0096413F">
        <w:rPr>
          <w:rFonts w:ascii="Arial" w:hAnsi="Arial" w:cs="Arial"/>
          <w:b/>
          <w:bCs/>
          <w:sz w:val="24"/>
          <w:szCs w:val="24"/>
        </w:rPr>
        <w:t>45</w:t>
      </w:r>
      <w:r w:rsidRPr="005B0AE6">
        <w:rPr>
          <w:rFonts w:ascii="Arial" w:hAnsi="Arial" w:cs="Arial"/>
          <w:b/>
          <w:bCs/>
          <w:sz w:val="24"/>
          <w:szCs w:val="24"/>
        </w:rPr>
        <w:t xml:space="preserve"> – 11:</w:t>
      </w:r>
      <w:r w:rsidR="0096413F">
        <w:rPr>
          <w:rFonts w:ascii="Arial" w:hAnsi="Arial" w:cs="Arial"/>
          <w:b/>
          <w:bCs/>
          <w:sz w:val="24"/>
          <w:szCs w:val="24"/>
        </w:rPr>
        <w:t>00</w:t>
      </w:r>
      <w:r w:rsidRPr="005B0AE6">
        <w:rPr>
          <w:rFonts w:ascii="Arial" w:hAnsi="Arial" w:cs="Arial"/>
          <w:b/>
          <w:bCs/>
          <w:sz w:val="24"/>
          <w:szCs w:val="24"/>
        </w:rPr>
        <w:tab/>
      </w:r>
      <w:r w:rsidRPr="005B0AE6">
        <w:rPr>
          <w:rFonts w:ascii="Arial" w:hAnsi="Arial" w:cs="Arial"/>
          <w:b/>
          <w:i/>
          <w:color w:val="000000"/>
          <w:sz w:val="24"/>
          <w:szCs w:val="24"/>
        </w:rPr>
        <w:t>«О</w:t>
      </w:r>
      <w:r w:rsidRPr="005B0AE6">
        <w:rPr>
          <w:rFonts w:ascii="Arial" w:hAnsi="Arial" w:cs="Arial"/>
          <w:b/>
          <w:i/>
          <w:color w:val="000000"/>
          <w:sz w:val="24"/>
          <w:szCs w:val="24"/>
          <w:lang w:val="kk-KZ"/>
        </w:rPr>
        <w:t xml:space="preserve"> рассмотрении публично-правовых споров в рамках ГПК</w:t>
      </w:r>
      <w:r w:rsidRPr="005B0AE6">
        <w:rPr>
          <w:rFonts w:ascii="Arial" w:hAnsi="Arial" w:cs="Arial"/>
          <w:b/>
          <w:i/>
          <w:color w:val="000000"/>
          <w:sz w:val="24"/>
          <w:szCs w:val="24"/>
        </w:rPr>
        <w:t>»</w:t>
      </w:r>
      <w:r w:rsidRPr="005B0AE6">
        <w:rPr>
          <w:rFonts w:ascii="Arial" w:hAnsi="Arial" w:cs="Arial"/>
          <w:b/>
          <w:i/>
          <w:color w:val="000000"/>
          <w:sz w:val="24"/>
          <w:szCs w:val="24"/>
          <w:lang w:val="kk-KZ"/>
        </w:rPr>
        <w:t xml:space="preserve"> </w:t>
      </w:r>
    </w:p>
    <w:p w:rsidR="00C03F2A" w:rsidRPr="00261FA4" w:rsidRDefault="005B0AE6" w:rsidP="00C03F2A">
      <w:pPr>
        <w:spacing w:after="0" w:line="240" w:lineRule="auto"/>
        <w:ind w:left="2127" w:hanging="3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 w:rsidRPr="00261FA4">
        <w:rPr>
          <w:rFonts w:ascii="Arial" w:hAnsi="Arial" w:cs="Arial"/>
          <w:color w:val="000000"/>
          <w:sz w:val="24"/>
          <w:szCs w:val="24"/>
          <w:lang w:val="kk-KZ"/>
        </w:rPr>
        <w:t xml:space="preserve">Йорг ПУДЕЛЬКА, </w:t>
      </w:r>
      <w:r w:rsidR="00C03F2A" w:rsidRPr="00261FA4">
        <w:rPr>
          <w:rFonts w:ascii="Arial" w:hAnsi="Arial" w:cs="Arial"/>
          <w:color w:val="000000"/>
          <w:sz w:val="24"/>
          <w:szCs w:val="24"/>
          <w:lang w:val="kk-KZ"/>
        </w:rPr>
        <w:t xml:space="preserve">Глава Представительства  </w:t>
      </w:r>
      <w:r w:rsidR="006D2799" w:rsidRPr="00C03F2A">
        <w:rPr>
          <w:rFonts w:ascii="Arial" w:hAnsi="Arial" w:cs="Arial"/>
          <w:sz w:val="24"/>
          <w:szCs w:val="24"/>
        </w:rPr>
        <w:t>Германского общества по международному сотрудничеству</w:t>
      </w:r>
      <w:r w:rsidR="006D2799" w:rsidRPr="00261FA4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6D2799">
        <w:rPr>
          <w:rFonts w:ascii="Arial" w:hAnsi="Arial" w:cs="Arial"/>
          <w:color w:val="000000"/>
          <w:sz w:val="24"/>
          <w:szCs w:val="24"/>
          <w:lang w:val="kk-KZ"/>
        </w:rPr>
        <w:t>(</w:t>
      </w:r>
      <w:r w:rsidR="00C03F2A" w:rsidRPr="00261FA4">
        <w:rPr>
          <w:rFonts w:ascii="Arial" w:hAnsi="Arial" w:cs="Arial"/>
          <w:color w:val="000000"/>
          <w:sz w:val="24"/>
          <w:szCs w:val="24"/>
          <w:lang w:val="kk-KZ"/>
        </w:rPr>
        <w:t>GIZ</w:t>
      </w:r>
      <w:r w:rsidR="006D2799">
        <w:rPr>
          <w:rFonts w:ascii="Arial" w:hAnsi="Arial" w:cs="Arial"/>
          <w:color w:val="000000"/>
          <w:sz w:val="24"/>
          <w:szCs w:val="24"/>
          <w:lang w:val="kk-KZ"/>
        </w:rPr>
        <w:t>)</w:t>
      </w:r>
      <w:r w:rsidR="00C03F2A" w:rsidRPr="00261FA4">
        <w:rPr>
          <w:rFonts w:ascii="Arial" w:hAnsi="Arial" w:cs="Arial"/>
          <w:color w:val="000000"/>
          <w:sz w:val="24"/>
          <w:szCs w:val="24"/>
          <w:lang w:val="kk-KZ"/>
        </w:rPr>
        <w:t xml:space="preserve"> в Казахстане, </w:t>
      </w:r>
      <w:r w:rsidR="00BD6F25">
        <w:rPr>
          <w:rFonts w:ascii="Arial" w:hAnsi="Arial" w:cs="Arial"/>
          <w:color w:val="000000"/>
          <w:sz w:val="24"/>
          <w:szCs w:val="24"/>
          <w:lang w:val="kk-KZ"/>
        </w:rPr>
        <w:t>Д</w:t>
      </w:r>
      <w:r w:rsidR="00C03F2A" w:rsidRPr="00261FA4">
        <w:rPr>
          <w:rFonts w:ascii="Arial" w:hAnsi="Arial" w:cs="Arial"/>
          <w:color w:val="000000"/>
          <w:sz w:val="24"/>
          <w:szCs w:val="24"/>
          <w:lang w:val="kk-KZ"/>
        </w:rPr>
        <w:t xml:space="preserve">иректор Программы </w:t>
      </w:r>
    </w:p>
    <w:p w:rsidR="005B0AE6" w:rsidRPr="005B0AE6" w:rsidRDefault="005B0AE6" w:rsidP="00C03F2A">
      <w:pPr>
        <w:spacing w:after="0" w:line="240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5B0AE6">
        <w:rPr>
          <w:rFonts w:ascii="Arial" w:hAnsi="Arial" w:cs="Arial"/>
          <w:sz w:val="24"/>
          <w:szCs w:val="24"/>
        </w:rPr>
        <w:tab/>
      </w: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5B0AE6">
        <w:rPr>
          <w:rFonts w:ascii="Arial" w:hAnsi="Arial" w:cs="Arial"/>
          <w:b/>
          <w:color w:val="000000"/>
          <w:sz w:val="24"/>
          <w:szCs w:val="24"/>
        </w:rPr>
        <w:t>11:</w:t>
      </w:r>
      <w:r w:rsidR="0096413F">
        <w:rPr>
          <w:rFonts w:ascii="Arial" w:hAnsi="Arial" w:cs="Arial"/>
          <w:b/>
          <w:color w:val="000000"/>
          <w:sz w:val="24"/>
          <w:szCs w:val="24"/>
          <w:lang w:val="kk-KZ"/>
        </w:rPr>
        <w:t>0</w:t>
      </w:r>
      <w:r w:rsidR="0096413F">
        <w:rPr>
          <w:rFonts w:ascii="Arial" w:hAnsi="Arial" w:cs="Arial"/>
          <w:b/>
          <w:color w:val="000000"/>
          <w:sz w:val="24"/>
          <w:szCs w:val="24"/>
        </w:rPr>
        <w:t>0</w:t>
      </w:r>
      <w:r w:rsidRPr="005B0AE6">
        <w:rPr>
          <w:rFonts w:ascii="Arial" w:hAnsi="Arial" w:cs="Arial"/>
          <w:b/>
          <w:color w:val="000000"/>
          <w:sz w:val="24"/>
          <w:szCs w:val="24"/>
        </w:rPr>
        <w:t xml:space="preserve"> – 11:</w:t>
      </w:r>
      <w:r w:rsidR="0096413F">
        <w:rPr>
          <w:rFonts w:ascii="Arial" w:hAnsi="Arial" w:cs="Arial"/>
          <w:b/>
          <w:color w:val="000000"/>
          <w:sz w:val="24"/>
          <w:szCs w:val="24"/>
          <w:lang w:val="kk-KZ"/>
        </w:rPr>
        <w:t>3</w:t>
      </w:r>
      <w:r w:rsidRPr="005B0AE6">
        <w:rPr>
          <w:rFonts w:ascii="Arial" w:hAnsi="Arial" w:cs="Arial"/>
          <w:b/>
          <w:color w:val="000000"/>
          <w:sz w:val="24"/>
          <w:szCs w:val="24"/>
        </w:rPr>
        <w:t>0</w:t>
      </w:r>
      <w:r w:rsidRPr="005B0A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0AE6">
        <w:rPr>
          <w:rFonts w:ascii="Arial" w:hAnsi="Arial" w:cs="Arial"/>
          <w:color w:val="000000"/>
          <w:sz w:val="24"/>
          <w:szCs w:val="24"/>
        </w:rPr>
        <w:tab/>
      </w:r>
      <w:r w:rsidRPr="005B0AE6">
        <w:rPr>
          <w:rFonts w:ascii="Arial" w:hAnsi="Arial" w:cs="Arial"/>
          <w:b/>
          <w:bCs/>
          <w:sz w:val="24"/>
          <w:szCs w:val="24"/>
        </w:rPr>
        <w:t>Обсуждение</w:t>
      </w:r>
    </w:p>
    <w:p w:rsidR="005B0AE6" w:rsidRPr="005B0AE6" w:rsidRDefault="005B0AE6" w:rsidP="005B0AE6">
      <w:pPr>
        <w:spacing w:after="0" w:line="240" w:lineRule="auto"/>
        <w:ind w:left="2127" w:hanging="2160"/>
        <w:jc w:val="both"/>
        <w:rPr>
          <w:rFonts w:ascii="Arial" w:hAnsi="Arial" w:cs="Arial"/>
          <w:b/>
          <w:sz w:val="24"/>
          <w:szCs w:val="24"/>
        </w:rPr>
      </w:pPr>
    </w:p>
    <w:p w:rsidR="005B0AE6" w:rsidRPr="005B0AE6" w:rsidRDefault="0096413F" w:rsidP="005B0AE6">
      <w:pPr>
        <w:spacing w:after="0" w:line="240" w:lineRule="auto"/>
        <w:ind w:left="2127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0AE6" w:rsidRPr="005B0AE6">
        <w:rPr>
          <w:rFonts w:ascii="Arial" w:hAnsi="Arial" w:cs="Arial"/>
          <w:b/>
          <w:color w:val="000000"/>
          <w:sz w:val="24"/>
          <w:szCs w:val="24"/>
        </w:rPr>
        <w:t>11: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3</w:t>
      </w:r>
      <w:r w:rsidR="005B0AE6" w:rsidRPr="005B0AE6">
        <w:rPr>
          <w:rFonts w:ascii="Arial" w:hAnsi="Arial" w:cs="Arial"/>
          <w:b/>
          <w:color w:val="000000"/>
          <w:sz w:val="24"/>
          <w:szCs w:val="24"/>
        </w:rPr>
        <w:t>0 – 12:0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="005B0AE6" w:rsidRPr="005B0AE6">
        <w:rPr>
          <w:rFonts w:ascii="Arial" w:hAnsi="Arial" w:cs="Arial"/>
          <w:color w:val="000000"/>
          <w:sz w:val="24"/>
          <w:szCs w:val="24"/>
        </w:rPr>
        <w:t xml:space="preserve"> </w:t>
      </w:r>
      <w:r w:rsidR="005B0AE6" w:rsidRPr="005B0AE6">
        <w:rPr>
          <w:rFonts w:ascii="Arial" w:hAnsi="Arial" w:cs="Arial"/>
          <w:color w:val="000000"/>
          <w:sz w:val="24"/>
          <w:szCs w:val="24"/>
        </w:rPr>
        <w:tab/>
      </w:r>
      <w:r w:rsidR="005B0AE6" w:rsidRPr="005B0AE6">
        <w:rPr>
          <w:rFonts w:ascii="Arial" w:hAnsi="Arial" w:cs="Arial"/>
          <w:i/>
          <w:sz w:val="24"/>
          <w:szCs w:val="24"/>
        </w:rPr>
        <w:t>Перерыв на кофе</w:t>
      </w:r>
    </w:p>
    <w:p w:rsidR="005B0AE6" w:rsidRPr="005B0AE6" w:rsidRDefault="005B0AE6" w:rsidP="005B0AE6">
      <w:pPr>
        <w:spacing w:after="0" w:line="240" w:lineRule="auto"/>
        <w:ind w:left="2127" w:hanging="216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76"/>
        <w:gridCol w:w="9571"/>
        <w:gridCol w:w="176"/>
      </w:tblGrid>
      <w:tr w:rsidR="005B0AE6" w:rsidRPr="005B0AE6" w:rsidTr="00D93D57">
        <w:tc>
          <w:tcPr>
            <w:tcW w:w="9923" w:type="dxa"/>
            <w:gridSpan w:val="3"/>
            <w:shd w:val="clear" w:color="auto" w:fill="92D050"/>
            <w:vAlign w:val="center"/>
          </w:tcPr>
          <w:p w:rsidR="005B0AE6" w:rsidRPr="005B0AE6" w:rsidRDefault="005B0AE6" w:rsidP="005B0AE6">
            <w:pPr>
              <w:jc w:val="center"/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</w:pPr>
          </w:p>
          <w:p w:rsidR="005B0AE6" w:rsidRPr="005B0AE6" w:rsidRDefault="005B0AE6" w:rsidP="005B0AE6">
            <w:pPr>
              <w:jc w:val="center"/>
              <w:rPr>
                <w:rFonts w:ascii="Arial" w:hAnsi="Arial" w:cs="Arial"/>
                <w:b/>
                <w:bCs/>
                <w:color w:val="8F1E0F"/>
                <w:sz w:val="24"/>
                <w:szCs w:val="24"/>
              </w:rPr>
            </w:pP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  <w:u w:val="single"/>
              </w:rPr>
              <w:t>Сессия 2:</w:t>
            </w: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</w:rPr>
              <w:t xml:space="preserve"> </w:t>
            </w:r>
            <w:r w:rsidRPr="005B0AE6">
              <w:rPr>
                <w:rFonts w:ascii="Arial" w:hAnsi="Arial" w:cs="Arial"/>
                <w:b/>
                <w:bCs/>
                <w:color w:val="8F1E0F"/>
                <w:sz w:val="24"/>
                <w:szCs w:val="24"/>
              </w:rPr>
              <w:tab/>
              <w:t>Внесудебное и досудебное урегулирование споров</w:t>
            </w:r>
          </w:p>
          <w:p w:rsidR="005B0AE6" w:rsidRPr="005B0AE6" w:rsidRDefault="005B0AE6" w:rsidP="005B0AE6">
            <w:pPr>
              <w:jc w:val="center"/>
              <w:rPr>
                <w:rFonts w:ascii="Arial" w:hAnsi="Arial" w:cs="Arial"/>
                <w:b/>
                <w:bCs/>
                <w:color w:val="8F1E0F"/>
                <w:sz w:val="24"/>
                <w:szCs w:val="24"/>
              </w:rPr>
            </w:pPr>
          </w:p>
          <w:p w:rsidR="005B0AE6" w:rsidRPr="005B0AE6" w:rsidRDefault="005B0AE6" w:rsidP="005B0A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0AE6" w:rsidRPr="005B0AE6" w:rsidTr="00D9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76" w:type="dxa"/>
        </w:trPr>
        <w:tc>
          <w:tcPr>
            <w:tcW w:w="9571" w:type="dxa"/>
          </w:tcPr>
          <w:p w:rsidR="005B0AE6" w:rsidRPr="005B0AE6" w:rsidRDefault="005B0AE6" w:rsidP="005B0AE6">
            <w:pPr>
              <w:jc w:val="both"/>
              <w:rPr>
                <w:rFonts w:ascii="Arial" w:hAnsi="Arial" w:cs="Arial"/>
                <w:b/>
                <w:color w:val="8F1E0F"/>
                <w:sz w:val="24"/>
                <w:szCs w:val="24"/>
              </w:rPr>
            </w:pPr>
          </w:p>
        </w:tc>
      </w:tr>
    </w:tbl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B0AE6">
        <w:rPr>
          <w:rFonts w:ascii="Arial" w:hAnsi="Arial" w:cs="Arial"/>
          <w:b/>
          <w:i/>
          <w:color w:val="000000"/>
          <w:sz w:val="20"/>
          <w:szCs w:val="20"/>
          <w:u w:val="single"/>
        </w:rPr>
        <w:t>Модератор</w:t>
      </w:r>
      <w:r w:rsidRPr="005B0AE6">
        <w:rPr>
          <w:rFonts w:ascii="Arial" w:hAnsi="Arial" w:cs="Arial"/>
          <w:b/>
          <w:i/>
          <w:color w:val="000000"/>
          <w:sz w:val="20"/>
          <w:szCs w:val="20"/>
        </w:rPr>
        <w:t xml:space="preserve">: </w:t>
      </w:r>
      <w:r w:rsidRPr="005B0AE6">
        <w:rPr>
          <w:rFonts w:ascii="Arial" w:hAnsi="Arial" w:cs="Arial"/>
          <w:b/>
          <w:i/>
          <w:color w:val="000000"/>
          <w:sz w:val="20"/>
          <w:szCs w:val="20"/>
        </w:rPr>
        <w:tab/>
        <w:t xml:space="preserve">АБДИРОВ Нурлан </w:t>
      </w:r>
      <w:proofErr w:type="spellStart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Мажитович</w:t>
      </w:r>
      <w:proofErr w:type="spellEnd"/>
      <w:r w:rsidRPr="005B0AE6">
        <w:rPr>
          <w:rFonts w:ascii="Arial" w:hAnsi="Arial" w:cs="Arial"/>
          <w:b/>
          <w:i/>
          <w:color w:val="000000"/>
          <w:sz w:val="20"/>
          <w:szCs w:val="20"/>
        </w:rPr>
        <w:t xml:space="preserve">, депутат Мажилиса Парламента Республики Казахстан, руководитель рабочей группы по проекту ГПК, председатель </w:t>
      </w:r>
      <w:r w:rsidR="000350CA">
        <w:rPr>
          <w:rFonts w:ascii="Arial" w:hAnsi="Arial" w:cs="Arial"/>
          <w:b/>
          <w:i/>
          <w:color w:val="000000"/>
          <w:sz w:val="20"/>
          <w:szCs w:val="20"/>
          <w:lang w:val="kk-KZ"/>
        </w:rPr>
        <w:t>П</w:t>
      </w:r>
      <w:proofErr w:type="spellStart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равового</w:t>
      </w:r>
      <w:proofErr w:type="spellEnd"/>
      <w:r w:rsidRPr="005B0AE6">
        <w:rPr>
          <w:rFonts w:ascii="Arial" w:hAnsi="Arial" w:cs="Arial"/>
          <w:b/>
          <w:i/>
          <w:color w:val="000000"/>
          <w:sz w:val="20"/>
          <w:szCs w:val="20"/>
        </w:rPr>
        <w:t xml:space="preserve"> совета при </w:t>
      </w:r>
      <w:r w:rsidR="000350CA">
        <w:rPr>
          <w:rFonts w:ascii="Arial" w:hAnsi="Arial" w:cs="Arial"/>
          <w:b/>
          <w:i/>
          <w:color w:val="000000"/>
          <w:sz w:val="20"/>
          <w:szCs w:val="20"/>
          <w:lang w:val="kk-KZ"/>
        </w:rPr>
        <w:t>п</w:t>
      </w:r>
      <w:bookmarkStart w:id="0" w:name="_GoBack"/>
      <w:bookmarkEnd w:id="0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артии «</w:t>
      </w:r>
      <w:proofErr w:type="spellStart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Нұ</w:t>
      </w:r>
      <w:proofErr w:type="gramStart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р</w:t>
      </w:r>
      <w:proofErr w:type="spellEnd"/>
      <w:proofErr w:type="gramEnd"/>
      <w:r w:rsidRPr="005B0AE6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Отан</w:t>
      </w:r>
      <w:proofErr w:type="spellEnd"/>
      <w:r w:rsidRPr="005B0AE6">
        <w:rPr>
          <w:rFonts w:ascii="Arial" w:hAnsi="Arial" w:cs="Arial"/>
          <w:b/>
          <w:i/>
          <w:color w:val="000000"/>
          <w:sz w:val="20"/>
          <w:szCs w:val="20"/>
        </w:rPr>
        <w:t>»</w:t>
      </w:r>
    </w:p>
    <w:p w:rsidR="005B0AE6" w:rsidRPr="005B0AE6" w:rsidRDefault="005B0AE6" w:rsidP="005B0A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27" w:hanging="2127"/>
        <w:jc w:val="both"/>
        <w:rPr>
          <w:rFonts w:ascii="Arial" w:hAnsi="Arial" w:cs="Arial"/>
          <w:b/>
          <w:sz w:val="24"/>
          <w:szCs w:val="24"/>
        </w:rPr>
      </w:pPr>
      <w:r w:rsidRPr="005B0AE6">
        <w:rPr>
          <w:rFonts w:ascii="Arial" w:hAnsi="Arial" w:cs="Arial"/>
          <w:b/>
          <w:sz w:val="24"/>
          <w:szCs w:val="24"/>
        </w:rPr>
        <w:t>12:0</w:t>
      </w:r>
      <w:r w:rsidR="0096413F">
        <w:rPr>
          <w:rFonts w:ascii="Arial" w:hAnsi="Arial" w:cs="Arial"/>
          <w:b/>
          <w:sz w:val="24"/>
          <w:szCs w:val="24"/>
        </w:rPr>
        <w:t>0</w:t>
      </w:r>
      <w:r w:rsidRPr="005B0AE6">
        <w:rPr>
          <w:rFonts w:ascii="Arial" w:hAnsi="Arial" w:cs="Arial"/>
          <w:b/>
          <w:sz w:val="24"/>
          <w:szCs w:val="24"/>
        </w:rPr>
        <w:t xml:space="preserve"> – 12:</w:t>
      </w:r>
      <w:r w:rsidR="0096413F">
        <w:rPr>
          <w:rFonts w:ascii="Arial" w:hAnsi="Arial" w:cs="Arial"/>
          <w:b/>
          <w:sz w:val="24"/>
          <w:szCs w:val="24"/>
        </w:rPr>
        <w:t>15</w:t>
      </w:r>
      <w:r w:rsidRPr="005B0AE6">
        <w:rPr>
          <w:rFonts w:ascii="Arial" w:hAnsi="Arial" w:cs="Arial"/>
          <w:b/>
          <w:sz w:val="24"/>
          <w:szCs w:val="24"/>
        </w:rPr>
        <w:tab/>
      </w:r>
      <w:r w:rsidRPr="005B0AE6">
        <w:rPr>
          <w:rFonts w:ascii="Arial" w:hAnsi="Arial" w:cs="Arial"/>
          <w:b/>
          <w:i/>
          <w:sz w:val="24"/>
          <w:szCs w:val="24"/>
        </w:rPr>
        <w:t>«Медиация. Судебная медиация»</w:t>
      </w:r>
      <w:r w:rsidRPr="005B0AE6">
        <w:rPr>
          <w:rFonts w:ascii="Arial" w:hAnsi="Arial" w:cs="Arial"/>
          <w:b/>
          <w:sz w:val="24"/>
          <w:szCs w:val="24"/>
        </w:rPr>
        <w:t xml:space="preserve"> </w:t>
      </w:r>
    </w:p>
    <w:p w:rsidR="005B0AE6" w:rsidRPr="005B0AE6" w:rsidRDefault="00190990" w:rsidP="005B0AE6">
      <w:pPr>
        <w:spacing w:after="0" w:line="240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B0AE6" w:rsidRPr="005B0AE6">
        <w:rPr>
          <w:rFonts w:ascii="Arial" w:hAnsi="Arial" w:cs="Arial"/>
          <w:sz w:val="24"/>
          <w:szCs w:val="24"/>
        </w:rPr>
        <w:t>юзан</w:t>
      </w:r>
      <w:r>
        <w:rPr>
          <w:rFonts w:ascii="Arial" w:hAnsi="Arial" w:cs="Arial"/>
          <w:sz w:val="24"/>
          <w:szCs w:val="24"/>
        </w:rPr>
        <w:t>на</w:t>
      </w:r>
      <w:r w:rsidR="005B0AE6" w:rsidRPr="005B0AE6">
        <w:rPr>
          <w:rFonts w:ascii="Arial" w:hAnsi="Arial" w:cs="Arial"/>
          <w:sz w:val="24"/>
          <w:szCs w:val="24"/>
        </w:rPr>
        <w:t xml:space="preserve"> ШУЛЕ</w:t>
      </w:r>
      <w:r w:rsidR="00256EC2">
        <w:rPr>
          <w:rFonts w:ascii="Arial" w:hAnsi="Arial" w:cs="Arial"/>
          <w:sz w:val="24"/>
          <w:szCs w:val="24"/>
        </w:rPr>
        <w:t>Р</w:t>
      </w:r>
      <w:r w:rsidR="005B0AE6" w:rsidRPr="005B0AE6">
        <w:rPr>
          <w:rFonts w:ascii="Arial" w:hAnsi="Arial" w:cs="Arial"/>
          <w:sz w:val="24"/>
          <w:szCs w:val="24"/>
        </w:rPr>
        <w:t xml:space="preserve">, заместитель Директора по тренингам, Центр по эффективному разрешению споров Великобритании  </w:t>
      </w:r>
    </w:p>
    <w:p w:rsidR="005B0AE6" w:rsidRPr="005B0AE6" w:rsidRDefault="005B0AE6" w:rsidP="005B0AE6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5B0AE6" w:rsidRPr="005B0AE6" w:rsidRDefault="005B0AE6" w:rsidP="005B0AE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  <w:lang w:val="kk-KZ"/>
        </w:rPr>
      </w:pPr>
      <w:r w:rsidRPr="005B0AE6">
        <w:rPr>
          <w:rFonts w:ascii="Arial" w:hAnsi="Arial" w:cs="Arial"/>
          <w:b/>
          <w:sz w:val="24"/>
          <w:szCs w:val="24"/>
        </w:rPr>
        <w:t>12:</w:t>
      </w:r>
      <w:r w:rsidR="0096413F">
        <w:rPr>
          <w:rFonts w:ascii="Arial" w:hAnsi="Arial" w:cs="Arial"/>
          <w:b/>
          <w:sz w:val="24"/>
          <w:szCs w:val="24"/>
        </w:rPr>
        <w:t>15 – 12:25</w:t>
      </w:r>
      <w:r w:rsidRPr="005B0AE6">
        <w:rPr>
          <w:rFonts w:ascii="Arial" w:hAnsi="Arial" w:cs="Arial"/>
          <w:sz w:val="24"/>
          <w:szCs w:val="24"/>
        </w:rPr>
        <w:tab/>
      </w:r>
      <w:r w:rsidRPr="005B0AE6">
        <w:rPr>
          <w:rFonts w:ascii="Arial" w:hAnsi="Arial" w:cs="Arial"/>
          <w:b/>
          <w:i/>
          <w:sz w:val="24"/>
          <w:szCs w:val="24"/>
        </w:rPr>
        <w:t>«Некоторые вопросы совершенствования гражданского процессуального законодательства в Республике Казахстан»</w:t>
      </w:r>
    </w:p>
    <w:p w:rsidR="005B0AE6" w:rsidRPr="005B0AE6" w:rsidRDefault="005B0AE6" w:rsidP="005B0AE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  <w:lang w:val="kk-KZ"/>
        </w:rPr>
      </w:pPr>
      <w:r w:rsidRPr="005B0AE6">
        <w:rPr>
          <w:rFonts w:ascii="Arial" w:hAnsi="Arial" w:cs="Arial"/>
          <w:sz w:val="24"/>
          <w:szCs w:val="24"/>
          <w:lang w:val="kk-KZ"/>
        </w:rPr>
        <w:tab/>
        <w:t>БАЙМОЛДИНА Зауреш Хамитовна, з</w:t>
      </w:r>
      <w:r w:rsidRPr="005B0AE6">
        <w:rPr>
          <w:rFonts w:ascii="Arial" w:hAnsi="Arial" w:cs="Arial"/>
          <w:color w:val="000000"/>
          <w:sz w:val="24"/>
          <w:szCs w:val="24"/>
          <w:lang w:val="kk-KZ"/>
        </w:rPr>
        <w:t xml:space="preserve">аместитель </w:t>
      </w:r>
      <w:r w:rsidRPr="005B0AE6">
        <w:rPr>
          <w:rFonts w:ascii="Arial" w:hAnsi="Arial" w:cs="Arial"/>
          <w:color w:val="000000"/>
          <w:sz w:val="24"/>
          <w:szCs w:val="24"/>
        </w:rPr>
        <w:t xml:space="preserve">Министра юстиции </w:t>
      </w:r>
      <w:r w:rsidRPr="005B0AE6">
        <w:rPr>
          <w:rFonts w:ascii="Arial" w:hAnsi="Arial" w:cs="Arial"/>
          <w:sz w:val="24"/>
          <w:szCs w:val="24"/>
        </w:rPr>
        <w:t>Республики Казахстан</w:t>
      </w:r>
    </w:p>
    <w:p w:rsidR="005B0AE6" w:rsidRPr="005B0AE6" w:rsidRDefault="005B0AE6" w:rsidP="005B0A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B0AE6" w:rsidRPr="005B0AE6" w:rsidRDefault="005B0AE6" w:rsidP="005B0AE6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5B0AE6">
        <w:rPr>
          <w:rFonts w:ascii="Arial" w:hAnsi="Arial" w:cs="Arial"/>
          <w:b/>
          <w:sz w:val="24"/>
          <w:szCs w:val="24"/>
        </w:rPr>
        <w:t>12:</w:t>
      </w:r>
      <w:r w:rsidR="0096413F">
        <w:rPr>
          <w:rFonts w:ascii="Arial" w:hAnsi="Arial" w:cs="Arial"/>
          <w:b/>
          <w:sz w:val="24"/>
          <w:szCs w:val="24"/>
        </w:rPr>
        <w:t>25</w:t>
      </w:r>
      <w:r w:rsidRPr="005B0AE6">
        <w:rPr>
          <w:rFonts w:ascii="Arial" w:hAnsi="Arial" w:cs="Arial"/>
          <w:b/>
          <w:sz w:val="24"/>
          <w:szCs w:val="24"/>
        </w:rPr>
        <w:t xml:space="preserve"> – 12:4</w:t>
      </w:r>
      <w:r w:rsidR="0096413F">
        <w:rPr>
          <w:rFonts w:ascii="Arial" w:hAnsi="Arial" w:cs="Arial"/>
          <w:b/>
          <w:sz w:val="24"/>
          <w:szCs w:val="24"/>
        </w:rPr>
        <w:t>0</w:t>
      </w:r>
      <w:r w:rsidRPr="005B0AE6">
        <w:rPr>
          <w:rFonts w:ascii="Arial" w:hAnsi="Arial" w:cs="Arial"/>
          <w:b/>
          <w:sz w:val="24"/>
          <w:szCs w:val="24"/>
        </w:rPr>
        <w:tab/>
      </w:r>
      <w:r w:rsidRPr="005B0AE6">
        <w:rPr>
          <w:rFonts w:ascii="Arial" w:hAnsi="Arial" w:cs="Arial"/>
          <w:b/>
          <w:i/>
          <w:color w:val="000000"/>
          <w:sz w:val="24"/>
          <w:szCs w:val="24"/>
        </w:rPr>
        <w:t xml:space="preserve">«Французский опыт применения альтернативных методов урегулирования споров. </w:t>
      </w:r>
      <w:proofErr w:type="spellStart"/>
      <w:r w:rsidRPr="005B0AE6">
        <w:rPr>
          <w:rFonts w:ascii="Arial" w:hAnsi="Arial" w:cs="Arial"/>
          <w:b/>
          <w:i/>
          <w:color w:val="000000"/>
          <w:sz w:val="24"/>
          <w:szCs w:val="24"/>
        </w:rPr>
        <w:t>Партисипативная</w:t>
      </w:r>
      <w:proofErr w:type="spellEnd"/>
      <w:r w:rsidRPr="005B0AE6">
        <w:rPr>
          <w:rFonts w:ascii="Arial" w:hAnsi="Arial" w:cs="Arial"/>
          <w:b/>
          <w:i/>
          <w:color w:val="000000"/>
          <w:sz w:val="24"/>
          <w:szCs w:val="24"/>
        </w:rPr>
        <w:t xml:space="preserve"> процедура на досудебной стадии»</w:t>
      </w:r>
      <w:r w:rsidRPr="005B0AE6">
        <w:rPr>
          <w:sz w:val="24"/>
          <w:szCs w:val="24"/>
        </w:rPr>
        <w:t xml:space="preserve"> </w:t>
      </w:r>
    </w:p>
    <w:p w:rsidR="005B0AE6" w:rsidRPr="005B0AE6" w:rsidRDefault="005B0AE6" w:rsidP="005B0AE6">
      <w:pPr>
        <w:spacing w:after="0" w:line="240" w:lineRule="auto"/>
        <w:ind w:left="2160" w:hanging="2160"/>
        <w:jc w:val="both"/>
        <w:rPr>
          <w:rFonts w:ascii="Arial" w:hAnsi="Arial" w:cs="Arial"/>
          <w:color w:val="000000"/>
          <w:sz w:val="24"/>
          <w:szCs w:val="24"/>
        </w:rPr>
      </w:pPr>
      <w:r w:rsidRPr="005B0AE6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5B0AE6">
        <w:rPr>
          <w:rFonts w:ascii="Arial" w:hAnsi="Arial" w:cs="Arial"/>
          <w:color w:val="000000"/>
          <w:sz w:val="24"/>
          <w:szCs w:val="24"/>
        </w:rPr>
        <w:t>Эрве</w:t>
      </w:r>
      <w:proofErr w:type="spellEnd"/>
      <w:r w:rsidRPr="005B0AE6">
        <w:rPr>
          <w:rFonts w:ascii="Arial" w:hAnsi="Arial" w:cs="Arial"/>
          <w:color w:val="000000"/>
          <w:sz w:val="24"/>
          <w:szCs w:val="24"/>
        </w:rPr>
        <w:t xml:space="preserve"> ЭКСПЕРТ, Почетный Первый Президент Апелляционного Суда Франции </w:t>
      </w:r>
    </w:p>
    <w:p w:rsidR="005B0AE6" w:rsidRPr="005B0AE6" w:rsidRDefault="005B0AE6" w:rsidP="005B0AE6">
      <w:pPr>
        <w:spacing w:after="0" w:line="240" w:lineRule="auto"/>
        <w:ind w:left="2124" w:hanging="212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B0AE6" w:rsidRPr="005B0AE6" w:rsidRDefault="0096413F" w:rsidP="005B0AE6">
      <w:pPr>
        <w:spacing w:after="0" w:line="240" w:lineRule="auto"/>
        <w:ind w:left="2124" w:hanging="212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12:40</w:t>
      </w:r>
      <w:r w:rsidR="005B0AE6" w:rsidRPr="005B0AE6">
        <w:rPr>
          <w:rFonts w:ascii="Arial" w:hAnsi="Arial" w:cs="Arial"/>
          <w:b/>
          <w:color w:val="000000"/>
          <w:sz w:val="24"/>
          <w:szCs w:val="24"/>
        </w:rPr>
        <w:t>– 12:5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="005B0AE6" w:rsidRPr="005B0AE6">
        <w:rPr>
          <w:rFonts w:ascii="Arial" w:hAnsi="Arial" w:cs="Arial"/>
          <w:color w:val="000000"/>
          <w:sz w:val="24"/>
          <w:szCs w:val="24"/>
        </w:rPr>
        <w:t xml:space="preserve"> </w:t>
      </w:r>
      <w:r w:rsidR="005B0AE6" w:rsidRPr="005B0AE6">
        <w:rPr>
          <w:rFonts w:ascii="Arial" w:hAnsi="Arial" w:cs="Arial"/>
          <w:color w:val="000000"/>
          <w:sz w:val="24"/>
          <w:szCs w:val="24"/>
        </w:rPr>
        <w:tab/>
      </w:r>
      <w:r w:rsidR="005B0AE6" w:rsidRPr="005B0AE6">
        <w:rPr>
          <w:rFonts w:ascii="Arial" w:hAnsi="Arial" w:cs="Arial"/>
          <w:b/>
          <w:bCs/>
          <w:i/>
          <w:sz w:val="24"/>
          <w:szCs w:val="24"/>
        </w:rPr>
        <w:t xml:space="preserve">«Роль адвоката в досудебном урегулировании» </w:t>
      </w:r>
    </w:p>
    <w:p w:rsidR="005B0AE6" w:rsidRPr="005B0AE6" w:rsidRDefault="005B0AE6" w:rsidP="005B0AE6">
      <w:pPr>
        <w:spacing w:after="0" w:line="240" w:lineRule="auto"/>
        <w:ind w:left="2124" w:firstLine="3"/>
        <w:jc w:val="both"/>
        <w:rPr>
          <w:rFonts w:ascii="Arial" w:hAnsi="Arial" w:cs="Arial"/>
          <w:sz w:val="24"/>
          <w:szCs w:val="24"/>
        </w:rPr>
      </w:pPr>
      <w:r w:rsidRPr="005B0AE6">
        <w:rPr>
          <w:rFonts w:ascii="Arial" w:hAnsi="Arial" w:cs="Arial"/>
          <w:sz w:val="24"/>
          <w:szCs w:val="24"/>
        </w:rPr>
        <w:t xml:space="preserve">РАИСОВА </w:t>
      </w:r>
      <w:proofErr w:type="spellStart"/>
      <w:r w:rsidRPr="005B0AE6">
        <w:rPr>
          <w:rFonts w:ascii="Arial" w:hAnsi="Arial" w:cs="Arial"/>
          <w:sz w:val="24"/>
          <w:szCs w:val="24"/>
        </w:rPr>
        <w:t>Балгуль</w:t>
      </w:r>
      <w:proofErr w:type="spellEnd"/>
      <w:r w:rsidRPr="005B0A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AE6">
        <w:rPr>
          <w:rFonts w:ascii="Arial" w:hAnsi="Arial" w:cs="Arial"/>
          <w:sz w:val="24"/>
          <w:szCs w:val="24"/>
        </w:rPr>
        <w:t>Амангельдиевна</w:t>
      </w:r>
      <w:proofErr w:type="spellEnd"/>
      <w:r w:rsidRPr="005B0AE6">
        <w:rPr>
          <w:rFonts w:ascii="Arial" w:hAnsi="Arial" w:cs="Arial"/>
          <w:sz w:val="24"/>
          <w:szCs w:val="24"/>
        </w:rPr>
        <w:t>, тренер медиаторов, профессиональный медиатор, адвокат Республиканской коллегии адвокатов</w:t>
      </w:r>
      <w:r w:rsidRPr="005B0AE6">
        <w:rPr>
          <w:sz w:val="24"/>
          <w:szCs w:val="24"/>
        </w:rPr>
        <w:t xml:space="preserve"> </w:t>
      </w:r>
      <w:r w:rsidRPr="005B0AE6">
        <w:rPr>
          <w:rFonts w:ascii="Arial" w:hAnsi="Arial" w:cs="Arial"/>
          <w:sz w:val="24"/>
          <w:szCs w:val="24"/>
        </w:rPr>
        <w:t>Республики Казахстан</w:t>
      </w:r>
    </w:p>
    <w:p w:rsidR="005B0AE6" w:rsidRPr="005B0AE6" w:rsidRDefault="005B0AE6" w:rsidP="005B0AE6">
      <w:pPr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:rsidR="00C059D4" w:rsidRDefault="005B0AE6" w:rsidP="005B0AE6">
      <w:r w:rsidRPr="005B0AE6">
        <w:rPr>
          <w:rFonts w:ascii="Arial" w:hAnsi="Arial" w:cs="Arial"/>
          <w:b/>
          <w:sz w:val="24"/>
          <w:szCs w:val="24"/>
        </w:rPr>
        <w:t>12:5</w:t>
      </w:r>
      <w:r w:rsidR="0096413F">
        <w:rPr>
          <w:rFonts w:ascii="Arial" w:hAnsi="Arial" w:cs="Arial"/>
          <w:b/>
          <w:sz w:val="24"/>
          <w:szCs w:val="24"/>
        </w:rPr>
        <w:t>0</w:t>
      </w:r>
      <w:r w:rsidRPr="005B0AE6">
        <w:rPr>
          <w:rFonts w:ascii="Arial" w:hAnsi="Arial" w:cs="Arial"/>
          <w:b/>
          <w:sz w:val="24"/>
          <w:szCs w:val="24"/>
        </w:rPr>
        <w:t xml:space="preserve"> – 13:</w:t>
      </w:r>
      <w:r w:rsidRPr="005B0AE6">
        <w:rPr>
          <w:rFonts w:ascii="Arial" w:hAnsi="Arial" w:cs="Arial"/>
          <w:b/>
          <w:sz w:val="24"/>
          <w:szCs w:val="24"/>
          <w:lang w:val="kk-KZ"/>
        </w:rPr>
        <w:t>00</w:t>
      </w:r>
      <w:r w:rsidRPr="005B0AE6">
        <w:rPr>
          <w:rFonts w:ascii="Arial" w:hAnsi="Arial" w:cs="Arial"/>
          <w:b/>
          <w:sz w:val="24"/>
          <w:szCs w:val="24"/>
        </w:rPr>
        <w:tab/>
        <w:t xml:space="preserve">Закрытие круглого стола, подведение итогов. </w:t>
      </w:r>
    </w:p>
    <w:sectPr w:rsidR="00C059D4" w:rsidSect="00F81B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61"/>
    <w:rsid w:val="000258FB"/>
    <w:rsid w:val="000350CA"/>
    <w:rsid w:val="00051306"/>
    <w:rsid w:val="00083761"/>
    <w:rsid w:val="000D7DE0"/>
    <w:rsid w:val="000E50AA"/>
    <w:rsid w:val="00190990"/>
    <w:rsid w:val="001C72DC"/>
    <w:rsid w:val="00256EC2"/>
    <w:rsid w:val="00261FA4"/>
    <w:rsid w:val="003973C0"/>
    <w:rsid w:val="004269F6"/>
    <w:rsid w:val="0044122D"/>
    <w:rsid w:val="005458E9"/>
    <w:rsid w:val="005B0AE6"/>
    <w:rsid w:val="006378E8"/>
    <w:rsid w:val="006876A3"/>
    <w:rsid w:val="006C3968"/>
    <w:rsid w:val="006D2799"/>
    <w:rsid w:val="0079451C"/>
    <w:rsid w:val="00856357"/>
    <w:rsid w:val="0096413F"/>
    <w:rsid w:val="00967413"/>
    <w:rsid w:val="00AB1253"/>
    <w:rsid w:val="00B46033"/>
    <w:rsid w:val="00BD6F25"/>
    <w:rsid w:val="00C03F2A"/>
    <w:rsid w:val="00C059D4"/>
    <w:rsid w:val="00C35A1C"/>
    <w:rsid w:val="00D25C40"/>
    <w:rsid w:val="00D93D57"/>
    <w:rsid w:val="00E268D4"/>
    <w:rsid w:val="00E61302"/>
    <w:rsid w:val="00EA41B4"/>
    <w:rsid w:val="00ED15F6"/>
    <w:rsid w:val="00F81B62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3B7D-F18D-482A-B7C7-E4AD66A4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28</cp:revision>
  <dcterms:created xsi:type="dcterms:W3CDTF">2015-03-10T10:23:00Z</dcterms:created>
  <dcterms:modified xsi:type="dcterms:W3CDTF">2015-03-12T07:09:00Z</dcterms:modified>
</cp:coreProperties>
</file>