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15" w:rsidRDefault="0088461A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422615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                </w:t>
      </w:r>
    </w:p>
    <w:p w:rsidR="006E3340" w:rsidRPr="00422615" w:rsidRDefault="0088461A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422615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 </w:t>
      </w:r>
      <w:r w:rsidR="006E3340" w:rsidRPr="00422615">
        <w:rPr>
          <w:rFonts w:ascii="Times New Roman" w:hAnsi="Times New Roman" w:cs="Times New Roman"/>
          <w:b/>
          <w:bCs/>
          <w:sz w:val="26"/>
          <w:szCs w:val="26"/>
          <w:lang w:val="kk-KZ"/>
        </w:rPr>
        <w:t>Хабарландыру</w:t>
      </w:r>
    </w:p>
    <w:p w:rsidR="006E3340" w:rsidRPr="00422615" w:rsidRDefault="006E3340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3A77C6" w:rsidRPr="00422615" w:rsidRDefault="006E3340" w:rsidP="0046767F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22615">
        <w:rPr>
          <w:rFonts w:ascii="Times New Roman" w:hAnsi="Times New Roman" w:cs="Times New Roman"/>
          <w:sz w:val="26"/>
          <w:szCs w:val="26"/>
          <w:lang w:val="kk-KZ"/>
        </w:rPr>
        <w:t>Қазақстан Республикасының Жоғарғы Соты жанындағы Сот</w:t>
      </w:r>
      <w:r w:rsidR="00BE404F">
        <w:rPr>
          <w:rFonts w:ascii="Times New Roman" w:hAnsi="Times New Roman" w:cs="Times New Roman"/>
          <w:sz w:val="26"/>
          <w:szCs w:val="26"/>
          <w:lang w:val="kk-KZ"/>
        </w:rPr>
        <w:t>тардың қызметін қамтамасыз ету д</w:t>
      </w:r>
      <w:r w:rsidRPr="00422615">
        <w:rPr>
          <w:rFonts w:ascii="Times New Roman" w:hAnsi="Times New Roman" w:cs="Times New Roman"/>
          <w:sz w:val="26"/>
          <w:szCs w:val="26"/>
          <w:lang w:val="kk-KZ"/>
        </w:rPr>
        <w:t>епартаментінің (Қазақстан Республикасы Жоға</w:t>
      </w:r>
      <w:r w:rsidR="0046767F" w:rsidRPr="00422615">
        <w:rPr>
          <w:rFonts w:ascii="Times New Roman" w:hAnsi="Times New Roman" w:cs="Times New Roman"/>
          <w:sz w:val="26"/>
          <w:szCs w:val="26"/>
          <w:lang w:val="kk-KZ"/>
        </w:rPr>
        <w:t>рғы Сотының аппараты) конкурстық комиссиясы</w:t>
      </w:r>
      <w:r w:rsidR="003803BB">
        <w:rPr>
          <w:rFonts w:ascii="Times New Roman" w:hAnsi="Times New Roman" w:cs="Times New Roman"/>
          <w:sz w:val="26"/>
          <w:szCs w:val="26"/>
          <w:lang w:val="kk-KZ"/>
        </w:rPr>
        <w:t xml:space="preserve"> жалпы конкурс </w:t>
      </w:r>
      <w:r w:rsidR="007641BD" w:rsidRPr="00422615">
        <w:rPr>
          <w:rFonts w:ascii="Times New Roman" w:hAnsi="Times New Roman" w:cs="Times New Roman"/>
          <w:sz w:val="26"/>
          <w:szCs w:val="26"/>
          <w:lang w:val="kk-KZ"/>
        </w:rPr>
        <w:t>Қазақстан Республикасының Жоғарғы Соты жанындағы Соттардың қызметін қамтамасыз ету Департаментінің (Қазақстан Республикасы Жоғарғы Сотының аппараты</w:t>
      </w:r>
      <w:r w:rsidR="00891E62" w:rsidRPr="00422615">
        <w:rPr>
          <w:rFonts w:ascii="Times New Roman" w:hAnsi="Times New Roman" w:cs="Times New Roman"/>
          <w:sz w:val="26"/>
          <w:szCs w:val="26"/>
          <w:lang w:val="kk-KZ"/>
        </w:rPr>
        <w:t>ның</w:t>
      </w:r>
      <w:r w:rsidR="007641BD" w:rsidRPr="00422615">
        <w:rPr>
          <w:rFonts w:ascii="Times New Roman" w:hAnsi="Times New Roman" w:cs="Times New Roman"/>
          <w:sz w:val="26"/>
          <w:szCs w:val="26"/>
          <w:lang w:val="kk-KZ"/>
        </w:rPr>
        <w:t xml:space="preserve">) </w:t>
      </w:r>
    </w:p>
    <w:p w:rsidR="0046767F" w:rsidRPr="00422615" w:rsidRDefault="003803BB" w:rsidP="00891E62">
      <w:pPr>
        <w:pStyle w:val="BodyText1"/>
        <w:keepNext/>
        <w:keepLines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Құқықтық қамтамасыз ету бөлімі </w:t>
      </w:r>
      <w:r w:rsidR="00891E62" w:rsidRPr="00422615">
        <w:rPr>
          <w:rFonts w:ascii="Times New Roman" w:hAnsi="Times New Roman" w:cs="Times New Roman"/>
          <w:sz w:val="26"/>
          <w:szCs w:val="26"/>
          <w:lang w:val="kk-KZ"/>
        </w:rPr>
        <w:t>н</w:t>
      </w:r>
      <w:r w:rsidR="0046767F" w:rsidRPr="00422615">
        <w:rPr>
          <w:rFonts w:ascii="Times New Roman" w:hAnsi="Times New Roman" w:cs="Times New Roman"/>
          <w:sz w:val="26"/>
          <w:szCs w:val="26"/>
          <w:lang w:val="kk-KZ"/>
        </w:rPr>
        <w:t>ормативтік-құқықтық актілерді келісу және әзірлеу секторының бас консультанты (В-3</w:t>
      </w:r>
      <w:r w:rsidR="007641BD" w:rsidRPr="00422615">
        <w:rPr>
          <w:rFonts w:ascii="Times New Roman" w:hAnsi="Times New Roman" w:cs="Times New Roman"/>
          <w:sz w:val="26"/>
          <w:szCs w:val="26"/>
          <w:lang w:val="kk-KZ"/>
        </w:rPr>
        <w:t xml:space="preserve"> санаты бойынша)</w:t>
      </w:r>
      <w:r w:rsidR="0046767F" w:rsidRPr="00422615">
        <w:rPr>
          <w:rFonts w:ascii="Times New Roman" w:hAnsi="Times New Roman" w:cs="Times New Roman"/>
          <w:sz w:val="26"/>
          <w:szCs w:val="26"/>
          <w:lang w:val="kk-KZ"/>
        </w:rPr>
        <w:t xml:space="preserve"> лауазымына</w:t>
      </w:r>
      <w:r w:rsidR="006E3340" w:rsidRPr="00422615">
        <w:rPr>
          <w:rFonts w:ascii="Times New Roman" w:hAnsi="Times New Roman" w:cs="Times New Roman"/>
          <w:sz w:val="26"/>
          <w:szCs w:val="26"/>
          <w:lang w:val="kk-KZ"/>
        </w:rPr>
        <w:t>:</w:t>
      </w:r>
    </w:p>
    <w:tbl>
      <w:tblPr>
        <w:tblStyle w:val="a5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F74894" w:rsidRPr="00B05A0B" w:rsidTr="00E37BB3">
        <w:trPr>
          <w:trHeight w:val="263"/>
        </w:trPr>
        <w:tc>
          <w:tcPr>
            <w:tcW w:w="709" w:type="dxa"/>
          </w:tcPr>
          <w:p w:rsidR="00F74894" w:rsidRPr="00B05A0B" w:rsidRDefault="00F74894" w:rsidP="00E37BB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F74894" w:rsidRPr="00B05A0B" w:rsidRDefault="00F74894" w:rsidP="00F74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A0B">
              <w:rPr>
                <w:rFonts w:ascii="Times New Roman" w:hAnsi="Times New Roman" w:cs="Times New Roman"/>
                <w:sz w:val="28"/>
                <w:szCs w:val="28"/>
              </w:rPr>
              <w:t>Болат</w:t>
            </w:r>
            <w:proofErr w:type="spellEnd"/>
            <w:r w:rsidRPr="00B05A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B05A0B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 w:rsidRPr="00B05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A0B">
              <w:rPr>
                <w:rFonts w:ascii="Times New Roman" w:hAnsi="Times New Roman" w:cs="Times New Roman"/>
                <w:sz w:val="28"/>
                <w:szCs w:val="28"/>
              </w:rPr>
              <w:t>Фархат</w:t>
            </w:r>
            <w:proofErr w:type="spellEnd"/>
          </w:p>
        </w:tc>
      </w:tr>
      <w:tr w:rsidR="00F74894" w:rsidRPr="00B05A0B" w:rsidTr="00E37BB3">
        <w:trPr>
          <w:trHeight w:val="268"/>
        </w:trPr>
        <w:tc>
          <w:tcPr>
            <w:tcW w:w="709" w:type="dxa"/>
          </w:tcPr>
          <w:p w:rsidR="00F74894" w:rsidRPr="00B05A0B" w:rsidRDefault="00F74894" w:rsidP="00E37BB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F74894" w:rsidRPr="00B05A0B" w:rsidRDefault="00F74894" w:rsidP="00F74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5A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Бердымбаева Асель Амандыковна</w:t>
            </w:r>
          </w:p>
        </w:tc>
      </w:tr>
      <w:tr w:rsidR="00F74894" w:rsidRPr="00B05A0B" w:rsidTr="00E37BB3">
        <w:trPr>
          <w:trHeight w:val="268"/>
        </w:trPr>
        <w:tc>
          <w:tcPr>
            <w:tcW w:w="709" w:type="dxa"/>
          </w:tcPr>
          <w:p w:rsidR="00F74894" w:rsidRPr="00B05A0B" w:rsidRDefault="00F74894" w:rsidP="00E37BB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F74894" w:rsidRPr="00B05A0B" w:rsidRDefault="00F74894" w:rsidP="00F74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5A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Есематова Айганыс Бахытжановна</w:t>
            </w:r>
          </w:p>
        </w:tc>
      </w:tr>
      <w:tr w:rsidR="00F74894" w:rsidRPr="00B05A0B" w:rsidTr="00E37BB3">
        <w:trPr>
          <w:trHeight w:val="268"/>
        </w:trPr>
        <w:tc>
          <w:tcPr>
            <w:tcW w:w="709" w:type="dxa"/>
          </w:tcPr>
          <w:p w:rsidR="00F74894" w:rsidRPr="00B05A0B" w:rsidRDefault="00F74894" w:rsidP="00E37BB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F74894" w:rsidRPr="00B05A0B" w:rsidRDefault="00F74894" w:rsidP="00F74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5A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Избасарова Динара Сериковна</w:t>
            </w:r>
          </w:p>
        </w:tc>
      </w:tr>
      <w:tr w:rsidR="00F74894" w:rsidRPr="00B05A0B" w:rsidTr="00E37BB3">
        <w:trPr>
          <w:trHeight w:val="268"/>
        </w:trPr>
        <w:tc>
          <w:tcPr>
            <w:tcW w:w="709" w:type="dxa"/>
          </w:tcPr>
          <w:p w:rsidR="00F74894" w:rsidRPr="00B05A0B" w:rsidRDefault="00F74894" w:rsidP="00E37BB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F74894" w:rsidRPr="00B05A0B" w:rsidRDefault="00F74894" w:rsidP="00F74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5A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Қамбарбек Қали Әуелбекұлы</w:t>
            </w:r>
          </w:p>
        </w:tc>
      </w:tr>
      <w:tr w:rsidR="00F74894" w:rsidRPr="00B05A0B" w:rsidTr="00E37BB3">
        <w:trPr>
          <w:trHeight w:val="268"/>
        </w:trPr>
        <w:tc>
          <w:tcPr>
            <w:tcW w:w="709" w:type="dxa"/>
          </w:tcPr>
          <w:p w:rsidR="00F74894" w:rsidRPr="00B05A0B" w:rsidRDefault="00F74894" w:rsidP="00E37BB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F74894" w:rsidRPr="00B05A0B" w:rsidRDefault="00F74894" w:rsidP="00F74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5A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Темирханов Серикболсын Темирханович</w:t>
            </w:r>
          </w:p>
        </w:tc>
      </w:tr>
      <w:tr w:rsidR="00F74894" w:rsidRPr="00B05A0B" w:rsidTr="00E37BB3">
        <w:trPr>
          <w:trHeight w:val="268"/>
        </w:trPr>
        <w:tc>
          <w:tcPr>
            <w:tcW w:w="709" w:type="dxa"/>
          </w:tcPr>
          <w:p w:rsidR="00F74894" w:rsidRPr="00B05A0B" w:rsidRDefault="00F74894" w:rsidP="00E37BB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F74894" w:rsidRPr="00B05A0B" w:rsidRDefault="00F74894" w:rsidP="00F74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5A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Курманбаев Бауыржан Мухаметканович</w:t>
            </w:r>
          </w:p>
        </w:tc>
      </w:tr>
    </w:tbl>
    <w:p w:rsidR="00F74894" w:rsidRPr="00B05A0B" w:rsidRDefault="00F74894" w:rsidP="00F7489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46767F" w:rsidRPr="00B05A0B" w:rsidRDefault="0046767F" w:rsidP="00A516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B05A0B">
        <w:rPr>
          <w:rFonts w:ascii="Times New Roman" w:hAnsi="Times New Roman"/>
          <w:sz w:val="26"/>
          <w:szCs w:val="26"/>
          <w:lang w:val="kk-KZ"/>
        </w:rPr>
        <w:t xml:space="preserve">Азаматтық істер жөніндегі сот алқасының хатшылығы </w:t>
      </w:r>
      <w:r w:rsidR="00A5161E" w:rsidRPr="00B05A0B">
        <w:rPr>
          <w:rFonts w:ascii="Times New Roman" w:hAnsi="Times New Roman"/>
          <w:sz w:val="26"/>
          <w:szCs w:val="26"/>
          <w:lang w:val="kk-KZ"/>
        </w:rPr>
        <w:t>с</w:t>
      </w:r>
      <w:r w:rsidRPr="00B05A0B">
        <w:rPr>
          <w:rFonts w:ascii="Times New Roman" w:hAnsi="Times New Roman"/>
          <w:sz w:val="26"/>
          <w:szCs w:val="26"/>
          <w:lang w:val="kk-KZ"/>
        </w:rPr>
        <w:t>от практикасын талдау секторы бас консультанты (В-3 санаты бойынша) лауазымына:</w:t>
      </w:r>
    </w:p>
    <w:tbl>
      <w:tblPr>
        <w:tblStyle w:val="a5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646"/>
      </w:tblGrid>
      <w:tr w:rsidR="00F74894" w:rsidRPr="00B05A0B" w:rsidTr="00F74894">
        <w:trPr>
          <w:trHeight w:val="263"/>
        </w:trPr>
        <w:tc>
          <w:tcPr>
            <w:tcW w:w="709" w:type="dxa"/>
          </w:tcPr>
          <w:p w:rsidR="00F74894" w:rsidRPr="00B05A0B" w:rsidRDefault="00F74894" w:rsidP="00F74894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8646" w:type="dxa"/>
          </w:tcPr>
          <w:p w:rsidR="00F74894" w:rsidRPr="00B05A0B" w:rsidRDefault="00F74894" w:rsidP="00F74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5A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Бахтияр Наргиза Бахтияровна</w:t>
            </w:r>
          </w:p>
        </w:tc>
      </w:tr>
      <w:tr w:rsidR="00F74894" w:rsidRPr="00B05A0B" w:rsidTr="00F74894">
        <w:trPr>
          <w:trHeight w:val="263"/>
        </w:trPr>
        <w:tc>
          <w:tcPr>
            <w:tcW w:w="709" w:type="dxa"/>
          </w:tcPr>
          <w:p w:rsidR="00F74894" w:rsidRPr="00B05A0B" w:rsidRDefault="00F74894" w:rsidP="00F74894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8646" w:type="dxa"/>
          </w:tcPr>
          <w:p w:rsidR="00F74894" w:rsidRPr="00B05A0B" w:rsidRDefault="00F74894" w:rsidP="00F74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Бердымбаева Асель Амандыковна</w:t>
            </w:r>
          </w:p>
        </w:tc>
      </w:tr>
      <w:tr w:rsidR="00F74894" w:rsidRPr="00B05A0B" w:rsidTr="00F74894">
        <w:trPr>
          <w:trHeight w:val="263"/>
        </w:trPr>
        <w:tc>
          <w:tcPr>
            <w:tcW w:w="709" w:type="dxa"/>
          </w:tcPr>
          <w:p w:rsidR="00F74894" w:rsidRPr="00B05A0B" w:rsidRDefault="00F74894" w:rsidP="00F74894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8646" w:type="dxa"/>
          </w:tcPr>
          <w:p w:rsidR="00F74894" w:rsidRPr="00B05A0B" w:rsidRDefault="00F74894" w:rsidP="00F74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5A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Избасарова Динара Сериковна</w:t>
            </w:r>
          </w:p>
        </w:tc>
      </w:tr>
      <w:tr w:rsidR="00F74894" w:rsidRPr="00B05A0B" w:rsidTr="00F74894">
        <w:trPr>
          <w:trHeight w:val="263"/>
        </w:trPr>
        <w:tc>
          <w:tcPr>
            <w:tcW w:w="709" w:type="dxa"/>
          </w:tcPr>
          <w:p w:rsidR="00F74894" w:rsidRPr="00B05A0B" w:rsidRDefault="00F74894" w:rsidP="00F74894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8646" w:type="dxa"/>
          </w:tcPr>
          <w:p w:rsidR="00F74894" w:rsidRPr="00B05A0B" w:rsidRDefault="00F74894" w:rsidP="00F74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5A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Қамбарбек Қали Әуелбекұлы</w:t>
            </w:r>
          </w:p>
        </w:tc>
      </w:tr>
      <w:tr w:rsidR="00F74894" w:rsidRPr="00B05A0B" w:rsidTr="00F74894">
        <w:trPr>
          <w:trHeight w:val="263"/>
        </w:trPr>
        <w:tc>
          <w:tcPr>
            <w:tcW w:w="709" w:type="dxa"/>
          </w:tcPr>
          <w:p w:rsidR="00F74894" w:rsidRPr="00B05A0B" w:rsidRDefault="00F74894" w:rsidP="00F74894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8646" w:type="dxa"/>
          </w:tcPr>
          <w:p w:rsidR="00F74894" w:rsidRPr="00B05A0B" w:rsidRDefault="00F74894" w:rsidP="00F74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5A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Темирханов Серикболсын Темирханович</w:t>
            </w:r>
          </w:p>
        </w:tc>
      </w:tr>
      <w:tr w:rsidR="00F74894" w:rsidRPr="00BE404F" w:rsidTr="00F74894">
        <w:trPr>
          <w:trHeight w:val="277"/>
        </w:trPr>
        <w:tc>
          <w:tcPr>
            <w:tcW w:w="709" w:type="dxa"/>
          </w:tcPr>
          <w:p w:rsidR="00F74894" w:rsidRPr="00B05A0B" w:rsidRDefault="00F74894" w:rsidP="00F74894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8646" w:type="dxa"/>
          </w:tcPr>
          <w:p w:rsidR="00F74894" w:rsidRDefault="00F74894" w:rsidP="00F748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05A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Утетлеуова Клара Каиржановна</w:t>
            </w:r>
            <w:r w:rsidRPr="00B05A0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құжаттарын өткізгендігін хабарлайды.</w:t>
            </w:r>
          </w:p>
          <w:p w:rsidR="00F74894" w:rsidRPr="00F74894" w:rsidRDefault="00F74894" w:rsidP="00F748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</w:tr>
    </w:tbl>
    <w:p w:rsidR="0046767F" w:rsidRPr="00422615" w:rsidRDefault="006E3340" w:rsidP="00F748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kk-KZ"/>
        </w:rPr>
      </w:pPr>
      <w:r w:rsidRPr="00422615">
        <w:rPr>
          <w:rFonts w:ascii="Times New Roman" w:hAnsi="Times New Roman"/>
          <w:sz w:val="26"/>
          <w:szCs w:val="26"/>
          <w:lang w:val="kk-KZ"/>
        </w:rPr>
        <w:t>Қазақстан Республикасының Жоғарғы Соты жанындағы Сот</w:t>
      </w:r>
      <w:r w:rsidR="00BE404F">
        <w:rPr>
          <w:rFonts w:ascii="Times New Roman" w:hAnsi="Times New Roman"/>
          <w:sz w:val="26"/>
          <w:szCs w:val="26"/>
          <w:lang w:val="kk-KZ"/>
        </w:rPr>
        <w:t>тардың қызметін қамтамасыз ету д</w:t>
      </w:r>
      <w:r w:rsidRPr="00422615">
        <w:rPr>
          <w:rFonts w:ascii="Times New Roman" w:hAnsi="Times New Roman"/>
          <w:sz w:val="26"/>
          <w:szCs w:val="26"/>
          <w:lang w:val="kk-KZ"/>
        </w:rPr>
        <w:t>епартаментінің (Қазақстан Республикасы Жоғ</w:t>
      </w:r>
      <w:r w:rsidR="0046767F" w:rsidRPr="00422615">
        <w:rPr>
          <w:rFonts w:ascii="Times New Roman" w:hAnsi="Times New Roman"/>
          <w:sz w:val="26"/>
          <w:szCs w:val="26"/>
          <w:lang w:val="kk-KZ"/>
        </w:rPr>
        <w:t>арғы Сотының аппараты) конкурстық</w:t>
      </w:r>
      <w:r w:rsidRPr="00422615">
        <w:rPr>
          <w:rFonts w:ascii="Times New Roman" w:hAnsi="Times New Roman"/>
          <w:sz w:val="26"/>
          <w:szCs w:val="26"/>
          <w:lang w:val="kk-KZ"/>
        </w:rPr>
        <w:t xml:space="preserve"> комиссиясы </w:t>
      </w:r>
      <w:r w:rsidR="00891E62" w:rsidRPr="00422615">
        <w:rPr>
          <w:rFonts w:ascii="Times New Roman" w:hAnsi="Times New Roman"/>
          <w:sz w:val="26"/>
          <w:szCs w:val="26"/>
          <w:lang w:val="kk-KZ"/>
        </w:rPr>
        <w:t xml:space="preserve">Құқықтық қамтамасыз ету бөлімі Ннормативтік-құқықтық актілерді келісу және әзірлеу секторының бас консультанты, Азаматтық істер жөніндегі сот алқасының хатшылығы сот практикасын талдау секторы бас консультанты (В-3 санаты бойынша) лауазымдарына </w:t>
      </w:r>
      <w:r w:rsidRPr="00422615">
        <w:rPr>
          <w:rFonts w:ascii="Times New Roman" w:hAnsi="Times New Roman"/>
          <w:sz w:val="26"/>
          <w:szCs w:val="26"/>
          <w:lang w:val="kk-KZ"/>
        </w:rPr>
        <w:t>үміткер</w:t>
      </w:r>
      <w:r w:rsidR="0046767F" w:rsidRPr="00422615">
        <w:rPr>
          <w:rFonts w:ascii="Times New Roman" w:hAnsi="Times New Roman"/>
          <w:sz w:val="26"/>
          <w:szCs w:val="26"/>
          <w:lang w:val="kk-KZ"/>
        </w:rPr>
        <w:t>лер</w:t>
      </w:r>
      <w:r w:rsidR="00BE404F">
        <w:rPr>
          <w:rFonts w:ascii="Times New Roman" w:hAnsi="Times New Roman"/>
          <w:sz w:val="26"/>
          <w:szCs w:val="26"/>
          <w:lang w:val="kk-KZ"/>
        </w:rPr>
        <w:t>дің құжаттарын қарап</w:t>
      </w:r>
      <w:r w:rsidRPr="00422615">
        <w:rPr>
          <w:rFonts w:ascii="Times New Roman" w:hAnsi="Times New Roman"/>
          <w:sz w:val="26"/>
          <w:szCs w:val="26"/>
          <w:lang w:val="kk-KZ"/>
        </w:rPr>
        <w:t xml:space="preserve">, </w:t>
      </w:r>
      <w:r w:rsidR="0046767F" w:rsidRPr="00422615">
        <w:rPr>
          <w:rFonts w:ascii="Times New Roman" w:hAnsi="Times New Roman"/>
          <w:sz w:val="26"/>
          <w:szCs w:val="26"/>
          <w:lang w:val="kk-KZ"/>
        </w:rPr>
        <w:t>келесі үміткерлерді</w:t>
      </w:r>
      <w:r w:rsidR="00A5161E" w:rsidRPr="00422615">
        <w:rPr>
          <w:rFonts w:ascii="Times New Roman" w:hAnsi="Times New Roman"/>
          <w:sz w:val="26"/>
          <w:szCs w:val="26"/>
          <w:lang w:val="kk-KZ"/>
        </w:rPr>
        <w:t>ң</w:t>
      </w:r>
      <w:r w:rsidR="0046767F" w:rsidRPr="00422615">
        <w:rPr>
          <w:rFonts w:ascii="Times New Roman" w:hAnsi="Times New Roman"/>
          <w:sz w:val="26"/>
          <w:szCs w:val="26"/>
          <w:lang w:val="kk-KZ"/>
        </w:rPr>
        <w:t xml:space="preserve"> әңгімелесуге жіберілгендігін хабарлайды:</w:t>
      </w:r>
    </w:p>
    <w:p w:rsidR="00F74894" w:rsidRDefault="00F74894" w:rsidP="00F74894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  <w:lang w:val="kk-KZ"/>
        </w:rPr>
      </w:pPr>
      <w:r>
        <w:rPr>
          <w:rFonts w:ascii="Times New Roman" w:hAnsi="Times New Roman"/>
          <w:b/>
          <w:sz w:val="27"/>
          <w:szCs w:val="27"/>
          <w:lang w:val="kk-KZ"/>
        </w:rPr>
        <w:t>Болатұлы Ф. Бердымбаева А.А., Есематова</w:t>
      </w:r>
      <w:r w:rsidRPr="00AF017F">
        <w:rPr>
          <w:rFonts w:ascii="Times New Roman" w:hAnsi="Times New Roman"/>
          <w:b/>
          <w:sz w:val="27"/>
          <w:szCs w:val="27"/>
          <w:lang w:val="kk-KZ"/>
        </w:rPr>
        <w:t xml:space="preserve"> А.Б.</w:t>
      </w:r>
      <w:r>
        <w:rPr>
          <w:rFonts w:ascii="Times New Roman" w:hAnsi="Times New Roman"/>
          <w:b/>
          <w:sz w:val="27"/>
          <w:szCs w:val="27"/>
          <w:lang w:val="kk-KZ"/>
        </w:rPr>
        <w:t>, Избасарова</w:t>
      </w:r>
      <w:r w:rsidRPr="00AF017F">
        <w:rPr>
          <w:rFonts w:ascii="Times New Roman" w:hAnsi="Times New Roman"/>
          <w:b/>
          <w:sz w:val="27"/>
          <w:szCs w:val="27"/>
          <w:lang w:val="kk-KZ"/>
        </w:rPr>
        <w:t xml:space="preserve"> Д.С., Қамбарбек Қ.Ә</w:t>
      </w:r>
      <w:r>
        <w:rPr>
          <w:rFonts w:ascii="Times New Roman" w:hAnsi="Times New Roman"/>
          <w:b/>
          <w:sz w:val="27"/>
          <w:szCs w:val="27"/>
          <w:lang w:val="kk-KZ"/>
        </w:rPr>
        <w:t>., Курманбаева Б.М., Утетлеуова</w:t>
      </w:r>
      <w:r w:rsidRPr="00AF017F">
        <w:rPr>
          <w:rFonts w:ascii="Times New Roman" w:hAnsi="Times New Roman"/>
          <w:b/>
          <w:sz w:val="27"/>
          <w:szCs w:val="27"/>
          <w:lang w:val="kk-KZ"/>
        </w:rPr>
        <w:t xml:space="preserve"> К.К.</w:t>
      </w:r>
    </w:p>
    <w:p w:rsidR="00F74894" w:rsidRDefault="00B05A0B" w:rsidP="00F74894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Келесі үміткерлерге </w:t>
      </w:r>
      <w:r w:rsidR="00F74894">
        <w:rPr>
          <w:rFonts w:ascii="Times New Roman" w:hAnsi="Times New Roman"/>
          <w:sz w:val="26"/>
          <w:szCs w:val="26"/>
          <w:lang w:val="kk-KZ"/>
        </w:rPr>
        <w:t xml:space="preserve">жалпы конкурсқа </w:t>
      </w:r>
      <w:r w:rsidR="00F74894" w:rsidRPr="00422615">
        <w:rPr>
          <w:rFonts w:ascii="Times New Roman" w:hAnsi="Times New Roman"/>
          <w:sz w:val="26"/>
          <w:szCs w:val="26"/>
          <w:lang w:val="kk-KZ"/>
        </w:rPr>
        <w:t xml:space="preserve">қатысуға жіберуден </w:t>
      </w:r>
      <w:r w:rsidR="00F74894">
        <w:rPr>
          <w:rFonts w:ascii="Times New Roman" w:hAnsi="Times New Roman"/>
          <w:sz w:val="26"/>
          <w:szCs w:val="26"/>
          <w:lang w:val="kk-KZ"/>
        </w:rPr>
        <w:t>бас тартылды:</w:t>
      </w:r>
      <w:bookmarkStart w:id="0" w:name="_GoBack"/>
      <w:bookmarkEnd w:id="0"/>
    </w:p>
    <w:p w:rsidR="00E17A49" w:rsidRDefault="00F74894" w:rsidP="00E17A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/>
        </w:rPr>
        <w:t>Н.Б.Бахтиярға</w:t>
      </w:r>
      <w:r w:rsidR="00B05A0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-  </w:t>
      </w:r>
      <w:r w:rsidRPr="00422615">
        <w:rPr>
          <w:rFonts w:ascii="Times New Roman" w:hAnsi="Times New Roman"/>
          <w:sz w:val="26"/>
          <w:szCs w:val="26"/>
          <w:lang w:val="kk-KZ"/>
        </w:rPr>
        <w:t>Азаматтық істер жөніндегі сот алқасының хатшылығы сот практикасын талдау секторы бас консультанты</w:t>
      </w:r>
      <w:r>
        <w:rPr>
          <w:rFonts w:ascii="Times New Roman" w:hAnsi="Times New Roman"/>
          <w:sz w:val="26"/>
          <w:szCs w:val="26"/>
          <w:lang w:val="kk-KZ"/>
        </w:rPr>
        <w:t xml:space="preserve"> лауазымна </w:t>
      </w:r>
      <w:r w:rsidRPr="00422615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A5161E" w:rsidRPr="00422615">
        <w:rPr>
          <w:rFonts w:ascii="Times New Roman" w:eastAsia="Times New Roman" w:hAnsi="Times New Roman"/>
          <w:sz w:val="26"/>
          <w:szCs w:val="26"/>
          <w:lang w:val="kk-KZ" w:eastAsia="ru-RU"/>
        </w:rPr>
        <w:t>қойы</w:t>
      </w:r>
      <w:r w:rsidR="00FE08A6" w:rsidRPr="00422615">
        <w:rPr>
          <w:rFonts w:ascii="Times New Roman" w:eastAsia="Times New Roman" w:hAnsi="Times New Roman"/>
          <w:sz w:val="26"/>
          <w:szCs w:val="26"/>
          <w:lang w:val="kk-KZ" w:eastAsia="ru-RU"/>
        </w:rPr>
        <w:t>латын біл</w:t>
      </w:r>
      <w:r>
        <w:rPr>
          <w:rFonts w:ascii="Times New Roman" w:eastAsia="Times New Roman" w:hAnsi="Times New Roman"/>
          <w:sz w:val="26"/>
          <w:szCs w:val="26"/>
          <w:lang w:val="kk-KZ" w:eastAsia="ru-RU"/>
        </w:rPr>
        <w:t>і</w:t>
      </w:r>
      <w:r w:rsidR="00FE08A6" w:rsidRPr="00422615">
        <w:rPr>
          <w:rFonts w:ascii="Times New Roman" w:eastAsia="Times New Roman" w:hAnsi="Times New Roman"/>
          <w:sz w:val="26"/>
          <w:szCs w:val="26"/>
          <w:lang w:val="kk-KZ" w:eastAsia="ru-RU"/>
        </w:rPr>
        <w:t>ктілік талаптарына сәй</w:t>
      </w:r>
      <w:r w:rsidR="00A5161E" w:rsidRPr="00422615">
        <w:rPr>
          <w:rFonts w:ascii="Times New Roman" w:eastAsia="Times New Roman" w:hAnsi="Times New Roman"/>
          <w:sz w:val="26"/>
          <w:szCs w:val="26"/>
          <w:lang w:val="kk-KZ" w:eastAsia="ru-RU"/>
        </w:rPr>
        <w:t>ке</w:t>
      </w:r>
      <w:r w:rsidR="00FE08A6" w:rsidRPr="00422615">
        <w:rPr>
          <w:rFonts w:ascii="Times New Roman" w:eastAsia="Times New Roman" w:hAnsi="Times New Roman"/>
          <w:sz w:val="26"/>
          <w:szCs w:val="26"/>
          <w:lang w:val="kk-KZ" w:eastAsia="ru-RU"/>
        </w:rPr>
        <w:t>с</w:t>
      </w:r>
      <w:r w:rsidR="00A5161E" w:rsidRPr="00422615">
        <w:rPr>
          <w:rFonts w:ascii="Times New Roman" w:eastAsia="Times New Roman" w:hAnsi="Times New Roman"/>
          <w:sz w:val="26"/>
          <w:szCs w:val="26"/>
          <w:lang w:val="kk-KZ" w:eastAsia="ru-RU"/>
        </w:rPr>
        <w:t xml:space="preserve"> келмеуіне байланысты</w:t>
      </w:r>
      <w:r>
        <w:rPr>
          <w:rFonts w:ascii="Times New Roman" w:eastAsia="Times New Roman" w:hAnsi="Times New Roman"/>
          <w:sz w:val="26"/>
          <w:szCs w:val="26"/>
          <w:lang w:val="kk-KZ" w:eastAsia="ru-RU"/>
        </w:rPr>
        <w:t>;</w:t>
      </w:r>
    </w:p>
    <w:p w:rsidR="00E17A49" w:rsidRDefault="00F74894" w:rsidP="00E17A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  <w:r w:rsidRPr="00E17A49">
        <w:rPr>
          <w:rFonts w:ascii="Times New Roman" w:hAnsi="Times New Roman"/>
          <w:sz w:val="28"/>
          <w:szCs w:val="28"/>
          <w:lang w:val="kk-KZ"/>
        </w:rPr>
        <w:t>С.Т.Темирхановқа</w:t>
      </w:r>
      <w:r w:rsidR="00E17A4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17A49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E17A4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17A49" w:rsidRPr="002E74D7">
        <w:rPr>
          <w:rFonts w:ascii="Times New Roman" w:hAnsi="Times New Roman"/>
          <w:color w:val="000000"/>
          <w:sz w:val="28"/>
          <w:szCs w:val="28"/>
          <w:lang w:val="kk-KZ"/>
        </w:rPr>
        <w:t xml:space="preserve">Жалпы конкурсқа қатысу </w:t>
      </w:r>
      <w:r w:rsidR="00E17A49">
        <w:rPr>
          <w:rFonts w:ascii="Times New Roman" w:hAnsi="Times New Roman"/>
          <w:color w:val="000000"/>
          <w:sz w:val="28"/>
          <w:szCs w:val="28"/>
          <w:lang w:val="kk-KZ"/>
        </w:rPr>
        <w:t>үшін қ</w:t>
      </w:r>
      <w:r w:rsidR="00B05A0B" w:rsidRPr="00E17A49">
        <w:rPr>
          <w:rFonts w:ascii="Times New Roman" w:hAnsi="Times New Roman"/>
          <w:color w:val="000000"/>
          <w:sz w:val="28"/>
          <w:szCs w:val="28"/>
          <w:lang w:val="kk-KZ"/>
        </w:rPr>
        <w:t>ұжаттардың толық емес пакетін ұсыну</w:t>
      </w:r>
      <w:r w:rsidR="00E17A49" w:rsidRPr="00E17A49">
        <w:rPr>
          <w:rFonts w:ascii="Times New Roman" w:hAnsi="Times New Roman"/>
          <w:color w:val="000000"/>
          <w:sz w:val="28"/>
          <w:szCs w:val="28"/>
          <w:lang w:val="kk-KZ"/>
        </w:rPr>
        <w:t>ына</w:t>
      </w:r>
      <w:r w:rsidR="00E17A49">
        <w:rPr>
          <w:rFonts w:ascii="Times New Roman" w:hAnsi="Times New Roman"/>
          <w:color w:val="000000"/>
          <w:sz w:val="28"/>
          <w:szCs w:val="28"/>
          <w:lang w:val="kk-KZ"/>
        </w:rPr>
        <w:t xml:space="preserve"> байланысты</w:t>
      </w:r>
      <w:r w:rsidR="00B05A0B" w:rsidRPr="00E17A49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91E62" w:rsidRPr="00E17A49" w:rsidRDefault="004C3374" w:rsidP="00E17A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  <w:r w:rsidRPr="00422615">
        <w:rPr>
          <w:rFonts w:ascii="Times New Roman" w:hAnsi="Times New Roman"/>
          <w:sz w:val="26"/>
          <w:szCs w:val="26"/>
          <w:lang w:val="kk-KZ"/>
        </w:rPr>
        <w:t>Үміткерлер</w:t>
      </w:r>
      <w:r w:rsidR="00A5161E" w:rsidRPr="00422615">
        <w:rPr>
          <w:rFonts w:ascii="Times New Roman" w:hAnsi="Times New Roman"/>
          <w:sz w:val="26"/>
          <w:szCs w:val="26"/>
          <w:lang w:val="kk-KZ"/>
        </w:rPr>
        <w:t xml:space="preserve">мен </w:t>
      </w:r>
      <w:r w:rsidR="006E3340" w:rsidRPr="00422615">
        <w:rPr>
          <w:rFonts w:ascii="Times New Roman" w:hAnsi="Times New Roman"/>
          <w:sz w:val="26"/>
          <w:szCs w:val="26"/>
          <w:lang w:val="kk-KZ"/>
        </w:rPr>
        <w:t xml:space="preserve">әңгімелесу </w:t>
      </w:r>
      <w:r w:rsidR="006E3340" w:rsidRPr="00E17A49">
        <w:rPr>
          <w:rFonts w:ascii="Times New Roman" w:hAnsi="Times New Roman"/>
          <w:b/>
          <w:sz w:val="26"/>
          <w:szCs w:val="26"/>
          <w:u w:val="single"/>
          <w:lang w:val="kk-KZ"/>
        </w:rPr>
        <w:t>201</w:t>
      </w:r>
      <w:r w:rsidR="003A77C6" w:rsidRPr="00E17A49">
        <w:rPr>
          <w:rFonts w:ascii="Times New Roman" w:hAnsi="Times New Roman"/>
          <w:b/>
          <w:sz w:val="26"/>
          <w:szCs w:val="26"/>
          <w:u w:val="single"/>
          <w:lang w:val="kk-KZ"/>
        </w:rPr>
        <w:t>7</w:t>
      </w:r>
      <w:r w:rsidR="006E3340" w:rsidRPr="00E17A49">
        <w:rPr>
          <w:rFonts w:ascii="Times New Roman" w:hAnsi="Times New Roman"/>
          <w:b/>
          <w:sz w:val="26"/>
          <w:szCs w:val="26"/>
          <w:u w:val="single"/>
          <w:lang w:val="kk-KZ"/>
        </w:rPr>
        <w:t xml:space="preserve"> жылдың </w:t>
      </w:r>
      <w:r w:rsidR="00B05A0B" w:rsidRPr="00E17A49">
        <w:rPr>
          <w:rFonts w:ascii="Times New Roman" w:hAnsi="Times New Roman"/>
          <w:b/>
          <w:sz w:val="26"/>
          <w:szCs w:val="26"/>
          <w:u w:val="single"/>
          <w:lang w:val="kk-KZ"/>
        </w:rPr>
        <w:t>3</w:t>
      </w:r>
      <w:r w:rsidR="00F74894" w:rsidRPr="00E17A49">
        <w:rPr>
          <w:rFonts w:ascii="Times New Roman" w:hAnsi="Times New Roman"/>
          <w:b/>
          <w:sz w:val="26"/>
          <w:szCs w:val="26"/>
          <w:u w:val="single"/>
          <w:lang w:val="kk-KZ"/>
        </w:rPr>
        <w:t xml:space="preserve"> мамыры</w:t>
      </w:r>
      <w:r w:rsidR="00A5161E" w:rsidRPr="00E17A49">
        <w:rPr>
          <w:rFonts w:ascii="Times New Roman" w:hAnsi="Times New Roman"/>
          <w:b/>
          <w:sz w:val="26"/>
          <w:szCs w:val="26"/>
          <w:u w:val="single"/>
          <w:lang w:val="kk-KZ"/>
        </w:rPr>
        <w:t xml:space="preserve"> </w:t>
      </w:r>
      <w:r w:rsidR="00422615" w:rsidRPr="00E17A49">
        <w:rPr>
          <w:rFonts w:ascii="Times New Roman" w:hAnsi="Times New Roman"/>
          <w:b/>
          <w:sz w:val="26"/>
          <w:szCs w:val="26"/>
          <w:u w:val="single"/>
          <w:lang w:val="kk-KZ"/>
        </w:rPr>
        <w:t xml:space="preserve">сағат </w:t>
      </w:r>
      <w:r w:rsidR="006E3340" w:rsidRPr="00E17A49">
        <w:rPr>
          <w:rFonts w:ascii="Times New Roman" w:hAnsi="Times New Roman"/>
          <w:b/>
          <w:sz w:val="26"/>
          <w:szCs w:val="26"/>
          <w:u w:val="single"/>
          <w:lang w:val="kk-KZ"/>
        </w:rPr>
        <w:t>1</w:t>
      </w:r>
      <w:r w:rsidR="00B05A0B" w:rsidRPr="00E17A49">
        <w:rPr>
          <w:rFonts w:ascii="Times New Roman" w:hAnsi="Times New Roman"/>
          <w:b/>
          <w:sz w:val="26"/>
          <w:szCs w:val="26"/>
          <w:u w:val="single"/>
          <w:lang w:val="kk-KZ"/>
        </w:rPr>
        <w:t>5</w:t>
      </w:r>
      <w:r w:rsidR="006E3340" w:rsidRPr="00E17A49">
        <w:rPr>
          <w:rFonts w:ascii="Times New Roman" w:hAnsi="Times New Roman"/>
          <w:b/>
          <w:sz w:val="26"/>
          <w:szCs w:val="26"/>
          <w:u w:val="single"/>
          <w:lang w:val="kk-KZ"/>
        </w:rPr>
        <w:t>.00</w:t>
      </w:r>
      <w:r w:rsidR="006E3340" w:rsidRPr="00422615">
        <w:rPr>
          <w:rFonts w:ascii="Times New Roman" w:hAnsi="Times New Roman"/>
          <w:sz w:val="26"/>
          <w:szCs w:val="26"/>
          <w:lang w:val="kk-KZ"/>
        </w:rPr>
        <w:t xml:space="preserve"> Қазақстан Республика</w:t>
      </w:r>
      <w:r w:rsidRPr="00422615">
        <w:rPr>
          <w:rFonts w:ascii="Times New Roman" w:hAnsi="Times New Roman"/>
          <w:sz w:val="26"/>
          <w:szCs w:val="26"/>
          <w:lang w:val="kk-KZ"/>
        </w:rPr>
        <w:t xml:space="preserve">сы </w:t>
      </w:r>
      <w:r w:rsidR="006E3340" w:rsidRPr="00422615">
        <w:rPr>
          <w:rFonts w:ascii="Times New Roman" w:hAnsi="Times New Roman"/>
          <w:sz w:val="26"/>
          <w:szCs w:val="26"/>
          <w:lang w:val="kk-KZ"/>
        </w:rPr>
        <w:t>Жоғарғы Сот</w:t>
      </w:r>
      <w:r w:rsidRPr="00422615">
        <w:rPr>
          <w:rFonts w:ascii="Times New Roman" w:hAnsi="Times New Roman"/>
          <w:sz w:val="26"/>
          <w:szCs w:val="26"/>
          <w:lang w:val="kk-KZ"/>
        </w:rPr>
        <w:t>ының</w:t>
      </w:r>
      <w:r w:rsidR="006E3340" w:rsidRPr="00422615">
        <w:rPr>
          <w:rFonts w:ascii="Times New Roman" w:hAnsi="Times New Roman"/>
          <w:sz w:val="26"/>
          <w:szCs w:val="26"/>
          <w:lang w:val="kk-KZ"/>
        </w:rPr>
        <w:t xml:space="preserve"> ғимаратында өтеді</w:t>
      </w:r>
      <w:r w:rsidR="00F74894">
        <w:rPr>
          <w:rFonts w:ascii="Times New Roman" w:hAnsi="Times New Roman"/>
          <w:sz w:val="26"/>
          <w:szCs w:val="26"/>
          <w:lang w:val="kk-KZ"/>
        </w:rPr>
        <w:t xml:space="preserve"> (Астана қаласы, </w:t>
      </w:r>
      <w:r w:rsidR="003803BB">
        <w:rPr>
          <w:rFonts w:ascii="Times New Roman" w:hAnsi="Times New Roman"/>
          <w:sz w:val="26"/>
          <w:szCs w:val="26"/>
          <w:lang w:val="kk-KZ"/>
        </w:rPr>
        <w:br/>
      </w:r>
      <w:r w:rsidR="00F74894">
        <w:rPr>
          <w:rFonts w:ascii="Times New Roman" w:hAnsi="Times New Roman"/>
          <w:sz w:val="26"/>
          <w:szCs w:val="26"/>
          <w:lang w:val="kk-KZ"/>
        </w:rPr>
        <w:t>Қонаев көшесі, 39)</w:t>
      </w:r>
      <w:r w:rsidR="006E3340" w:rsidRPr="00422615">
        <w:rPr>
          <w:rFonts w:ascii="Times New Roman" w:hAnsi="Times New Roman"/>
          <w:sz w:val="26"/>
          <w:szCs w:val="26"/>
          <w:lang w:val="kk-KZ"/>
        </w:rPr>
        <w:t>.</w:t>
      </w:r>
    </w:p>
    <w:p w:rsidR="00891E62" w:rsidRPr="00422615" w:rsidRDefault="00891E62" w:rsidP="00E17A49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FE08A6" w:rsidRPr="00422615" w:rsidRDefault="006E3340" w:rsidP="00FE08A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kk-KZ"/>
        </w:rPr>
      </w:pPr>
      <w:r w:rsidRPr="00422615">
        <w:rPr>
          <w:rFonts w:ascii="Times New Roman" w:hAnsi="Times New Roman"/>
          <w:b/>
          <w:sz w:val="26"/>
          <w:szCs w:val="26"/>
          <w:lang w:val="kk-KZ"/>
        </w:rPr>
        <w:t xml:space="preserve">Персоналды басқару бөлімі </w:t>
      </w:r>
    </w:p>
    <w:p w:rsidR="00FE08A6" w:rsidRPr="00422615" w:rsidRDefault="006E3340" w:rsidP="00FE08A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kk-KZ"/>
        </w:rPr>
      </w:pPr>
      <w:r w:rsidRPr="00422615">
        <w:rPr>
          <w:rFonts w:ascii="Times New Roman" w:hAnsi="Times New Roman"/>
          <w:b/>
          <w:sz w:val="26"/>
          <w:szCs w:val="26"/>
          <w:lang w:val="kk-KZ"/>
        </w:rPr>
        <w:t>(кадр қызметі)</w:t>
      </w:r>
    </w:p>
    <w:p w:rsidR="007641BD" w:rsidRPr="00422615" w:rsidRDefault="00B05A0B" w:rsidP="00FE08A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02</w:t>
      </w:r>
      <w:r w:rsidR="007641BD" w:rsidRPr="00422615">
        <w:rPr>
          <w:rFonts w:ascii="Times New Roman" w:hAnsi="Times New Roman"/>
          <w:b/>
          <w:sz w:val="26"/>
          <w:szCs w:val="26"/>
          <w:lang w:val="kk-KZ"/>
        </w:rPr>
        <w:t>.</w:t>
      </w:r>
      <w:r>
        <w:rPr>
          <w:rFonts w:ascii="Times New Roman" w:hAnsi="Times New Roman"/>
          <w:b/>
          <w:sz w:val="26"/>
          <w:szCs w:val="26"/>
          <w:lang w:val="kk-KZ"/>
        </w:rPr>
        <w:t>05</w:t>
      </w:r>
      <w:r w:rsidR="007641BD" w:rsidRPr="00422615">
        <w:rPr>
          <w:rFonts w:ascii="Times New Roman" w:hAnsi="Times New Roman"/>
          <w:b/>
          <w:sz w:val="26"/>
          <w:szCs w:val="26"/>
          <w:lang w:val="kk-KZ"/>
        </w:rPr>
        <w:t>.</w:t>
      </w:r>
      <w:r w:rsidR="00E17A49">
        <w:rPr>
          <w:rFonts w:ascii="Times New Roman" w:hAnsi="Times New Roman"/>
          <w:b/>
          <w:sz w:val="26"/>
          <w:szCs w:val="26"/>
          <w:lang w:val="kk-KZ"/>
        </w:rPr>
        <w:t>2017 ж.</w:t>
      </w:r>
    </w:p>
    <w:p w:rsidR="00A5161E" w:rsidRPr="00422615" w:rsidRDefault="00A5161E" w:rsidP="00FE08A6">
      <w:pPr>
        <w:pStyle w:val="BodyText1"/>
        <w:keepNext/>
        <w:keepLines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A5161E" w:rsidRPr="00422615" w:rsidSect="00B8463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537"/>
    <w:multiLevelType w:val="hybridMultilevel"/>
    <w:tmpl w:val="CAF0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4725"/>
    <w:multiLevelType w:val="hybridMultilevel"/>
    <w:tmpl w:val="311A41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2C1054"/>
    <w:multiLevelType w:val="hybridMultilevel"/>
    <w:tmpl w:val="C85ABB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65E2999"/>
    <w:multiLevelType w:val="hybridMultilevel"/>
    <w:tmpl w:val="D48C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A177C"/>
    <w:multiLevelType w:val="hybridMultilevel"/>
    <w:tmpl w:val="CD4A1834"/>
    <w:lvl w:ilvl="0" w:tplc="B2A856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01D4A"/>
    <w:multiLevelType w:val="hybridMultilevel"/>
    <w:tmpl w:val="9C60A2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3873D8"/>
    <w:multiLevelType w:val="hybridMultilevel"/>
    <w:tmpl w:val="6138F9DC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34A05A42">
      <w:start w:val="1"/>
      <w:numFmt w:val="decimal"/>
      <w:lvlText w:val="%2)"/>
      <w:lvlJc w:val="left"/>
      <w:pPr>
        <w:ind w:left="2149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2A"/>
    <w:rsid w:val="001C2536"/>
    <w:rsid w:val="00267426"/>
    <w:rsid w:val="00285CD5"/>
    <w:rsid w:val="00297126"/>
    <w:rsid w:val="003803BB"/>
    <w:rsid w:val="003A77C6"/>
    <w:rsid w:val="003C112A"/>
    <w:rsid w:val="003E29BF"/>
    <w:rsid w:val="00422615"/>
    <w:rsid w:val="004635C8"/>
    <w:rsid w:val="0046767F"/>
    <w:rsid w:val="004A4F1C"/>
    <w:rsid w:val="004C3374"/>
    <w:rsid w:val="0052100C"/>
    <w:rsid w:val="00533002"/>
    <w:rsid w:val="005C32AD"/>
    <w:rsid w:val="005E37BB"/>
    <w:rsid w:val="006B48B9"/>
    <w:rsid w:val="006E3340"/>
    <w:rsid w:val="007641BD"/>
    <w:rsid w:val="00771C28"/>
    <w:rsid w:val="007C1C3F"/>
    <w:rsid w:val="007F3E4F"/>
    <w:rsid w:val="00800452"/>
    <w:rsid w:val="0087081E"/>
    <w:rsid w:val="00882F4E"/>
    <w:rsid w:val="0088461A"/>
    <w:rsid w:val="00891E62"/>
    <w:rsid w:val="008B0DCB"/>
    <w:rsid w:val="008B3055"/>
    <w:rsid w:val="008C2AB8"/>
    <w:rsid w:val="008C7F71"/>
    <w:rsid w:val="00941398"/>
    <w:rsid w:val="009C71AD"/>
    <w:rsid w:val="00A5161E"/>
    <w:rsid w:val="00A545C0"/>
    <w:rsid w:val="00A83EE9"/>
    <w:rsid w:val="00A86ED2"/>
    <w:rsid w:val="00AA3232"/>
    <w:rsid w:val="00AD2A14"/>
    <w:rsid w:val="00B05A0B"/>
    <w:rsid w:val="00B65005"/>
    <w:rsid w:val="00B84634"/>
    <w:rsid w:val="00B856AF"/>
    <w:rsid w:val="00BE21D9"/>
    <w:rsid w:val="00BE404F"/>
    <w:rsid w:val="00C53304"/>
    <w:rsid w:val="00CD389C"/>
    <w:rsid w:val="00CE5EF3"/>
    <w:rsid w:val="00CE60A4"/>
    <w:rsid w:val="00CF3E75"/>
    <w:rsid w:val="00D81E72"/>
    <w:rsid w:val="00E17A49"/>
    <w:rsid w:val="00F06DC6"/>
    <w:rsid w:val="00F6132B"/>
    <w:rsid w:val="00F74894"/>
    <w:rsid w:val="00F856A0"/>
    <w:rsid w:val="00F85B59"/>
    <w:rsid w:val="00FE08A6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2B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E60A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60A4"/>
    <w:rPr>
      <w:rFonts w:ascii="Cambria" w:hAnsi="Cambria" w:cs="Times New Roman"/>
      <w:b/>
      <w:bCs/>
      <w:sz w:val="26"/>
      <w:szCs w:val="26"/>
    </w:rPr>
  </w:style>
  <w:style w:type="paragraph" w:customStyle="1" w:styleId="BodyText1">
    <w:name w:val="Body Text1"/>
    <w:basedOn w:val="a"/>
    <w:uiPriority w:val="99"/>
    <w:rsid w:val="00CE60A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character" w:styleId="a3">
    <w:name w:val="Hyperlink"/>
    <w:basedOn w:val="a0"/>
    <w:uiPriority w:val="99"/>
    <w:rsid w:val="009C71A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676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locked/>
    <w:rsid w:val="0046767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2B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E60A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60A4"/>
    <w:rPr>
      <w:rFonts w:ascii="Cambria" w:hAnsi="Cambria" w:cs="Times New Roman"/>
      <w:b/>
      <w:bCs/>
      <w:sz w:val="26"/>
      <w:szCs w:val="26"/>
    </w:rPr>
  </w:style>
  <w:style w:type="paragraph" w:customStyle="1" w:styleId="BodyText1">
    <w:name w:val="Body Text1"/>
    <w:basedOn w:val="a"/>
    <w:uiPriority w:val="99"/>
    <w:rsid w:val="00CE60A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character" w:styleId="a3">
    <w:name w:val="Hyperlink"/>
    <w:basedOn w:val="a0"/>
    <w:uiPriority w:val="99"/>
    <w:rsid w:val="009C71A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676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locked/>
    <w:rsid w:val="0046767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Хабарландыру</vt:lpstr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Хабарландыру</dc:title>
  <dc:creator>ВАКАНСИЯ</dc:creator>
  <cp:lastModifiedBy>ЖИЕНБАЕВА КЕНЖЕГУЛЬ ОРАЗБЕКОВНА</cp:lastModifiedBy>
  <cp:revision>21</cp:revision>
  <cp:lastPrinted>2016-11-02T04:01:00Z</cp:lastPrinted>
  <dcterms:created xsi:type="dcterms:W3CDTF">2017-01-24T11:25:00Z</dcterms:created>
  <dcterms:modified xsi:type="dcterms:W3CDTF">2017-05-02T10:19:00Z</dcterms:modified>
</cp:coreProperties>
</file>