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46D" w:rsidRPr="00A911B2" w:rsidRDefault="00AE44F2" w:rsidP="004D446D">
      <w:pPr>
        <w:pStyle w:val="BodyText1"/>
        <w:keepNext/>
        <w:keepLines/>
        <w:ind w:left="-1418"/>
        <w:jc w:val="center"/>
        <w:rPr>
          <w:rFonts w:ascii="Times New Roman" w:hAnsi="Times New Roman" w:cs="Times New Roman"/>
          <w:b/>
          <w:bCs/>
        </w:rPr>
      </w:pPr>
      <w:r w:rsidRPr="00AE44F2">
        <w:rPr>
          <w:rFonts w:ascii="Times New Roman" w:hAnsi="Times New Roman" w:cs="Times New Roman"/>
          <w:b/>
          <w:bCs/>
        </w:rPr>
        <w:t>Внутренний конкурс среди государственных служащих государственного органа</w:t>
      </w:r>
    </w:p>
    <w:p w:rsidR="0013641B" w:rsidRPr="00A911B2" w:rsidRDefault="0013641B" w:rsidP="0082232B">
      <w:pPr>
        <w:pStyle w:val="BodyText1"/>
        <w:keepNext/>
        <w:keepLines/>
        <w:ind w:left="-1418"/>
        <w:jc w:val="center"/>
        <w:rPr>
          <w:rFonts w:ascii="Times New Roman" w:hAnsi="Times New Roman" w:cs="Times New Roman"/>
          <w:b/>
          <w:bCs/>
          <w:highlight w:val="cyan"/>
        </w:rPr>
      </w:pPr>
    </w:p>
    <w:p w:rsidR="00797203" w:rsidRPr="00BC5730" w:rsidRDefault="00797203" w:rsidP="0082232B">
      <w:pPr>
        <w:pStyle w:val="BodyText1"/>
        <w:keepNext/>
        <w:keepLines/>
        <w:ind w:left="-1418"/>
        <w:jc w:val="center"/>
        <w:rPr>
          <w:rFonts w:ascii="Times New Roman" w:hAnsi="Times New Roman" w:cs="Times New Roman"/>
          <w:b/>
          <w:bCs/>
        </w:rPr>
      </w:pPr>
      <w:r w:rsidRPr="00797203">
        <w:rPr>
          <w:rFonts w:ascii="Times New Roman" w:hAnsi="Times New Roman" w:cs="Times New Roman"/>
          <w:b/>
          <w:bCs/>
        </w:rPr>
        <w:t xml:space="preserve">Департамент по обеспечению деятельности судов </w:t>
      </w:r>
    </w:p>
    <w:p w:rsidR="00797203" w:rsidRPr="00BC5730" w:rsidRDefault="00797203" w:rsidP="0082232B">
      <w:pPr>
        <w:pStyle w:val="BodyText1"/>
        <w:keepNext/>
        <w:keepLines/>
        <w:ind w:left="-1418"/>
        <w:jc w:val="center"/>
        <w:rPr>
          <w:rFonts w:ascii="Times New Roman" w:hAnsi="Times New Roman" w:cs="Times New Roman"/>
          <w:b/>
          <w:bCs/>
        </w:rPr>
      </w:pPr>
      <w:r w:rsidRPr="00797203">
        <w:rPr>
          <w:rFonts w:ascii="Times New Roman" w:hAnsi="Times New Roman" w:cs="Times New Roman"/>
          <w:b/>
          <w:bCs/>
        </w:rPr>
        <w:t xml:space="preserve">при Верховном Суде Республики Казахстан </w:t>
      </w:r>
    </w:p>
    <w:p w:rsidR="0013641B" w:rsidRPr="00BC5730" w:rsidRDefault="00797203" w:rsidP="0082232B">
      <w:pPr>
        <w:pStyle w:val="BodyText1"/>
        <w:keepNext/>
        <w:keepLines/>
        <w:ind w:left="-1418"/>
        <w:jc w:val="center"/>
        <w:rPr>
          <w:rFonts w:ascii="Times New Roman" w:hAnsi="Times New Roman" w:cs="Times New Roman"/>
          <w:b/>
          <w:bCs/>
        </w:rPr>
      </w:pPr>
      <w:r w:rsidRPr="00797203">
        <w:rPr>
          <w:rFonts w:ascii="Times New Roman" w:hAnsi="Times New Roman" w:cs="Times New Roman"/>
          <w:b/>
          <w:bCs/>
        </w:rPr>
        <w:t>(аппарат Верховного Суда Республики Казахстан)</w:t>
      </w:r>
    </w:p>
    <w:p w:rsidR="00797203" w:rsidRPr="00BC5730" w:rsidRDefault="00797203" w:rsidP="0082232B">
      <w:pPr>
        <w:pStyle w:val="BodyText1"/>
        <w:keepNext/>
        <w:keepLines/>
        <w:ind w:left="-1418"/>
        <w:jc w:val="center"/>
        <w:rPr>
          <w:rFonts w:ascii="Times New Roman" w:hAnsi="Times New Roman" w:cs="Times New Roman"/>
          <w:b/>
          <w:bCs/>
          <w:szCs w:val="20"/>
        </w:rPr>
      </w:pPr>
    </w:p>
    <w:p w:rsidR="00E4132F" w:rsidRPr="00A911B2" w:rsidRDefault="008F3F17" w:rsidP="0082232B">
      <w:pPr>
        <w:pStyle w:val="BodyText1"/>
        <w:keepNext/>
        <w:keepLines/>
        <w:ind w:left="-1418"/>
        <w:jc w:val="center"/>
        <w:rPr>
          <w:rFonts w:ascii="Times New Roman" w:hAnsi="Times New Roman" w:cs="Times New Roman"/>
          <w:b/>
          <w:bCs/>
          <w:sz w:val="20"/>
          <w:szCs w:val="20"/>
        </w:rPr>
      </w:pPr>
      <w:r w:rsidRPr="00A911B2">
        <w:rPr>
          <w:rFonts w:ascii="Times New Roman" w:hAnsi="Times New Roman" w:cs="Times New Roman"/>
          <w:b/>
          <w:bCs/>
          <w:sz w:val="20"/>
          <w:szCs w:val="20"/>
        </w:rPr>
        <w:t>Общие квалификационные требования ко всем участникам конкурсов:</w:t>
      </w:r>
    </w:p>
    <w:p w:rsidR="0013641B" w:rsidRPr="00A911B2" w:rsidRDefault="0013641B" w:rsidP="0082232B">
      <w:pPr>
        <w:pStyle w:val="BodyText1"/>
        <w:keepNext/>
        <w:keepLines/>
        <w:ind w:left="-1418"/>
        <w:jc w:val="center"/>
        <w:rPr>
          <w:rFonts w:ascii="Times New Roman" w:hAnsi="Times New Roman" w:cs="Times New Roman"/>
          <w:b/>
          <w:bCs/>
          <w:sz w:val="20"/>
          <w:szCs w:val="20"/>
        </w:rPr>
      </w:pPr>
    </w:p>
    <w:p w:rsidR="00C74DD7" w:rsidRPr="00A911B2" w:rsidRDefault="00C74DD7" w:rsidP="00C74DD7">
      <w:pPr>
        <w:pStyle w:val="BodyText1"/>
        <w:keepNext/>
        <w:keepLines/>
        <w:ind w:left="-1418" w:firstLine="284"/>
        <w:jc w:val="both"/>
        <w:rPr>
          <w:rFonts w:ascii="Times New Roman" w:hAnsi="Times New Roman" w:cs="Times New Roman"/>
          <w:bCs/>
          <w:sz w:val="20"/>
          <w:szCs w:val="20"/>
        </w:rPr>
      </w:pPr>
      <w:r w:rsidRPr="00A911B2">
        <w:rPr>
          <w:rFonts w:ascii="Times New Roman" w:hAnsi="Times New Roman" w:cs="Times New Roman"/>
          <w:b/>
          <w:bCs/>
          <w:sz w:val="20"/>
          <w:szCs w:val="20"/>
        </w:rPr>
        <w:t xml:space="preserve">для категории С-О-2: </w:t>
      </w:r>
      <w:r w:rsidRPr="00A911B2">
        <w:rPr>
          <w:rFonts w:ascii="Times New Roman" w:hAnsi="Times New Roman" w:cs="Times New Roman"/>
          <w:bCs/>
          <w:sz w:val="20"/>
          <w:szCs w:val="20"/>
        </w:rPr>
        <w:t xml:space="preserve">высшее образование; наличие следующих компетенций: инициативность, </w:t>
      </w:r>
      <w:proofErr w:type="spellStart"/>
      <w:r w:rsidRPr="00A911B2">
        <w:rPr>
          <w:rFonts w:ascii="Times New Roman" w:hAnsi="Times New Roman" w:cs="Times New Roman"/>
          <w:bCs/>
          <w:sz w:val="20"/>
          <w:szCs w:val="20"/>
        </w:rPr>
        <w:t>коммуникативность</w:t>
      </w:r>
      <w:proofErr w:type="spellEnd"/>
      <w:r w:rsidRPr="00A911B2">
        <w:rPr>
          <w:rFonts w:ascii="Times New Roman" w:hAnsi="Times New Roman" w:cs="Times New Roman"/>
          <w:bCs/>
          <w:sz w:val="20"/>
          <w:szCs w:val="20"/>
        </w:rPr>
        <w:t xml:space="preserve">, </w:t>
      </w:r>
      <w:proofErr w:type="spellStart"/>
      <w:r w:rsidRPr="00A911B2">
        <w:rPr>
          <w:rFonts w:ascii="Times New Roman" w:hAnsi="Times New Roman" w:cs="Times New Roman"/>
          <w:bCs/>
          <w:sz w:val="20"/>
          <w:szCs w:val="20"/>
        </w:rPr>
        <w:t>аналитичность</w:t>
      </w:r>
      <w:proofErr w:type="spellEnd"/>
      <w:r w:rsidRPr="00A911B2">
        <w:rPr>
          <w:rFonts w:ascii="Times New Roman" w:hAnsi="Times New Roman" w:cs="Times New Roman"/>
          <w:bCs/>
          <w:sz w:val="20"/>
          <w:szCs w:val="20"/>
        </w:rPr>
        <w:t>, организованность, стратегическое мышление, лидерство, этичность, ориентация на качество, ориентация на потребителя, нетерпимость к коррупции;</w:t>
      </w:r>
    </w:p>
    <w:p w:rsidR="00C74DD7" w:rsidRPr="00A911B2" w:rsidRDefault="00C74DD7" w:rsidP="00C74DD7">
      <w:pPr>
        <w:pStyle w:val="BodyText1"/>
        <w:keepNext/>
        <w:keepLines/>
        <w:ind w:left="-1418" w:firstLine="284"/>
        <w:jc w:val="both"/>
        <w:rPr>
          <w:rFonts w:ascii="Times New Roman" w:hAnsi="Times New Roman" w:cs="Times New Roman"/>
          <w:bCs/>
          <w:sz w:val="20"/>
          <w:szCs w:val="20"/>
        </w:rPr>
      </w:pPr>
      <w:r w:rsidRPr="00A911B2">
        <w:rPr>
          <w:rFonts w:ascii="Times New Roman" w:hAnsi="Times New Roman" w:cs="Times New Roman"/>
          <w:bCs/>
          <w:sz w:val="20"/>
          <w:szCs w:val="20"/>
        </w:rPr>
        <w:t>опыт работы должен соответствовать одному из следующих требований:</w:t>
      </w:r>
    </w:p>
    <w:p w:rsidR="00C74DD7" w:rsidRPr="00A911B2" w:rsidRDefault="00C74DD7" w:rsidP="00C74DD7">
      <w:pPr>
        <w:pStyle w:val="BodyText1"/>
        <w:keepNext/>
        <w:keepLines/>
        <w:ind w:left="-1418" w:firstLine="284"/>
        <w:jc w:val="both"/>
        <w:rPr>
          <w:rFonts w:ascii="Times New Roman" w:hAnsi="Times New Roman" w:cs="Times New Roman"/>
          <w:bCs/>
          <w:sz w:val="20"/>
          <w:szCs w:val="20"/>
        </w:rPr>
      </w:pPr>
      <w:proofErr w:type="gramStart"/>
      <w:r w:rsidRPr="00A911B2">
        <w:rPr>
          <w:rFonts w:ascii="Times New Roman" w:hAnsi="Times New Roman" w:cs="Times New Roman"/>
          <w:bCs/>
          <w:sz w:val="20"/>
          <w:szCs w:val="20"/>
        </w:rPr>
        <w:t>1) не менее трех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А-3, B-3, C-3, C-O-4, C-R-1, D-4, D-O-3, Е-2, E-R-1, или на административных государственных должностях корпуса "А", или на политических государственных должностях;</w:t>
      </w:r>
      <w:proofErr w:type="gramEnd"/>
    </w:p>
    <w:p w:rsidR="00C74DD7" w:rsidRPr="00A911B2" w:rsidRDefault="00C74DD7" w:rsidP="00C74DD7">
      <w:pPr>
        <w:pStyle w:val="BodyText1"/>
        <w:keepNext/>
        <w:keepLines/>
        <w:ind w:left="-1418" w:firstLine="284"/>
        <w:jc w:val="both"/>
        <w:rPr>
          <w:rFonts w:ascii="Times New Roman" w:hAnsi="Times New Roman" w:cs="Times New Roman"/>
          <w:bCs/>
          <w:sz w:val="20"/>
          <w:szCs w:val="20"/>
        </w:rPr>
      </w:pPr>
      <w:proofErr w:type="gramStart"/>
      <w:r w:rsidRPr="00A911B2">
        <w:rPr>
          <w:rFonts w:ascii="Times New Roman" w:hAnsi="Times New Roman" w:cs="Times New Roman"/>
          <w:bCs/>
          <w:sz w:val="20"/>
          <w:szCs w:val="20"/>
        </w:rPr>
        <w:t>2) не менее четырех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А-3, B-3, C-3, C-O-4, C-R-1, D-4, D-O-3, Е-2, E-R-1, или на административных государственных должностях корпуса "А", или на политических государственных</w:t>
      </w:r>
      <w:proofErr w:type="gramEnd"/>
      <w:r w:rsidRPr="00A911B2">
        <w:rPr>
          <w:rFonts w:ascii="Times New Roman" w:hAnsi="Times New Roman" w:cs="Times New Roman"/>
          <w:bCs/>
          <w:sz w:val="20"/>
          <w:szCs w:val="20"/>
        </w:rPr>
        <w:t xml:space="preserve"> </w:t>
      </w:r>
      <w:proofErr w:type="gramStart"/>
      <w:r w:rsidRPr="00A911B2">
        <w:rPr>
          <w:rFonts w:ascii="Times New Roman" w:hAnsi="Times New Roman" w:cs="Times New Roman"/>
          <w:bCs/>
          <w:sz w:val="20"/>
          <w:szCs w:val="20"/>
        </w:rPr>
        <w:t>должностях</w:t>
      </w:r>
      <w:proofErr w:type="gramEnd"/>
      <w:r w:rsidRPr="00A911B2">
        <w:rPr>
          <w:rFonts w:ascii="Times New Roman" w:hAnsi="Times New Roman" w:cs="Times New Roman"/>
          <w:bCs/>
          <w:sz w:val="20"/>
          <w:szCs w:val="20"/>
        </w:rPr>
        <w:t>;</w:t>
      </w:r>
    </w:p>
    <w:p w:rsidR="00C74DD7" w:rsidRPr="00A911B2" w:rsidRDefault="00C74DD7" w:rsidP="00C74DD7">
      <w:pPr>
        <w:pStyle w:val="BodyText1"/>
        <w:keepNext/>
        <w:keepLines/>
        <w:ind w:left="-1418" w:firstLine="284"/>
        <w:jc w:val="both"/>
        <w:rPr>
          <w:rFonts w:ascii="Times New Roman" w:hAnsi="Times New Roman" w:cs="Times New Roman"/>
          <w:bCs/>
          <w:sz w:val="20"/>
          <w:szCs w:val="20"/>
        </w:rPr>
      </w:pPr>
      <w:proofErr w:type="gramStart"/>
      <w:r w:rsidRPr="00A911B2">
        <w:rPr>
          <w:rFonts w:ascii="Times New Roman" w:hAnsi="Times New Roman" w:cs="Times New Roman"/>
          <w:bCs/>
          <w:sz w:val="20"/>
          <w:szCs w:val="20"/>
        </w:rPr>
        <w:t xml:space="preserve">3) не менее трех лет стажа работы на административных государственных должностях не ниже категорий А-3, B-3, C-3, C-O-4, C-R-1, D-4, D-O-3, Е-2, E-R-1 или на административных государственных должностях корпуса "А", или на политических должностях, или в статусе депутата Парламента Республики Казахстан или депутата </w:t>
      </w:r>
      <w:proofErr w:type="spellStart"/>
      <w:r w:rsidRPr="00A911B2">
        <w:rPr>
          <w:rFonts w:ascii="Times New Roman" w:hAnsi="Times New Roman" w:cs="Times New Roman"/>
          <w:bCs/>
          <w:sz w:val="20"/>
          <w:szCs w:val="20"/>
        </w:rPr>
        <w:t>маслихата</w:t>
      </w:r>
      <w:proofErr w:type="spellEnd"/>
      <w:r w:rsidRPr="00A911B2">
        <w:rPr>
          <w:rFonts w:ascii="Times New Roman" w:hAnsi="Times New Roman" w:cs="Times New Roman"/>
          <w:bCs/>
          <w:sz w:val="20"/>
          <w:szCs w:val="20"/>
        </w:rPr>
        <w:t xml:space="preserve"> области, города республиканского значения, столицы, работающего на постоянной основе, или в статусе международного служащего;</w:t>
      </w:r>
      <w:proofErr w:type="gramEnd"/>
    </w:p>
    <w:p w:rsidR="00C74DD7" w:rsidRPr="00A911B2" w:rsidRDefault="00C74DD7" w:rsidP="00C74DD7">
      <w:pPr>
        <w:pStyle w:val="BodyText1"/>
        <w:keepNext/>
        <w:keepLines/>
        <w:ind w:left="-1418" w:firstLine="284"/>
        <w:jc w:val="both"/>
        <w:rPr>
          <w:rFonts w:ascii="Times New Roman" w:hAnsi="Times New Roman" w:cs="Times New Roman"/>
          <w:bCs/>
          <w:sz w:val="20"/>
          <w:szCs w:val="20"/>
        </w:rPr>
      </w:pPr>
      <w:r w:rsidRPr="00A911B2">
        <w:rPr>
          <w:rFonts w:ascii="Times New Roman" w:hAnsi="Times New Roman" w:cs="Times New Roman"/>
          <w:bCs/>
          <w:sz w:val="20"/>
          <w:szCs w:val="20"/>
        </w:rPr>
        <w:t>4) не менее одного года и шести месяцев стажа работы в должности судьи, за исключением судей, прекративших свои полномочия по отрицательным мотивам;</w:t>
      </w:r>
    </w:p>
    <w:p w:rsidR="00C74DD7" w:rsidRPr="00A911B2" w:rsidRDefault="00C74DD7" w:rsidP="00C74DD7">
      <w:pPr>
        <w:pStyle w:val="BodyText1"/>
        <w:keepNext/>
        <w:keepLines/>
        <w:ind w:left="-1418" w:firstLine="284"/>
        <w:jc w:val="both"/>
        <w:rPr>
          <w:rFonts w:ascii="Times New Roman" w:hAnsi="Times New Roman" w:cs="Times New Roman"/>
          <w:bCs/>
          <w:sz w:val="20"/>
          <w:szCs w:val="20"/>
        </w:rPr>
      </w:pPr>
      <w:proofErr w:type="gramStart"/>
      <w:r w:rsidRPr="00A911B2">
        <w:rPr>
          <w:rFonts w:ascii="Times New Roman" w:hAnsi="Times New Roman" w:cs="Times New Roman"/>
          <w:bCs/>
          <w:sz w:val="20"/>
          <w:szCs w:val="20"/>
        </w:rPr>
        <w:t>5) не менее четырех лет стажа государственной службы, в том числе не менее двух лет на должностях не ниже среднего начальствующего состава правоохранительных или младшего офицерского состава специальных государственных органов центрального либо областного уровней, или тактического уровня органа военного управления Вооруженных Сил, местных органов военного управления или военных учебных заведений в воинском звании не ниже старшего офицерского состава;</w:t>
      </w:r>
      <w:proofErr w:type="gramEnd"/>
    </w:p>
    <w:p w:rsidR="00C74DD7" w:rsidRPr="00A911B2" w:rsidRDefault="00C74DD7" w:rsidP="00C74DD7">
      <w:pPr>
        <w:pStyle w:val="BodyText1"/>
        <w:keepNext/>
        <w:keepLines/>
        <w:ind w:left="-1418" w:firstLine="284"/>
        <w:jc w:val="both"/>
        <w:rPr>
          <w:rFonts w:ascii="Times New Roman" w:hAnsi="Times New Roman" w:cs="Times New Roman"/>
          <w:bCs/>
          <w:sz w:val="20"/>
          <w:szCs w:val="20"/>
        </w:rPr>
      </w:pPr>
      <w:r w:rsidRPr="00A911B2">
        <w:rPr>
          <w:rFonts w:ascii="Times New Roman" w:hAnsi="Times New Roman" w:cs="Times New Roman"/>
          <w:bCs/>
          <w:sz w:val="20"/>
          <w:szCs w:val="20"/>
        </w:rPr>
        <w:t>6) не менее четырех лет стажа работы в областях, соответствующих функциональным направлениям конкретной должности данной категории, в том числе не менее одного года на руководящих должностях; *</w:t>
      </w:r>
    </w:p>
    <w:p w:rsidR="00C74DD7" w:rsidRPr="00A911B2" w:rsidRDefault="00C74DD7" w:rsidP="00C74DD7">
      <w:pPr>
        <w:pStyle w:val="BodyText1"/>
        <w:keepNext/>
        <w:keepLines/>
        <w:ind w:left="-1418" w:firstLine="284"/>
        <w:jc w:val="both"/>
        <w:rPr>
          <w:rFonts w:ascii="Times New Roman" w:hAnsi="Times New Roman" w:cs="Times New Roman"/>
          <w:bCs/>
          <w:sz w:val="20"/>
          <w:szCs w:val="20"/>
        </w:rPr>
      </w:pPr>
      <w:r w:rsidRPr="00A911B2">
        <w:rPr>
          <w:rFonts w:ascii="Times New Roman" w:hAnsi="Times New Roman" w:cs="Times New Roman"/>
          <w:bCs/>
          <w:sz w:val="20"/>
          <w:szCs w:val="20"/>
        </w:rPr>
        <w:t xml:space="preserve">7) завершение </w:t>
      </w:r>
      <w:proofErr w:type="gramStart"/>
      <w:r w:rsidRPr="00A911B2">
        <w:rPr>
          <w:rFonts w:ascii="Times New Roman" w:hAnsi="Times New Roman" w:cs="Times New Roman"/>
          <w:bCs/>
          <w:sz w:val="20"/>
          <w:szCs w:val="20"/>
        </w:rPr>
        <w:t>обучения по программам</w:t>
      </w:r>
      <w:proofErr w:type="gramEnd"/>
      <w:r w:rsidRPr="00A911B2">
        <w:rPr>
          <w:rFonts w:ascii="Times New Roman" w:hAnsi="Times New Roman" w:cs="Times New Roman"/>
          <w:bCs/>
          <w:sz w:val="20"/>
          <w:szCs w:val="20"/>
        </w:rPr>
        <w:t xml:space="preserve">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C74DD7" w:rsidRPr="00A911B2" w:rsidRDefault="00C74DD7" w:rsidP="00D57455">
      <w:pPr>
        <w:pStyle w:val="BodyText1"/>
        <w:keepNext/>
        <w:keepLines/>
        <w:ind w:left="-1418" w:firstLine="284"/>
        <w:jc w:val="both"/>
        <w:rPr>
          <w:rFonts w:ascii="Times New Roman" w:hAnsi="Times New Roman" w:cs="Times New Roman"/>
          <w:bCs/>
          <w:sz w:val="20"/>
          <w:szCs w:val="20"/>
        </w:rPr>
      </w:pPr>
      <w:r w:rsidRPr="00A911B2">
        <w:rPr>
          <w:rFonts w:ascii="Times New Roman" w:hAnsi="Times New Roman" w:cs="Times New Roman"/>
          <w:bCs/>
          <w:sz w:val="20"/>
          <w:szCs w:val="20"/>
        </w:rPr>
        <w:t xml:space="preserve">8) наличие ученой </w:t>
      </w:r>
      <w:r w:rsidR="003C32EB" w:rsidRPr="00A911B2">
        <w:rPr>
          <w:rFonts w:ascii="Times New Roman" w:hAnsi="Times New Roman" w:cs="Times New Roman"/>
          <w:bCs/>
          <w:sz w:val="20"/>
          <w:szCs w:val="20"/>
        </w:rPr>
        <w:t>степени кандидата наук или доктора наук или доктора философии (</w:t>
      </w:r>
      <w:proofErr w:type="spellStart"/>
      <w:r w:rsidR="003C32EB" w:rsidRPr="00A911B2">
        <w:rPr>
          <w:rFonts w:ascii="Times New Roman" w:hAnsi="Times New Roman" w:cs="Times New Roman"/>
          <w:bCs/>
          <w:sz w:val="20"/>
          <w:szCs w:val="20"/>
        </w:rPr>
        <w:t>PhD</w:t>
      </w:r>
      <w:proofErr w:type="spellEnd"/>
      <w:r w:rsidR="003C32EB" w:rsidRPr="00A911B2">
        <w:rPr>
          <w:rFonts w:ascii="Times New Roman" w:hAnsi="Times New Roman" w:cs="Times New Roman"/>
          <w:bCs/>
          <w:sz w:val="20"/>
          <w:szCs w:val="20"/>
        </w:rPr>
        <w:t>) или доктора по профилю</w:t>
      </w:r>
      <w:r w:rsidRPr="00A911B2">
        <w:rPr>
          <w:rFonts w:ascii="Times New Roman" w:hAnsi="Times New Roman" w:cs="Times New Roman"/>
          <w:bCs/>
          <w:sz w:val="20"/>
          <w:szCs w:val="20"/>
        </w:rPr>
        <w:t>. *</w:t>
      </w:r>
    </w:p>
    <w:p w:rsidR="0048036E" w:rsidRPr="00A911B2" w:rsidRDefault="0048036E" w:rsidP="0048036E">
      <w:pPr>
        <w:pStyle w:val="BodyText1"/>
        <w:keepNext/>
        <w:keepLines/>
        <w:ind w:left="-1418" w:firstLine="142"/>
        <w:jc w:val="both"/>
        <w:rPr>
          <w:rFonts w:ascii="Times New Roman" w:hAnsi="Times New Roman" w:cs="Times New Roman"/>
          <w:bCs/>
          <w:sz w:val="20"/>
          <w:szCs w:val="20"/>
        </w:rPr>
      </w:pPr>
    </w:p>
    <w:p w:rsidR="0048036E" w:rsidRPr="00A911B2" w:rsidRDefault="0048036E" w:rsidP="0048036E">
      <w:pPr>
        <w:pStyle w:val="BodyText1"/>
        <w:keepNext/>
        <w:keepLines/>
        <w:ind w:left="-1418" w:firstLine="142"/>
        <w:jc w:val="both"/>
        <w:rPr>
          <w:rFonts w:ascii="Times New Roman" w:hAnsi="Times New Roman" w:cs="Times New Roman"/>
          <w:bCs/>
          <w:sz w:val="20"/>
          <w:szCs w:val="20"/>
        </w:rPr>
      </w:pPr>
      <w:r w:rsidRPr="00A911B2">
        <w:rPr>
          <w:rFonts w:ascii="Times New Roman" w:hAnsi="Times New Roman" w:cs="Times New Roman"/>
          <w:bCs/>
          <w:sz w:val="20"/>
          <w:szCs w:val="20"/>
        </w:rPr>
        <w:t xml:space="preserve">* Примечание: данное требование предъявляется для участников общего конкурса на занятие административной государственной должности корпуса «Б», а также лиц, назначаемых на внеконкурсной </w:t>
      </w:r>
      <w:proofErr w:type="gramStart"/>
      <w:r w:rsidRPr="00A911B2">
        <w:rPr>
          <w:rFonts w:ascii="Times New Roman" w:hAnsi="Times New Roman" w:cs="Times New Roman"/>
          <w:bCs/>
          <w:sz w:val="20"/>
          <w:szCs w:val="20"/>
        </w:rPr>
        <w:t>основе</w:t>
      </w:r>
      <w:proofErr w:type="gramEnd"/>
      <w:r w:rsidRPr="00A911B2">
        <w:rPr>
          <w:rFonts w:ascii="Times New Roman" w:hAnsi="Times New Roman" w:cs="Times New Roman"/>
          <w:bCs/>
          <w:sz w:val="20"/>
          <w:szCs w:val="20"/>
        </w:rPr>
        <w:t xml:space="preserve"> на должности помощников, советников первых руководителей государственных органов, пресс-секретарей.</w:t>
      </w:r>
    </w:p>
    <w:p w:rsidR="00510A7E" w:rsidRPr="00A911B2" w:rsidRDefault="0048036E" w:rsidP="0048036E">
      <w:pPr>
        <w:pStyle w:val="BodyText1"/>
        <w:keepNext/>
        <w:keepLines/>
        <w:ind w:left="-1418" w:firstLine="142"/>
        <w:jc w:val="both"/>
        <w:rPr>
          <w:rFonts w:ascii="Times New Roman" w:hAnsi="Times New Roman" w:cs="Times New Roman"/>
          <w:bCs/>
          <w:sz w:val="20"/>
          <w:szCs w:val="20"/>
        </w:rPr>
      </w:pPr>
      <w:r w:rsidRPr="00A911B2">
        <w:rPr>
          <w:rFonts w:ascii="Times New Roman" w:hAnsi="Times New Roman" w:cs="Times New Roman"/>
          <w:bCs/>
          <w:sz w:val="20"/>
          <w:szCs w:val="20"/>
        </w:rPr>
        <w:t>** Примечание: данное требование установлено только к должностям судебной системы.</w:t>
      </w:r>
    </w:p>
    <w:p w:rsidR="00776F90" w:rsidRPr="00A911B2" w:rsidRDefault="00776F90" w:rsidP="00056C32">
      <w:pPr>
        <w:pStyle w:val="BodyText1"/>
        <w:keepNext/>
        <w:keepLines/>
        <w:tabs>
          <w:tab w:val="left" w:pos="9923"/>
        </w:tabs>
        <w:ind w:left="-1418" w:firstLine="142"/>
        <w:jc w:val="both"/>
        <w:rPr>
          <w:sz w:val="20"/>
          <w:szCs w:val="20"/>
        </w:rPr>
      </w:pPr>
    </w:p>
    <w:p w:rsidR="002A1B6E" w:rsidRPr="00A911B2" w:rsidRDefault="00015F9F" w:rsidP="00056C32">
      <w:pPr>
        <w:pStyle w:val="BodyText1"/>
        <w:keepNext/>
        <w:keepLines/>
        <w:tabs>
          <w:tab w:val="left" w:pos="9923"/>
        </w:tabs>
        <w:ind w:left="-1418" w:firstLine="142"/>
        <w:jc w:val="both"/>
        <w:rPr>
          <w:rFonts w:asciiTheme="minorHAnsi" w:hAnsiTheme="minorHAnsi"/>
          <w:bCs/>
          <w:sz w:val="20"/>
          <w:szCs w:val="20"/>
        </w:rPr>
      </w:pPr>
      <w:r w:rsidRPr="00A911B2">
        <w:rPr>
          <w:sz w:val="20"/>
          <w:szCs w:val="20"/>
        </w:rPr>
        <w:t xml:space="preserve">- в соответствии с приказом </w:t>
      </w:r>
      <w:r w:rsidRPr="00A911B2">
        <w:rPr>
          <w:bCs/>
          <w:sz w:val="20"/>
          <w:szCs w:val="20"/>
        </w:rPr>
        <w:t>Председателя Агентства Республики Казахстан по делам государственной службы и противодействию коррупции от 13 декабря 2016 года № 85</w:t>
      </w:r>
      <w:r w:rsidRPr="00A911B2">
        <w:rPr>
          <w:bCs/>
          <w:iCs/>
          <w:sz w:val="20"/>
          <w:szCs w:val="20"/>
        </w:rPr>
        <w:t xml:space="preserve"> «</w:t>
      </w:r>
      <w:r w:rsidRPr="00A911B2">
        <w:rPr>
          <w:bCs/>
          <w:sz w:val="20"/>
          <w:szCs w:val="20"/>
        </w:rPr>
        <w:t xml:space="preserve">Об утверждении Типовых квалификационных требований к административным государственным должностям корпуса "Б"» </w:t>
      </w:r>
      <w:r w:rsidRPr="00A911B2">
        <w:rPr>
          <w:bCs/>
          <w:iCs/>
          <w:sz w:val="20"/>
          <w:szCs w:val="20"/>
        </w:rPr>
        <w:t xml:space="preserve">Зарегистрированного в Министерстве юстиции Республики Казахстан </w:t>
      </w:r>
      <w:r w:rsidRPr="00A911B2">
        <w:rPr>
          <w:bCs/>
          <w:sz w:val="20"/>
          <w:szCs w:val="20"/>
        </w:rPr>
        <w:t>21 декабря</w:t>
      </w:r>
      <w:r w:rsidR="0048036E" w:rsidRPr="00A911B2">
        <w:rPr>
          <w:bCs/>
          <w:sz w:val="20"/>
          <w:szCs w:val="20"/>
        </w:rPr>
        <w:t xml:space="preserve"> </w:t>
      </w:r>
      <w:r w:rsidRPr="00A911B2">
        <w:rPr>
          <w:bCs/>
          <w:sz w:val="20"/>
          <w:szCs w:val="20"/>
        </w:rPr>
        <w:t>2016 года № 14542</w:t>
      </w:r>
      <w:r w:rsidRPr="00A911B2">
        <w:rPr>
          <w:rFonts w:asciiTheme="minorHAnsi" w:hAnsiTheme="minorHAnsi"/>
          <w:bCs/>
          <w:sz w:val="20"/>
          <w:szCs w:val="20"/>
        </w:rPr>
        <w:t>.</w:t>
      </w:r>
    </w:p>
    <w:p w:rsidR="0048036E" w:rsidRPr="00BC5730" w:rsidRDefault="0048036E" w:rsidP="00056C32">
      <w:pPr>
        <w:pStyle w:val="BodyText1"/>
        <w:keepNext/>
        <w:keepLines/>
        <w:tabs>
          <w:tab w:val="left" w:pos="9923"/>
        </w:tabs>
        <w:ind w:left="-1418" w:firstLine="142"/>
        <w:jc w:val="both"/>
        <w:rPr>
          <w:bCs/>
          <w:sz w:val="20"/>
          <w:szCs w:val="20"/>
        </w:rPr>
      </w:pPr>
    </w:p>
    <w:p w:rsidR="00797203" w:rsidRPr="00BC5730" w:rsidRDefault="00797203" w:rsidP="00056C32">
      <w:pPr>
        <w:pStyle w:val="BodyText1"/>
        <w:keepNext/>
        <w:keepLines/>
        <w:tabs>
          <w:tab w:val="left" w:pos="9923"/>
        </w:tabs>
        <w:ind w:left="-1418" w:firstLine="142"/>
        <w:jc w:val="both"/>
        <w:rPr>
          <w:bCs/>
          <w:sz w:val="20"/>
          <w:szCs w:val="20"/>
        </w:rPr>
      </w:pPr>
    </w:p>
    <w:p w:rsidR="00797203" w:rsidRPr="00BC5730" w:rsidRDefault="00797203" w:rsidP="00056C32">
      <w:pPr>
        <w:pStyle w:val="BodyText1"/>
        <w:keepNext/>
        <w:keepLines/>
        <w:tabs>
          <w:tab w:val="left" w:pos="9923"/>
        </w:tabs>
        <w:ind w:left="-1418" w:firstLine="142"/>
        <w:jc w:val="both"/>
        <w:rPr>
          <w:bCs/>
          <w:sz w:val="20"/>
          <w:szCs w:val="20"/>
        </w:rPr>
      </w:pPr>
    </w:p>
    <w:p w:rsidR="000007EC" w:rsidRPr="00A911B2" w:rsidRDefault="000007EC" w:rsidP="009077DE">
      <w:pPr>
        <w:tabs>
          <w:tab w:val="left" w:pos="9923"/>
        </w:tabs>
        <w:ind w:left="-1418" w:right="99"/>
        <w:rPr>
          <w:bCs w:val="0"/>
          <w:i w:val="0"/>
          <w:sz w:val="20"/>
          <w:szCs w:val="20"/>
        </w:rPr>
      </w:pPr>
      <w:r w:rsidRPr="00A911B2">
        <w:rPr>
          <w:bCs w:val="0"/>
          <w:i w:val="0"/>
          <w:sz w:val="20"/>
          <w:szCs w:val="20"/>
        </w:rPr>
        <w:t>Должностные оклады административных государственных служащих</w:t>
      </w:r>
      <w:r w:rsidR="0048036E" w:rsidRPr="00A911B2">
        <w:rPr>
          <w:bCs w:val="0"/>
          <w:i w:val="0"/>
          <w:sz w:val="20"/>
          <w:szCs w:val="20"/>
        </w:rPr>
        <w:t xml:space="preserve">, </w:t>
      </w:r>
      <w:proofErr w:type="spellStart"/>
      <w:r w:rsidR="0048036E" w:rsidRPr="00A911B2">
        <w:rPr>
          <w:bCs w:val="0"/>
          <w:i w:val="0"/>
          <w:sz w:val="20"/>
          <w:szCs w:val="20"/>
        </w:rPr>
        <w:t>тг</w:t>
      </w:r>
      <w:proofErr w:type="spellEnd"/>
      <w:r w:rsidR="0048036E" w:rsidRPr="00A911B2">
        <w:rPr>
          <w:bCs w:val="0"/>
          <w:i w:val="0"/>
          <w:sz w:val="20"/>
          <w:szCs w:val="20"/>
        </w:rPr>
        <w:t>.</w:t>
      </w:r>
      <w:r w:rsidRPr="00A911B2">
        <w:rPr>
          <w:bCs w:val="0"/>
          <w:i w:val="0"/>
          <w:sz w:val="20"/>
          <w:szCs w:val="20"/>
        </w:rPr>
        <w:t>:</w:t>
      </w:r>
    </w:p>
    <w:p w:rsidR="005C2D55" w:rsidRPr="00A911B2" w:rsidRDefault="005C2D55" w:rsidP="009077DE">
      <w:pPr>
        <w:tabs>
          <w:tab w:val="left" w:pos="9923"/>
        </w:tabs>
        <w:ind w:left="-1418" w:right="99"/>
        <w:rPr>
          <w:bCs w:val="0"/>
          <w:i w:val="0"/>
          <w:sz w:val="20"/>
          <w:szCs w:val="20"/>
        </w:rPr>
      </w:pPr>
    </w:p>
    <w:tbl>
      <w:tblPr>
        <w:tblW w:w="5070" w:type="dxa"/>
        <w:tblInd w:w="1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1670"/>
        <w:gridCol w:w="1678"/>
      </w:tblGrid>
      <w:tr w:rsidR="009077DE" w:rsidRPr="00A911B2" w:rsidTr="002224F8">
        <w:trPr>
          <w:cantSplit/>
          <w:trHeight w:val="233"/>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9077DE" w:rsidRPr="00A911B2" w:rsidRDefault="009077DE" w:rsidP="008952DE">
            <w:pPr>
              <w:keepNext/>
              <w:keepLines/>
              <w:widowControl/>
              <w:tabs>
                <w:tab w:val="left" w:pos="132"/>
                <w:tab w:val="left" w:pos="6663"/>
                <w:tab w:val="left" w:pos="9923"/>
              </w:tabs>
              <w:rPr>
                <w:i w:val="0"/>
                <w:iCs w:val="0"/>
                <w:sz w:val="20"/>
                <w:szCs w:val="20"/>
              </w:rPr>
            </w:pPr>
            <w:r w:rsidRPr="00A911B2">
              <w:rPr>
                <w:i w:val="0"/>
                <w:iCs w:val="0"/>
                <w:sz w:val="20"/>
                <w:szCs w:val="20"/>
              </w:rPr>
              <w:t>Категория</w:t>
            </w:r>
          </w:p>
        </w:tc>
        <w:tc>
          <w:tcPr>
            <w:tcW w:w="3348" w:type="dxa"/>
            <w:gridSpan w:val="2"/>
            <w:tcBorders>
              <w:top w:val="single" w:sz="4" w:space="0" w:color="auto"/>
              <w:left w:val="single" w:sz="4" w:space="0" w:color="auto"/>
              <w:bottom w:val="single" w:sz="4" w:space="0" w:color="auto"/>
              <w:right w:val="single" w:sz="4" w:space="0" w:color="auto"/>
            </w:tcBorders>
            <w:vAlign w:val="center"/>
          </w:tcPr>
          <w:p w:rsidR="009077DE" w:rsidRPr="00A911B2" w:rsidRDefault="009077DE" w:rsidP="008952DE">
            <w:pPr>
              <w:keepNext/>
              <w:keepLines/>
              <w:widowControl/>
              <w:tabs>
                <w:tab w:val="left" w:pos="132"/>
                <w:tab w:val="left" w:pos="6663"/>
                <w:tab w:val="left" w:pos="9923"/>
              </w:tabs>
              <w:rPr>
                <w:i w:val="0"/>
                <w:iCs w:val="0"/>
                <w:sz w:val="20"/>
                <w:szCs w:val="20"/>
              </w:rPr>
            </w:pPr>
            <w:r w:rsidRPr="00A911B2">
              <w:rPr>
                <w:i w:val="0"/>
                <w:iCs w:val="0"/>
                <w:sz w:val="20"/>
                <w:szCs w:val="20"/>
              </w:rPr>
              <w:t>В зависимости от выслуги лет</w:t>
            </w:r>
          </w:p>
        </w:tc>
      </w:tr>
      <w:tr w:rsidR="009077DE" w:rsidRPr="00A911B2" w:rsidTr="002224F8">
        <w:trPr>
          <w:cantSplit/>
          <w:trHeight w:val="457"/>
        </w:trPr>
        <w:tc>
          <w:tcPr>
            <w:tcW w:w="1722" w:type="dxa"/>
            <w:vMerge/>
            <w:tcBorders>
              <w:top w:val="single" w:sz="4" w:space="0" w:color="auto"/>
              <w:left w:val="single" w:sz="4" w:space="0" w:color="auto"/>
              <w:bottom w:val="single" w:sz="4" w:space="0" w:color="auto"/>
              <w:right w:val="single" w:sz="4" w:space="0" w:color="auto"/>
            </w:tcBorders>
            <w:vAlign w:val="center"/>
          </w:tcPr>
          <w:p w:rsidR="009077DE" w:rsidRPr="00A911B2" w:rsidRDefault="009077DE" w:rsidP="00E86324">
            <w:pPr>
              <w:keepNext/>
              <w:keepLines/>
              <w:widowControl/>
              <w:tabs>
                <w:tab w:val="left" w:pos="132"/>
                <w:tab w:val="left" w:pos="6663"/>
                <w:tab w:val="left" w:pos="9923"/>
              </w:tabs>
              <w:rPr>
                <w:i w:val="0"/>
                <w:iCs w:val="0"/>
                <w:sz w:val="20"/>
                <w:szCs w:val="20"/>
              </w:rPr>
            </w:pPr>
          </w:p>
        </w:tc>
        <w:tc>
          <w:tcPr>
            <w:tcW w:w="1670" w:type="dxa"/>
            <w:tcBorders>
              <w:top w:val="single" w:sz="4" w:space="0" w:color="auto"/>
              <w:left w:val="single" w:sz="4" w:space="0" w:color="auto"/>
              <w:bottom w:val="single" w:sz="4" w:space="0" w:color="auto"/>
              <w:right w:val="single" w:sz="4" w:space="0" w:color="auto"/>
            </w:tcBorders>
            <w:vAlign w:val="center"/>
          </w:tcPr>
          <w:p w:rsidR="009077DE" w:rsidRPr="00A911B2" w:rsidRDefault="009077DE" w:rsidP="00E86324">
            <w:pPr>
              <w:pStyle w:val="a6"/>
              <w:keepNext/>
              <w:keepLines/>
              <w:widowControl/>
              <w:tabs>
                <w:tab w:val="clear" w:pos="959"/>
                <w:tab w:val="left" w:pos="132"/>
                <w:tab w:val="left" w:pos="766"/>
                <w:tab w:val="left" w:pos="908"/>
                <w:tab w:val="left" w:pos="1426"/>
                <w:tab w:val="left" w:pos="9923"/>
              </w:tabs>
              <w:jc w:val="center"/>
              <w:rPr>
                <w:rFonts w:ascii="Times New Roman" w:hAnsi="Times New Roman" w:cs="Times New Roman"/>
                <w:b/>
                <w:bCs/>
              </w:rPr>
            </w:pPr>
            <w:proofErr w:type="spellStart"/>
            <w:r w:rsidRPr="00A911B2">
              <w:rPr>
                <w:rFonts w:ascii="Times New Roman" w:hAnsi="Times New Roman" w:cs="Times New Roman"/>
                <w:b/>
                <w:bCs/>
              </w:rPr>
              <w:t>min</w:t>
            </w:r>
            <w:proofErr w:type="spellEnd"/>
          </w:p>
        </w:tc>
        <w:tc>
          <w:tcPr>
            <w:tcW w:w="1678" w:type="dxa"/>
            <w:tcBorders>
              <w:top w:val="single" w:sz="4" w:space="0" w:color="auto"/>
              <w:left w:val="single" w:sz="4" w:space="0" w:color="auto"/>
              <w:bottom w:val="single" w:sz="4" w:space="0" w:color="auto"/>
              <w:right w:val="single" w:sz="4" w:space="0" w:color="auto"/>
            </w:tcBorders>
            <w:vAlign w:val="center"/>
          </w:tcPr>
          <w:p w:rsidR="009077DE" w:rsidRPr="00A911B2" w:rsidRDefault="009077DE" w:rsidP="00E86324">
            <w:pPr>
              <w:pStyle w:val="a6"/>
              <w:keepNext/>
              <w:keepLines/>
              <w:widowControl/>
              <w:tabs>
                <w:tab w:val="clear" w:pos="959"/>
                <w:tab w:val="left" w:pos="1769"/>
                <w:tab w:val="left" w:pos="1800"/>
                <w:tab w:val="left" w:pos="9923"/>
              </w:tabs>
              <w:jc w:val="center"/>
              <w:rPr>
                <w:rFonts w:ascii="Times New Roman" w:hAnsi="Times New Roman" w:cs="Times New Roman"/>
                <w:b/>
                <w:bCs/>
              </w:rPr>
            </w:pPr>
            <w:proofErr w:type="spellStart"/>
            <w:r w:rsidRPr="00A911B2">
              <w:rPr>
                <w:rFonts w:ascii="Times New Roman" w:hAnsi="Times New Roman" w:cs="Times New Roman"/>
                <w:b/>
                <w:bCs/>
              </w:rPr>
              <w:t>max</w:t>
            </w:r>
            <w:proofErr w:type="spellEnd"/>
          </w:p>
        </w:tc>
      </w:tr>
      <w:tr w:rsidR="001779B2" w:rsidRPr="00A911B2" w:rsidTr="002224F8">
        <w:trPr>
          <w:cantSplit/>
          <w:trHeight w:val="457"/>
        </w:trPr>
        <w:tc>
          <w:tcPr>
            <w:tcW w:w="1722" w:type="dxa"/>
            <w:tcBorders>
              <w:top w:val="single" w:sz="4" w:space="0" w:color="auto"/>
              <w:left w:val="single" w:sz="4" w:space="0" w:color="auto"/>
              <w:bottom w:val="single" w:sz="4" w:space="0" w:color="auto"/>
              <w:right w:val="single" w:sz="4" w:space="0" w:color="auto"/>
            </w:tcBorders>
            <w:vAlign w:val="center"/>
          </w:tcPr>
          <w:p w:rsidR="001779B2" w:rsidRPr="00A911B2" w:rsidRDefault="001779B2" w:rsidP="001779B2">
            <w:pPr>
              <w:keepNext/>
              <w:keepLines/>
              <w:widowControl/>
              <w:tabs>
                <w:tab w:val="left" w:pos="132"/>
                <w:tab w:val="left" w:pos="6663"/>
                <w:tab w:val="left" w:pos="9923"/>
              </w:tabs>
              <w:rPr>
                <w:i w:val="0"/>
                <w:iCs w:val="0"/>
                <w:sz w:val="20"/>
                <w:szCs w:val="20"/>
              </w:rPr>
            </w:pPr>
            <w:r w:rsidRPr="00A911B2">
              <w:rPr>
                <w:i w:val="0"/>
                <w:iCs w:val="0"/>
                <w:sz w:val="20"/>
                <w:szCs w:val="20"/>
              </w:rPr>
              <w:t>С-О-2</w:t>
            </w:r>
          </w:p>
        </w:tc>
        <w:tc>
          <w:tcPr>
            <w:tcW w:w="1670" w:type="dxa"/>
            <w:tcBorders>
              <w:top w:val="single" w:sz="4" w:space="0" w:color="auto"/>
              <w:left w:val="single" w:sz="4" w:space="0" w:color="auto"/>
              <w:bottom w:val="single" w:sz="4" w:space="0" w:color="auto"/>
              <w:right w:val="single" w:sz="4" w:space="0" w:color="auto"/>
            </w:tcBorders>
            <w:vAlign w:val="center"/>
          </w:tcPr>
          <w:p w:rsidR="001779B2" w:rsidRPr="00A911B2" w:rsidRDefault="001779B2" w:rsidP="001779B2">
            <w:pPr>
              <w:rPr>
                <w:i w:val="0"/>
                <w:color w:val="000000"/>
                <w:sz w:val="20"/>
                <w:szCs w:val="20"/>
              </w:rPr>
            </w:pPr>
            <w:r w:rsidRPr="00A911B2">
              <w:rPr>
                <w:i w:val="0"/>
                <w:color w:val="000000"/>
                <w:sz w:val="20"/>
                <w:szCs w:val="20"/>
              </w:rPr>
              <w:t>163 232</w:t>
            </w:r>
          </w:p>
        </w:tc>
        <w:tc>
          <w:tcPr>
            <w:tcW w:w="1678" w:type="dxa"/>
            <w:tcBorders>
              <w:top w:val="single" w:sz="4" w:space="0" w:color="auto"/>
              <w:left w:val="single" w:sz="4" w:space="0" w:color="auto"/>
              <w:bottom w:val="single" w:sz="4" w:space="0" w:color="auto"/>
              <w:right w:val="single" w:sz="4" w:space="0" w:color="auto"/>
            </w:tcBorders>
            <w:vAlign w:val="center"/>
          </w:tcPr>
          <w:p w:rsidR="001779B2" w:rsidRPr="00A911B2" w:rsidRDefault="001779B2" w:rsidP="001779B2">
            <w:pPr>
              <w:rPr>
                <w:i w:val="0"/>
                <w:color w:val="000000"/>
                <w:sz w:val="20"/>
                <w:szCs w:val="20"/>
              </w:rPr>
            </w:pPr>
            <w:r w:rsidRPr="00A911B2">
              <w:rPr>
                <w:i w:val="0"/>
                <w:color w:val="000000"/>
                <w:sz w:val="20"/>
                <w:szCs w:val="20"/>
              </w:rPr>
              <w:t>220 697</w:t>
            </w:r>
          </w:p>
        </w:tc>
      </w:tr>
    </w:tbl>
    <w:p w:rsidR="00DF57B0" w:rsidRDefault="00DF57B0" w:rsidP="00DF57B0">
      <w:pPr>
        <w:tabs>
          <w:tab w:val="left" w:pos="9923"/>
        </w:tabs>
        <w:jc w:val="both"/>
        <w:rPr>
          <w:i w:val="0"/>
          <w:iCs w:val="0"/>
          <w:sz w:val="20"/>
          <w:szCs w:val="20"/>
        </w:rPr>
      </w:pPr>
    </w:p>
    <w:p w:rsidR="00BC5730" w:rsidRDefault="00BC5730" w:rsidP="00DF57B0">
      <w:pPr>
        <w:tabs>
          <w:tab w:val="left" w:pos="9923"/>
        </w:tabs>
        <w:jc w:val="both"/>
        <w:rPr>
          <w:i w:val="0"/>
          <w:iCs w:val="0"/>
          <w:sz w:val="20"/>
          <w:szCs w:val="20"/>
        </w:rPr>
      </w:pPr>
    </w:p>
    <w:p w:rsidR="00BC5730" w:rsidRDefault="00BC5730" w:rsidP="00DF57B0">
      <w:pPr>
        <w:tabs>
          <w:tab w:val="left" w:pos="9923"/>
        </w:tabs>
        <w:jc w:val="both"/>
        <w:rPr>
          <w:i w:val="0"/>
          <w:iCs w:val="0"/>
          <w:sz w:val="20"/>
          <w:szCs w:val="20"/>
        </w:rPr>
      </w:pPr>
    </w:p>
    <w:p w:rsidR="00BC5730" w:rsidRDefault="00BC5730" w:rsidP="00DF57B0">
      <w:pPr>
        <w:tabs>
          <w:tab w:val="left" w:pos="9923"/>
        </w:tabs>
        <w:jc w:val="both"/>
        <w:rPr>
          <w:i w:val="0"/>
          <w:iCs w:val="0"/>
          <w:sz w:val="20"/>
          <w:szCs w:val="20"/>
        </w:rPr>
      </w:pPr>
    </w:p>
    <w:p w:rsidR="00BC5730" w:rsidRDefault="00BC5730" w:rsidP="00DF57B0">
      <w:pPr>
        <w:tabs>
          <w:tab w:val="left" w:pos="9923"/>
        </w:tabs>
        <w:jc w:val="both"/>
        <w:rPr>
          <w:i w:val="0"/>
          <w:iCs w:val="0"/>
          <w:sz w:val="20"/>
          <w:szCs w:val="20"/>
        </w:rPr>
      </w:pPr>
    </w:p>
    <w:p w:rsidR="00BC5730" w:rsidRDefault="00BC5730" w:rsidP="00DF57B0">
      <w:pPr>
        <w:tabs>
          <w:tab w:val="left" w:pos="9923"/>
        </w:tabs>
        <w:jc w:val="both"/>
        <w:rPr>
          <w:i w:val="0"/>
          <w:iCs w:val="0"/>
          <w:sz w:val="20"/>
          <w:szCs w:val="20"/>
        </w:rPr>
      </w:pPr>
    </w:p>
    <w:p w:rsidR="00BC5730" w:rsidRDefault="00BC5730" w:rsidP="00DF57B0">
      <w:pPr>
        <w:tabs>
          <w:tab w:val="left" w:pos="9923"/>
        </w:tabs>
        <w:jc w:val="both"/>
        <w:rPr>
          <w:i w:val="0"/>
          <w:iCs w:val="0"/>
          <w:sz w:val="20"/>
          <w:szCs w:val="20"/>
        </w:rPr>
      </w:pPr>
    </w:p>
    <w:p w:rsidR="00BC5730" w:rsidRDefault="00BC5730" w:rsidP="00DF57B0">
      <w:pPr>
        <w:tabs>
          <w:tab w:val="left" w:pos="9923"/>
        </w:tabs>
        <w:jc w:val="both"/>
        <w:rPr>
          <w:i w:val="0"/>
          <w:iCs w:val="0"/>
          <w:sz w:val="20"/>
          <w:szCs w:val="20"/>
        </w:rPr>
      </w:pPr>
    </w:p>
    <w:p w:rsidR="00BC5730" w:rsidRDefault="00BC5730" w:rsidP="00DF57B0">
      <w:pPr>
        <w:tabs>
          <w:tab w:val="left" w:pos="9923"/>
        </w:tabs>
        <w:jc w:val="both"/>
        <w:rPr>
          <w:i w:val="0"/>
          <w:iCs w:val="0"/>
          <w:sz w:val="20"/>
          <w:szCs w:val="20"/>
        </w:rPr>
      </w:pPr>
    </w:p>
    <w:p w:rsidR="00BC5730" w:rsidRPr="00A911B2" w:rsidRDefault="00BC5730" w:rsidP="00DF57B0">
      <w:pPr>
        <w:tabs>
          <w:tab w:val="left" w:pos="9923"/>
        </w:tabs>
        <w:jc w:val="both"/>
        <w:rPr>
          <w:i w:val="0"/>
          <w:iCs w:val="0"/>
          <w:sz w:val="20"/>
          <w:szCs w:val="20"/>
        </w:rPr>
      </w:pPr>
    </w:p>
    <w:p w:rsidR="00797203" w:rsidRPr="00797203" w:rsidRDefault="006D44F5" w:rsidP="00797203">
      <w:pPr>
        <w:tabs>
          <w:tab w:val="left" w:pos="9923"/>
        </w:tabs>
        <w:ind w:left="-1417" w:firstLine="283"/>
        <w:jc w:val="both"/>
        <w:rPr>
          <w:i w:val="0"/>
          <w:color w:val="000000"/>
          <w:sz w:val="20"/>
        </w:rPr>
      </w:pPr>
      <w:r w:rsidRPr="00BC5730">
        <w:rPr>
          <w:i w:val="0"/>
          <w:iCs w:val="0"/>
          <w:sz w:val="20"/>
          <w:szCs w:val="20"/>
        </w:rPr>
        <w:lastRenderedPageBreak/>
        <w:t>I.</w:t>
      </w:r>
      <w:r w:rsidR="00797203" w:rsidRPr="00BC5730">
        <w:rPr>
          <w:i w:val="0"/>
          <w:color w:val="000000"/>
          <w:sz w:val="20"/>
          <w:szCs w:val="20"/>
        </w:rPr>
        <w:t xml:space="preserve"> Департамент по обеспечению деятельности судов при Верховном Суде Республики Казахстан (аппарат Верховного Суда Республики Казахстан), 010000, </w:t>
      </w:r>
      <w:proofErr w:type="spellStart"/>
      <w:r w:rsidR="00797203" w:rsidRPr="00BC5730">
        <w:rPr>
          <w:i w:val="0"/>
          <w:color w:val="000000"/>
          <w:sz w:val="20"/>
          <w:szCs w:val="20"/>
        </w:rPr>
        <w:t>г</w:t>
      </w:r>
      <w:proofErr w:type="gramStart"/>
      <w:r w:rsidR="00797203" w:rsidRPr="00BC5730">
        <w:rPr>
          <w:i w:val="0"/>
          <w:color w:val="000000"/>
          <w:sz w:val="20"/>
          <w:szCs w:val="20"/>
        </w:rPr>
        <w:t>.А</w:t>
      </w:r>
      <w:proofErr w:type="gramEnd"/>
      <w:r w:rsidR="00797203" w:rsidRPr="00BC5730">
        <w:rPr>
          <w:i w:val="0"/>
          <w:color w:val="000000"/>
          <w:sz w:val="20"/>
          <w:szCs w:val="20"/>
        </w:rPr>
        <w:t>стана</w:t>
      </w:r>
      <w:proofErr w:type="spellEnd"/>
      <w:r w:rsidR="00797203" w:rsidRPr="00BC5730">
        <w:rPr>
          <w:i w:val="0"/>
          <w:color w:val="000000"/>
          <w:sz w:val="20"/>
          <w:szCs w:val="20"/>
        </w:rPr>
        <w:t xml:space="preserve">,  ул. </w:t>
      </w:r>
      <w:proofErr w:type="spellStart"/>
      <w:r w:rsidR="00797203" w:rsidRPr="00BC5730">
        <w:rPr>
          <w:i w:val="0"/>
          <w:color w:val="000000"/>
          <w:sz w:val="20"/>
          <w:szCs w:val="20"/>
        </w:rPr>
        <w:t>Кунаева</w:t>
      </w:r>
      <w:proofErr w:type="spellEnd"/>
      <w:r w:rsidR="00797203" w:rsidRPr="00BC5730">
        <w:rPr>
          <w:i w:val="0"/>
          <w:color w:val="000000"/>
          <w:sz w:val="20"/>
          <w:szCs w:val="20"/>
        </w:rPr>
        <w:t>, 39, телефон для справок (7172) 71-00-</w:t>
      </w:r>
      <w:r w:rsidR="00797203" w:rsidRPr="00BC5730">
        <w:rPr>
          <w:i w:val="0"/>
          <w:color w:val="000000"/>
          <w:sz w:val="20"/>
          <w:szCs w:val="20"/>
          <w:lang w:val="kk-KZ"/>
        </w:rPr>
        <w:t>60</w:t>
      </w:r>
      <w:r w:rsidR="00797203" w:rsidRPr="00BC5730">
        <w:rPr>
          <w:i w:val="0"/>
          <w:color w:val="000000"/>
          <w:sz w:val="20"/>
          <w:szCs w:val="20"/>
        </w:rPr>
        <w:t>, e-</w:t>
      </w:r>
      <w:proofErr w:type="spellStart"/>
      <w:r w:rsidR="00797203" w:rsidRPr="00BC5730">
        <w:rPr>
          <w:i w:val="0"/>
          <w:color w:val="000000"/>
          <w:sz w:val="20"/>
          <w:szCs w:val="20"/>
        </w:rPr>
        <w:t>mail</w:t>
      </w:r>
      <w:proofErr w:type="spellEnd"/>
      <w:r w:rsidR="00797203" w:rsidRPr="00BC5730">
        <w:rPr>
          <w:i w:val="0"/>
          <w:color w:val="000000"/>
          <w:sz w:val="20"/>
          <w:szCs w:val="20"/>
        </w:rPr>
        <w:t>: 707-00</w:t>
      </w:r>
      <w:r w:rsidR="00797203" w:rsidRPr="00BC5730">
        <w:rPr>
          <w:i w:val="0"/>
          <w:color w:val="000000"/>
          <w:sz w:val="20"/>
          <w:szCs w:val="20"/>
          <w:lang w:val="kk-KZ"/>
        </w:rPr>
        <w:t>60</w:t>
      </w:r>
      <w:r w:rsidR="00797203" w:rsidRPr="00BC5730">
        <w:rPr>
          <w:i w:val="0"/>
          <w:color w:val="000000"/>
          <w:sz w:val="20"/>
          <w:szCs w:val="20"/>
        </w:rPr>
        <w:t xml:space="preserve">@sud.kz, объявляет конкурс на замещение </w:t>
      </w:r>
      <w:proofErr w:type="spellStart"/>
      <w:r w:rsidR="00797203" w:rsidRPr="00BC5730">
        <w:rPr>
          <w:i w:val="0"/>
          <w:color w:val="000000"/>
          <w:sz w:val="20"/>
          <w:szCs w:val="20"/>
        </w:rPr>
        <w:t>вакантн</w:t>
      </w:r>
      <w:proofErr w:type="spellEnd"/>
      <w:r w:rsidR="00797203" w:rsidRPr="00BC5730">
        <w:rPr>
          <w:i w:val="0"/>
          <w:color w:val="000000"/>
          <w:sz w:val="20"/>
          <w:szCs w:val="20"/>
          <w:lang w:val="kk-KZ"/>
        </w:rPr>
        <w:t>ой</w:t>
      </w:r>
      <w:r w:rsidR="00797203" w:rsidRPr="00BC5730">
        <w:rPr>
          <w:i w:val="0"/>
          <w:color w:val="000000"/>
          <w:sz w:val="20"/>
          <w:szCs w:val="20"/>
        </w:rPr>
        <w:t xml:space="preserve">  </w:t>
      </w:r>
      <w:proofErr w:type="spellStart"/>
      <w:r w:rsidR="00797203" w:rsidRPr="00BC5730">
        <w:rPr>
          <w:i w:val="0"/>
          <w:color w:val="000000"/>
          <w:sz w:val="20"/>
          <w:szCs w:val="20"/>
        </w:rPr>
        <w:t>административн</w:t>
      </w:r>
      <w:proofErr w:type="spellEnd"/>
      <w:r w:rsidR="00797203" w:rsidRPr="00BC5730">
        <w:rPr>
          <w:i w:val="0"/>
          <w:color w:val="000000"/>
          <w:sz w:val="20"/>
          <w:szCs w:val="20"/>
          <w:lang w:val="kk-KZ"/>
        </w:rPr>
        <w:t>ой</w:t>
      </w:r>
      <w:r w:rsidR="00797203" w:rsidRPr="00BC5730">
        <w:rPr>
          <w:i w:val="0"/>
          <w:color w:val="000000"/>
          <w:sz w:val="20"/>
          <w:szCs w:val="20"/>
        </w:rPr>
        <w:t xml:space="preserve"> </w:t>
      </w:r>
      <w:proofErr w:type="spellStart"/>
      <w:r w:rsidR="00797203" w:rsidRPr="00BC5730">
        <w:rPr>
          <w:i w:val="0"/>
          <w:color w:val="000000"/>
          <w:sz w:val="20"/>
          <w:szCs w:val="20"/>
        </w:rPr>
        <w:t>государственн</w:t>
      </w:r>
      <w:proofErr w:type="spellEnd"/>
      <w:r w:rsidR="00797203" w:rsidRPr="00BC5730">
        <w:rPr>
          <w:i w:val="0"/>
          <w:color w:val="000000"/>
          <w:sz w:val="20"/>
          <w:szCs w:val="20"/>
          <w:lang w:val="kk-KZ"/>
        </w:rPr>
        <w:t>ой</w:t>
      </w:r>
      <w:r w:rsidR="00797203" w:rsidRPr="00BC5730">
        <w:rPr>
          <w:i w:val="0"/>
          <w:color w:val="000000"/>
          <w:sz w:val="20"/>
          <w:szCs w:val="20"/>
        </w:rPr>
        <w:t xml:space="preserve"> </w:t>
      </w:r>
      <w:proofErr w:type="spellStart"/>
      <w:r w:rsidR="00797203" w:rsidRPr="00BC5730">
        <w:rPr>
          <w:i w:val="0"/>
          <w:color w:val="000000"/>
          <w:sz w:val="20"/>
          <w:szCs w:val="20"/>
        </w:rPr>
        <w:t>должност</w:t>
      </w:r>
      <w:proofErr w:type="spellEnd"/>
      <w:r w:rsidR="00797203" w:rsidRPr="00BC5730">
        <w:rPr>
          <w:i w:val="0"/>
          <w:color w:val="000000"/>
          <w:sz w:val="20"/>
          <w:szCs w:val="20"/>
          <w:lang w:val="kk-KZ"/>
        </w:rPr>
        <w:t>и</w:t>
      </w:r>
      <w:r w:rsidR="00797203" w:rsidRPr="00BC5730">
        <w:rPr>
          <w:i w:val="0"/>
          <w:color w:val="000000"/>
          <w:sz w:val="20"/>
          <w:szCs w:val="20"/>
        </w:rPr>
        <w:t>:</w:t>
      </w:r>
    </w:p>
    <w:p w:rsidR="00797203" w:rsidRPr="00797203" w:rsidRDefault="00797203" w:rsidP="00797203">
      <w:pPr>
        <w:tabs>
          <w:tab w:val="left" w:pos="9923"/>
        </w:tabs>
        <w:ind w:left="-1417" w:firstLine="283"/>
        <w:jc w:val="both"/>
        <w:rPr>
          <w:i w:val="0"/>
          <w:color w:val="000000"/>
          <w:sz w:val="20"/>
        </w:rPr>
      </w:pPr>
      <w:r w:rsidRPr="00797203">
        <w:rPr>
          <w:i w:val="0"/>
          <w:color w:val="000000"/>
          <w:sz w:val="20"/>
          <w:szCs w:val="20"/>
        </w:rPr>
        <w:t>1. Заместитель руководителя Администратора суд</w:t>
      </w:r>
      <w:r w:rsidRPr="00797203">
        <w:rPr>
          <w:i w:val="0"/>
          <w:color w:val="000000"/>
          <w:sz w:val="20"/>
          <w:szCs w:val="20"/>
          <w:lang w:val="kk-KZ"/>
        </w:rPr>
        <w:t xml:space="preserve">ов </w:t>
      </w:r>
      <w:r w:rsidRPr="00797203">
        <w:rPr>
          <w:i w:val="0"/>
          <w:color w:val="000000"/>
          <w:sz w:val="20"/>
          <w:szCs w:val="20"/>
        </w:rPr>
        <w:t xml:space="preserve">по </w:t>
      </w:r>
      <w:proofErr w:type="spellStart"/>
      <w:r w:rsidRPr="00797203">
        <w:rPr>
          <w:i w:val="0"/>
          <w:color w:val="000000"/>
          <w:sz w:val="20"/>
          <w:szCs w:val="20"/>
        </w:rPr>
        <w:t>Кызылординской</w:t>
      </w:r>
      <w:proofErr w:type="spellEnd"/>
      <w:r w:rsidRPr="00797203">
        <w:rPr>
          <w:i w:val="0"/>
          <w:color w:val="000000"/>
          <w:sz w:val="20"/>
          <w:szCs w:val="20"/>
        </w:rPr>
        <w:t xml:space="preserve"> области Департамента по обеспечению  деятельности судов при  Верховном Суде Республики Казахстан (аппарата Верховного Суда Республики Казахстан) (С-О-2).</w:t>
      </w:r>
    </w:p>
    <w:p w:rsidR="00797203" w:rsidRPr="00797203" w:rsidRDefault="00797203" w:rsidP="00797203">
      <w:pPr>
        <w:tabs>
          <w:tab w:val="left" w:pos="9923"/>
        </w:tabs>
        <w:ind w:left="-1417" w:firstLine="283"/>
        <w:jc w:val="both"/>
        <w:rPr>
          <w:b w:val="0"/>
          <w:i w:val="0"/>
          <w:color w:val="000000"/>
          <w:sz w:val="20"/>
        </w:rPr>
      </w:pPr>
      <w:r w:rsidRPr="00797203">
        <w:rPr>
          <w:i w:val="0"/>
          <w:color w:val="000000"/>
          <w:sz w:val="20"/>
          <w:szCs w:val="20"/>
        </w:rPr>
        <w:t xml:space="preserve">Функциональные обязанности: </w:t>
      </w:r>
      <w:r w:rsidRPr="00797203">
        <w:rPr>
          <w:b w:val="0"/>
          <w:i w:val="0"/>
          <w:color w:val="000000"/>
          <w:sz w:val="20"/>
          <w:szCs w:val="20"/>
        </w:rPr>
        <w:t xml:space="preserve">Общее руководство работой Администратора судов; обеспечения осуществления организационной и информационно-аналитической деятельности Администратора судов; принятие мер по организации деятельности Администратора судов, материально-техническому оснащению судов; обеспечение соблюдения законодательных и нормативных правовых актов Республики Казахстан, связанных с финансовыми вопросами; создание необходимых условий для правильного ведения бухгалтерского учета и процесса государственных закупок; организация по ведению судебной статистики, проведению </w:t>
      </w:r>
      <w:proofErr w:type="spellStart"/>
      <w:r w:rsidRPr="00797203">
        <w:rPr>
          <w:b w:val="0"/>
          <w:i w:val="0"/>
          <w:color w:val="000000"/>
          <w:sz w:val="20"/>
          <w:szCs w:val="20"/>
        </w:rPr>
        <w:t>спецпроверок</w:t>
      </w:r>
      <w:proofErr w:type="spellEnd"/>
      <w:r w:rsidRPr="00797203">
        <w:rPr>
          <w:b w:val="0"/>
          <w:i w:val="0"/>
          <w:color w:val="000000"/>
          <w:sz w:val="20"/>
          <w:szCs w:val="20"/>
        </w:rPr>
        <w:t xml:space="preserve"> в отношении кандидатов на должности судей, по даче представления об объявлении конкурсов на занятие вакантных должностей судей; обеспечение установки </w:t>
      </w:r>
      <w:proofErr w:type="spellStart"/>
      <w:r w:rsidRPr="00797203">
        <w:rPr>
          <w:b w:val="0"/>
          <w:i w:val="0"/>
          <w:color w:val="000000"/>
          <w:sz w:val="20"/>
          <w:szCs w:val="20"/>
        </w:rPr>
        <w:t>аудиофиксации</w:t>
      </w:r>
      <w:proofErr w:type="spellEnd"/>
      <w:r w:rsidRPr="00797203">
        <w:rPr>
          <w:b w:val="0"/>
          <w:i w:val="0"/>
          <w:color w:val="000000"/>
          <w:sz w:val="20"/>
          <w:szCs w:val="20"/>
        </w:rPr>
        <w:t xml:space="preserve"> судебных процессов, соблюдения учетно-регистрационной дисциплины в Администраторе судов, ведения номенклатуры дел Администратора  судов, анализ состояния делопроизводства, помещения архивов и камер хранения вещественных доказательств; рассмотрение обращений граждан и юридических лиц на действия работников Администратора судов (в том числе филиалов); осуществление организационной и информационно-аналитической деятельности по финансовым вопросам.</w:t>
      </w:r>
    </w:p>
    <w:p w:rsidR="00797203" w:rsidRPr="00797203" w:rsidRDefault="00797203" w:rsidP="00797203">
      <w:pPr>
        <w:tabs>
          <w:tab w:val="left" w:pos="9923"/>
        </w:tabs>
        <w:ind w:left="-1417" w:firstLine="283"/>
        <w:jc w:val="both"/>
        <w:rPr>
          <w:b w:val="0"/>
          <w:i w:val="0"/>
          <w:color w:val="000000"/>
          <w:sz w:val="20"/>
          <w:lang w:val="kk-KZ"/>
        </w:rPr>
      </w:pPr>
      <w:r w:rsidRPr="00797203">
        <w:rPr>
          <w:i w:val="0"/>
          <w:color w:val="000000"/>
          <w:sz w:val="20"/>
          <w:szCs w:val="20"/>
        </w:rPr>
        <w:t xml:space="preserve">Требования к участникам конкурса: </w:t>
      </w:r>
      <w:r w:rsidRPr="00797203">
        <w:rPr>
          <w:b w:val="0"/>
          <w:i w:val="0"/>
          <w:color w:val="000000"/>
          <w:sz w:val="20"/>
          <w:szCs w:val="20"/>
        </w:rPr>
        <w:t xml:space="preserve">Высшее, право либо социальные науки и бизнес. </w:t>
      </w:r>
      <w:proofErr w:type="gramStart"/>
      <w:r w:rsidRPr="00797203">
        <w:rPr>
          <w:b w:val="0"/>
          <w:i w:val="0"/>
          <w:color w:val="000000"/>
          <w:sz w:val="20"/>
          <w:szCs w:val="20"/>
        </w:rPr>
        <w:t>Знание нормативных правовых актов: в соответствии с программой тестирования кандидатов на занятие административных государственных должностей корпуса «Б» на знание государственного языка и законодательства  Республики Казахстан (приказ Председателя Агентства Республики Казахстан по делам государственной службы и противодействию коррупции от 13 декабря 2016 года № 85) и нормативных правовых актов, регулирующих бюджетный процесс, Стратегии развития Казахстана до 2050 года.</w:t>
      </w:r>
      <w:proofErr w:type="gramEnd"/>
      <w:r w:rsidRPr="00797203">
        <w:rPr>
          <w:b w:val="0"/>
          <w:i w:val="0"/>
          <w:color w:val="000000"/>
          <w:sz w:val="20"/>
          <w:szCs w:val="20"/>
        </w:rPr>
        <w:t xml:space="preserve"> Умение работать на компьютере с программами </w:t>
      </w:r>
      <w:proofErr w:type="spellStart"/>
      <w:r w:rsidRPr="00797203">
        <w:rPr>
          <w:b w:val="0"/>
          <w:i w:val="0"/>
          <w:color w:val="000000"/>
          <w:sz w:val="20"/>
          <w:szCs w:val="20"/>
        </w:rPr>
        <w:t>Word</w:t>
      </w:r>
      <w:proofErr w:type="spellEnd"/>
      <w:r w:rsidRPr="00797203">
        <w:rPr>
          <w:b w:val="0"/>
          <w:i w:val="0"/>
          <w:color w:val="000000"/>
          <w:sz w:val="20"/>
          <w:szCs w:val="20"/>
        </w:rPr>
        <w:t xml:space="preserve">, </w:t>
      </w:r>
      <w:proofErr w:type="spellStart"/>
      <w:r w:rsidRPr="00797203">
        <w:rPr>
          <w:b w:val="0"/>
          <w:i w:val="0"/>
          <w:color w:val="000000"/>
          <w:sz w:val="20"/>
          <w:szCs w:val="20"/>
        </w:rPr>
        <w:t>Excel</w:t>
      </w:r>
      <w:proofErr w:type="spellEnd"/>
      <w:r w:rsidRPr="00797203">
        <w:rPr>
          <w:b w:val="0"/>
          <w:i w:val="0"/>
          <w:color w:val="000000"/>
          <w:sz w:val="20"/>
          <w:szCs w:val="20"/>
        </w:rPr>
        <w:t>, E-</w:t>
      </w:r>
      <w:proofErr w:type="spellStart"/>
      <w:r w:rsidRPr="00797203">
        <w:rPr>
          <w:b w:val="0"/>
          <w:i w:val="0"/>
          <w:color w:val="000000"/>
          <w:sz w:val="20"/>
          <w:szCs w:val="20"/>
        </w:rPr>
        <w:t>mail</w:t>
      </w:r>
      <w:proofErr w:type="spellEnd"/>
      <w:r w:rsidRPr="00797203">
        <w:rPr>
          <w:b w:val="0"/>
          <w:i w:val="0"/>
          <w:color w:val="000000"/>
          <w:sz w:val="20"/>
          <w:szCs w:val="20"/>
        </w:rPr>
        <w:t xml:space="preserve">, </w:t>
      </w:r>
      <w:proofErr w:type="spellStart"/>
      <w:r w:rsidRPr="00797203">
        <w:rPr>
          <w:b w:val="0"/>
          <w:i w:val="0"/>
          <w:color w:val="000000"/>
          <w:sz w:val="20"/>
          <w:szCs w:val="20"/>
        </w:rPr>
        <w:t>Internet</w:t>
      </w:r>
      <w:proofErr w:type="spellEnd"/>
    </w:p>
    <w:p w:rsidR="00797203" w:rsidRPr="00797203" w:rsidRDefault="00797203" w:rsidP="00BC5730">
      <w:pPr>
        <w:tabs>
          <w:tab w:val="left" w:pos="9923"/>
        </w:tabs>
        <w:jc w:val="both"/>
        <w:rPr>
          <w:b w:val="0"/>
          <w:i w:val="0"/>
          <w:sz w:val="20"/>
          <w:szCs w:val="20"/>
          <w:lang w:val="kk-KZ"/>
        </w:rPr>
      </w:pPr>
    </w:p>
    <w:p w:rsidR="00A609AC" w:rsidRPr="00A609AC" w:rsidRDefault="00A609AC" w:rsidP="00A609AC">
      <w:pPr>
        <w:tabs>
          <w:tab w:val="left" w:pos="9923"/>
        </w:tabs>
        <w:ind w:left="-1418" w:firstLine="284"/>
        <w:jc w:val="both"/>
        <w:rPr>
          <w:b w:val="0"/>
          <w:i w:val="0"/>
          <w:iCs w:val="0"/>
          <w:sz w:val="20"/>
          <w:szCs w:val="20"/>
        </w:rPr>
      </w:pPr>
      <w:r w:rsidRPr="00A609AC">
        <w:rPr>
          <w:b w:val="0"/>
          <w:i w:val="0"/>
          <w:iCs w:val="0"/>
          <w:sz w:val="20"/>
          <w:szCs w:val="20"/>
        </w:rPr>
        <w:t>Для обеспечения прозрачности и объективности работы конкурсной комиссии на ее заседание приглашаются наблюдатели.</w:t>
      </w:r>
    </w:p>
    <w:p w:rsidR="00A609AC" w:rsidRPr="00A609AC" w:rsidRDefault="00A609AC" w:rsidP="00A609AC">
      <w:pPr>
        <w:tabs>
          <w:tab w:val="left" w:pos="9923"/>
        </w:tabs>
        <w:ind w:left="-1418" w:firstLine="284"/>
        <w:jc w:val="both"/>
        <w:rPr>
          <w:b w:val="0"/>
          <w:i w:val="0"/>
          <w:iCs w:val="0"/>
          <w:sz w:val="20"/>
          <w:szCs w:val="20"/>
        </w:rPr>
      </w:pPr>
      <w:r w:rsidRPr="00A609AC">
        <w:rPr>
          <w:b w:val="0"/>
          <w:i w:val="0"/>
          <w:iCs w:val="0"/>
          <w:sz w:val="20"/>
          <w:szCs w:val="20"/>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A609AC">
        <w:rPr>
          <w:b w:val="0"/>
          <w:i w:val="0"/>
          <w:iCs w:val="0"/>
          <w:sz w:val="20"/>
          <w:szCs w:val="20"/>
        </w:rPr>
        <w:t>маслихатов</w:t>
      </w:r>
      <w:proofErr w:type="spellEnd"/>
      <w:r w:rsidRPr="00A609AC">
        <w:rPr>
          <w:b w:val="0"/>
          <w:i w:val="0"/>
          <w:iCs w:val="0"/>
          <w:sz w:val="20"/>
          <w:szCs w:val="20"/>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A609AC" w:rsidRPr="00A609AC" w:rsidRDefault="00A609AC" w:rsidP="00A609AC">
      <w:pPr>
        <w:tabs>
          <w:tab w:val="left" w:pos="9923"/>
        </w:tabs>
        <w:ind w:left="-1418" w:firstLine="284"/>
        <w:jc w:val="both"/>
        <w:rPr>
          <w:b w:val="0"/>
          <w:i w:val="0"/>
          <w:iCs w:val="0"/>
          <w:sz w:val="20"/>
          <w:szCs w:val="20"/>
        </w:rPr>
      </w:pPr>
      <w:r w:rsidRPr="00A609AC">
        <w:rPr>
          <w:b w:val="0"/>
          <w:i w:val="0"/>
          <w:iCs w:val="0"/>
          <w:sz w:val="20"/>
          <w:szCs w:val="20"/>
        </w:rPr>
        <w:t xml:space="preserve">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w:t>
      </w:r>
      <w:r w:rsidRPr="009A24D5">
        <w:rPr>
          <w:b w:val="0"/>
          <w:i w:val="0"/>
          <w:iCs w:val="0"/>
          <w:sz w:val="20"/>
          <w:szCs w:val="20"/>
        </w:rPr>
        <w:t>Правил</w:t>
      </w:r>
      <w:r w:rsidR="009A24D5" w:rsidRPr="009A24D5">
        <w:rPr>
          <w:b w:val="0"/>
          <w:i w:val="0"/>
          <w:iCs w:val="0"/>
          <w:sz w:val="20"/>
          <w:szCs w:val="20"/>
          <w:lang w:val="kk-KZ"/>
        </w:rPr>
        <w:t xml:space="preserve"> проведения конкурса на занятие административной государственной должности корпуса «Б»</w:t>
      </w:r>
      <w:r w:rsidRPr="00A609AC">
        <w:rPr>
          <w:b w:val="0"/>
          <w:i w:val="0"/>
          <w:iCs w:val="0"/>
          <w:sz w:val="20"/>
          <w:szCs w:val="20"/>
        </w:rPr>
        <w:t>.</w:t>
      </w:r>
    </w:p>
    <w:p w:rsidR="00A609AC" w:rsidRPr="00A609AC" w:rsidRDefault="00A609AC" w:rsidP="00A609AC">
      <w:pPr>
        <w:tabs>
          <w:tab w:val="left" w:pos="9923"/>
        </w:tabs>
        <w:ind w:left="-1418" w:firstLine="284"/>
        <w:jc w:val="both"/>
        <w:rPr>
          <w:b w:val="0"/>
          <w:i w:val="0"/>
          <w:iCs w:val="0"/>
          <w:sz w:val="20"/>
          <w:szCs w:val="20"/>
        </w:rPr>
      </w:pPr>
      <w:r w:rsidRPr="00A609AC">
        <w:rPr>
          <w:b w:val="0"/>
          <w:i w:val="0"/>
          <w:iCs w:val="0"/>
          <w:sz w:val="20"/>
          <w:szCs w:val="20"/>
        </w:rPr>
        <w:t xml:space="preserve">При проведении конкурса на должности с узкой специализацией на заседание конкурсной комиссии приглашаются эксперты. </w:t>
      </w:r>
    </w:p>
    <w:p w:rsidR="00A609AC" w:rsidRPr="00A609AC" w:rsidRDefault="00A609AC" w:rsidP="00A609AC">
      <w:pPr>
        <w:tabs>
          <w:tab w:val="left" w:pos="9923"/>
        </w:tabs>
        <w:ind w:left="-1418" w:firstLine="284"/>
        <w:jc w:val="both"/>
        <w:rPr>
          <w:b w:val="0"/>
          <w:i w:val="0"/>
          <w:iCs w:val="0"/>
          <w:sz w:val="20"/>
          <w:szCs w:val="20"/>
        </w:rPr>
      </w:pPr>
      <w:r w:rsidRPr="00A609AC">
        <w:rPr>
          <w:b w:val="0"/>
          <w:i w:val="0"/>
          <w:iCs w:val="0"/>
          <w:sz w:val="20"/>
          <w:szCs w:val="20"/>
        </w:rPr>
        <w:t>Узкой специализацией является специализация, которой обладают менее 5 % сотрудников государственного органа.</w:t>
      </w:r>
    </w:p>
    <w:p w:rsidR="005963A6" w:rsidRPr="00122CE2" w:rsidRDefault="00A609AC" w:rsidP="00A609AC">
      <w:pPr>
        <w:tabs>
          <w:tab w:val="left" w:pos="9923"/>
        </w:tabs>
        <w:ind w:left="-1418" w:firstLine="284"/>
        <w:jc w:val="both"/>
        <w:rPr>
          <w:b w:val="0"/>
          <w:i w:val="0"/>
          <w:iCs w:val="0"/>
          <w:sz w:val="20"/>
          <w:szCs w:val="20"/>
        </w:rPr>
      </w:pPr>
      <w:proofErr w:type="gramStart"/>
      <w:r w:rsidRPr="00A609AC">
        <w:rPr>
          <w:b w:val="0"/>
          <w:i w:val="0"/>
          <w:iCs w:val="0"/>
          <w:sz w:val="20"/>
          <w:szCs w:val="20"/>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A609AC">
        <w:rPr>
          <w:b w:val="0"/>
          <w:i w:val="0"/>
          <w:iCs w:val="0"/>
          <w:sz w:val="20"/>
          <w:szCs w:val="20"/>
        </w:rPr>
        <w:t>маслихатов</w:t>
      </w:r>
      <w:proofErr w:type="spellEnd"/>
      <w:r w:rsidRPr="00A609AC">
        <w:rPr>
          <w:b w:val="0"/>
          <w:i w:val="0"/>
          <w:iCs w:val="0"/>
          <w:sz w:val="20"/>
          <w:szCs w:val="20"/>
        </w:rPr>
        <w:t>.</w:t>
      </w:r>
      <w:proofErr w:type="gramEnd"/>
    </w:p>
    <w:p w:rsidR="00A00D10" w:rsidRPr="00A911B2" w:rsidRDefault="00A00D10" w:rsidP="00A609AC">
      <w:pPr>
        <w:tabs>
          <w:tab w:val="left" w:pos="9923"/>
        </w:tabs>
        <w:ind w:left="-1418" w:firstLine="284"/>
        <w:jc w:val="both"/>
        <w:rPr>
          <w:b w:val="0"/>
          <w:i w:val="0"/>
          <w:iCs w:val="0"/>
          <w:sz w:val="20"/>
          <w:szCs w:val="20"/>
        </w:rPr>
      </w:pPr>
      <w:r w:rsidRPr="00A911B2">
        <w:rPr>
          <w:b w:val="0"/>
          <w:i w:val="0"/>
          <w:iCs w:val="0"/>
          <w:sz w:val="20"/>
          <w:szCs w:val="20"/>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A00D10" w:rsidRPr="00A911B2" w:rsidRDefault="00A911B2" w:rsidP="00A609AC">
      <w:pPr>
        <w:tabs>
          <w:tab w:val="left" w:pos="9923"/>
        </w:tabs>
        <w:ind w:left="-1418" w:firstLine="284"/>
        <w:jc w:val="both"/>
        <w:rPr>
          <w:b w:val="0"/>
          <w:i w:val="0"/>
          <w:sz w:val="20"/>
          <w:szCs w:val="20"/>
        </w:rPr>
      </w:pPr>
      <w:r w:rsidRPr="00A911B2">
        <w:rPr>
          <w:b w:val="0"/>
          <w:i w:val="0"/>
          <w:sz w:val="20"/>
          <w:szCs w:val="20"/>
        </w:rPr>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776F90" w:rsidRPr="00A911B2" w:rsidRDefault="00776F90" w:rsidP="00C74DD7">
      <w:pPr>
        <w:tabs>
          <w:tab w:val="left" w:pos="9923"/>
        </w:tabs>
        <w:ind w:left="-1418" w:firstLine="284"/>
        <w:jc w:val="both"/>
        <w:rPr>
          <w:i w:val="0"/>
          <w:iCs w:val="0"/>
          <w:sz w:val="20"/>
          <w:szCs w:val="20"/>
          <w:highlight w:val="yellow"/>
        </w:rPr>
      </w:pPr>
    </w:p>
    <w:p w:rsidR="0013641B" w:rsidRPr="00A911B2" w:rsidRDefault="009A6F15" w:rsidP="00C74DD7">
      <w:pPr>
        <w:tabs>
          <w:tab w:val="left" w:pos="9923"/>
        </w:tabs>
        <w:ind w:left="-1418" w:firstLine="284"/>
        <w:jc w:val="both"/>
        <w:rPr>
          <w:i w:val="0"/>
          <w:iCs w:val="0"/>
          <w:sz w:val="20"/>
          <w:szCs w:val="20"/>
        </w:rPr>
      </w:pPr>
      <w:r w:rsidRPr="00A911B2">
        <w:rPr>
          <w:i w:val="0"/>
          <w:iCs w:val="0"/>
          <w:sz w:val="20"/>
          <w:szCs w:val="20"/>
          <w:highlight w:val="yellow"/>
        </w:rPr>
        <w:t>Необходимые для участия в конкурсе документы:</w:t>
      </w:r>
      <w:r w:rsidRPr="00A911B2">
        <w:rPr>
          <w:i w:val="0"/>
          <w:iCs w:val="0"/>
          <w:sz w:val="20"/>
          <w:szCs w:val="20"/>
        </w:rPr>
        <w:t xml:space="preserve"> </w:t>
      </w:r>
    </w:p>
    <w:p w:rsidR="0013641B" w:rsidRPr="00A911B2" w:rsidRDefault="0013641B" w:rsidP="0013641B">
      <w:pPr>
        <w:tabs>
          <w:tab w:val="left" w:pos="9923"/>
        </w:tabs>
        <w:ind w:left="-1418" w:firstLine="284"/>
        <w:jc w:val="both"/>
        <w:rPr>
          <w:b w:val="0"/>
          <w:i w:val="0"/>
          <w:sz w:val="20"/>
          <w:szCs w:val="20"/>
        </w:rPr>
      </w:pPr>
      <w:r w:rsidRPr="00A911B2">
        <w:rPr>
          <w:b w:val="0"/>
          <w:i w:val="0"/>
          <w:sz w:val="20"/>
          <w:szCs w:val="20"/>
        </w:rPr>
        <w:t xml:space="preserve">1) заявление по форме согласно приложению 2 к Правилам проведения конкурсов на занятие административной государственной должности корпуса «Б» </w:t>
      </w:r>
      <w:r w:rsidR="00393065" w:rsidRPr="00A911B2">
        <w:rPr>
          <w:b w:val="0"/>
          <w:i w:val="0"/>
          <w:sz w:val="20"/>
          <w:szCs w:val="20"/>
        </w:rPr>
        <w:t>(форма прилагается)</w:t>
      </w:r>
      <w:r w:rsidRPr="00A911B2">
        <w:rPr>
          <w:b w:val="0"/>
          <w:i w:val="0"/>
          <w:sz w:val="20"/>
          <w:szCs w:val="20"/>
        </w:rPr>
        <w:t>;</w:t>
      </w:r>
    </w:p>
    <w:p w:rsidR="00A911B2" w:rsidRPr="00A911B2" w:rsidRDefault="00A911B2" w:rsidP="00A911B2">
      <w:pPr>
        <w:tabs>
          <w:tab w:val="left" w:pos="9923"/>
        </w:tabs>
        <w:ind w:left="-1418" w:firstLine="284"/>
        <w:jc w:val="both"/>
        <w:rPr>
          <w:b w:val="0"/>
          <w:i w:val="0"/>
          <w:iCs w:val="0"/>
          <w:sz w:val="20"/>
          <w:szCs w:val="20"/>
        </w:rPr>
      </w:pPr>
      <w:r w:rsidRPr="00A911B2">
        <w:rPr>
          <w:b w:val="0"/>
          <w:i w:val="0"/>
          <w:iCs w:val="0"/>
          <w:sz w:val="20"/>
          <w:szCs w:val="20"/>
        </w:rPr>
        <w:t>2) послужной список, заверенный соответствующей службой управления персоналом.</w:t>
      </w:r>
    </w:p>
    <w:p w:rsidR="00A911B2" w:rsidRPr="00A911B2" w:rsidRDefault="00A911B2" w:rsidP="00C74DD7">
      <w:pPr>
        <w:tabs>
          <w:tab w:val="left" w:pos="9923"/>
        </w:tabs>
        <w:ind w:left="-1418" w:firstLine="284"/>
        <w:jc w:val="both"/>
        <w:rPr>
          <w:b w:val="0"/>
          <w:i w:val="0"/>
          <w:iCs w:val="0"/>
          <w:sz w:val="20"/>
          <w:szCs w:val="20"/>
        </w:rPr>
      </w:pPr>
    </w:p>
    <w:p w:rsidR="0013641B" w:rsidRPr="00122CE2" w:rsidRDefault="00A911B2" w:rsidP="00C74DD7">
      <w:pPr>
        <w:tabs>
          <w:tab w:val="left" w:pos="9923"/>
        </w:tabs>
        <w:ind w:left="-1418" w:firstLine="284"/>
        <w:jc w:val="both"/>
        <w:rPr>
          <w:b w:val="0"/>
          <w:i w:val="0"/>
          <w:iCs w:val="0"/>
          <w:sz w:val="20"/>
          <w:szCs w:val="20"/>
        </w:rPr>
      </w:pPr>
      <w:r w:rsidRPr="00A911B2">
        <w:rPr>
          <w:b w:val="0"/>
          <w:i w:val="0"/>
          <w:iCs w:val="0"/>
          <w:sz w:val="20"/>
          <w:szCs w:val="20"/>
        </w:rPr>
        <w:t xml:space="preserve">Документы должны быть представлены в течение </w:t>
      </w:r>
      <w:r w:rsidR="000C5ECC" w:rsidRPr="000C5ECC">
        <w:rPr>
          <w:i w:val="0"/>
          <w:iCs w:val="0"/>
          <w:sz w:val="20"/>
          <w:szCs w:val="20"/>
          <w:highlight w:val="yellow"/>
          <w:u w:val="single"/>
        </w:rPr>
        <w:t>3 РАБОЧИХ ДНЕЙ</w:t>
      </w:r>
      <w:r w:rsidRPr="00A911B2">
        <w:rPr>
          <w:b w:val="0"/>
          <w:i w:val="0"/>
          <w:iCs w:val="0"/>
          <w:sz w:val="20"/>
          <w:szCs w:val="20"/>
        </w:rPr>
        <w:t xml:space="preserve"> </w:t>
      </w:r>
      <w:r w:rsidR="005963A6" w:rsidRPr="005963A6">
        <w:rPr>
          <w:b w:val="0"/>
          <w:i w:val="0"/>
          <w:iCs w:val="0"/>
          <w:sz w:val="20"/>
          <w:szCs w:val="20"/>
        </w:rPr>
        <w:t>со следующего рабочего дня после последней публикации объявления о проведении внутреннего конкурса</w:t>
      </w:r>
    </w:p>
    <w:p w:rsidR="005963A6" w:rsidRPr="00122CE2" w:rsidRDefault="005963A6" w:rsidP="00C74DD7">
      <w:pPr>
        <w:tabs>
          <w:tab w:val="left" w:pos="9923"/>
        </w:tabs>
        <w:ind w:left="-1418" w:firstLine="284"/>
        <w:jc w:val="both"/>
        <w:rPr>
          <w:b w:val="0"/>
          <w:bCs w:val="0"/>
          <w:i w:val="0"/>
          <w:iCs w:val="0"/>
          <w:sz w:val="20"/>
          <w:szCs w:val="20"/>
        </w:rPr>
      </w:pPr>
    </w:p>
    <w:p w:rsidR="00BC5730" w:rsidRPr="00BC5730" w:rsidRDefault="00BC5730" w:rsidP="00BC5730">
      <w:pPr>
        <w:pStyle w:val="af0"/>
        <w:ind w:left="3964" w:right="-426" w:firstLine="992"/>
        <w:rPr>
          <w:bCs w:val="0"/>
          <w:i w:val="0"/>
          <w:sz w:val="20"/>
          <w:szCs w:val="20"/>
        </w:rPr>
      </w:pPr>
      <w:r w:rsidRPr="00BC5730">
        <w:rPr>
          <w:bCs w:val="0"/>
          <w:i w:val="0"/>
          <w:sz w:val="20"/>
          <w:szCs w:val="20"/>
        </w:rPr>
        <w:t>Отдел управления персоналом (кадровая служба)</w:t>
      </w:r>
    </w:p>
    <w:p w:rsidR="00393065" w:rsidRPr="00A911B2" w:rsidRDefault="00393065">
      <w:pPr>
        <w:widowControl/>
        <w:spacing w:after="160" w:line="259" w:lineRule="auto"/>
        <w:jc w:val="left"/>
        <w:rPr>
          <w:rStyle w:val="a5"/>
          <w:bCs w:val="0"/>
          <w:i w:val="0"/>
          <w:iCs w:val="0"/>
          <w:color w:val="auto"/>
          <w:sz w:val="20"/>
          <w:szCs w:val="20"/>
          <w:highlight w:val="yellow"/>
          <w:u w:val="none"/>
        </w:rPr>
      </w:pPr>
      <w:bookmarkStart w:id="0" w:name="_GoBack"/>
      <w:bookmarkEnd w:id="0"/>
      <w:r w:rsidRPr="00A911B2">
        <w:rPr>
          <w:rStyle w:val="a5"/>
          <w:bCs w:val="0"/>
          <w:i w:val="0"/>
          <w:iCs w:val="0"/>
          <w:color w:val="auto"/>
          <w:sz w:val="20"/>
          <w:szCs w:val="20"/>
          <w:highlight w:val="yellow"/>
          <w:u w:val="none"/>
        </w:rPr>
        <w:br w:type="page"/>
      </w:r>
    </w:p>
    <w:p w:rsidR="00393065" w:rsidRPr="00A911B2" w:rsidRDefault="00393065" w:rsidP="00393065">
      <w:pPr>
        <w:widowControl/>
        <w:spacing w:after="160" w:line="276" w:lineRule="auto"/>
        <w:ind w:left="-283" w:right="567"/>
        <w:contextualSpacing/>
        <w:jc w:val="right"/>
        <w:rPr>
          <w:b w:val="0"/>
          <w:bCs w:val="0"/>
          <w:i w:val="0"/>
          <w:iCs w:val="0"/>
          <w:szCs w:val="24"/>
        </w:rPr>
      </w:pPr>
    </w:p>
    <w:p w:rsidR="00393065" w:rsidRPr="00A911B2" w:rsidRDefault="00393065" w:rsidP="00393065">
      <w:pPr>
        <w:widowControl/>
        <w:spacing w:after="160" w:line="276" w:lineRule="auto"/>
        <w:ind w:left="-283" w:right="567"/>
        <w:contextualSpacing/>
        <w:jc w:val="right"/>
        <w:rPr>
          <w:b w:val="0"/>
          <w:bCs w:val="0"/>
          <w:i w:val="0"/>
          <w:iCs w:val="0"/>
          <w:szCs w:val="24"/>
        </w:rPr>
      </w:pPr>
    </w:p>
    <w:p w:rsidR="00393065" w:rsidRPr="00A911B2" w:rsidRDefault="00393065" w:rsidP="00393065">
      <w:pPr>
        <w:widowControl/>
        <w:spacing w:after="160" w:line="276" w:lineRule="auto"/>
        <w:ind w:left="-283" w:right="567"/>
        <w:contextualSpacing/>
        <w:jc w:val="right"/>
        <w:rPr>
          <w:b w:val="0"/>
          <w:bCs w:val="0"/>
          <w:i w:val="0"/>
          <w:iCs w:val="0"/>
          <w:szCs w:val="24"/>
        </w:rPr>
      </w:pPr>
    </w:p>
    <w:p w:rsidR="00393065" w:rsidRPr="00A911B2" w:rsidRDefault="00393065" w:rsidP="00393065">
      <w:pPr>
        <w:widowControl/>
        <w:spacing w:after="160" w:line="276" w:lineRule="auto"/>
        <w:ind w:left="-283" w:right="567"/>
        <w:contextualSpacing/>
        <w:jc w:val="right"/>
        <w:rPr>
          <w:b w:val="0"/>
          <w:bCs w:val="0"/>
          <w:i w:val="0"/>
          <w:iCs w:val="0"/>
          <w:szCs w:val="24"/>
        </w:rPr>
      </w:pPr>
    </w:p>
    <w:p w:rsidR="00393065" w:rsidRPr="00A911B2" w:rsidRDefault="00393065" w:rsidP="00393065">
      <w:pPr>
        <w:widowControl/>
        <w:spacing w:after="160" w:line="276" w:lineRule="auto"/>
        <w:ind w:left="-283" w:right="567"/>
        <w:contextualSpacing/>
        <w:jc w:val="right"/>
        <w:rPr>
          <w:b w:val="0"/>
          <w:bCs w:val="0"/>
          <w:i w:val="0"/>
          <w:iCs w:val="0"/>
          <w:szCs w:val="24"/>
        </w:rPr>
      </w:pPr>
    </w:p>
    <w:p w:rsidR="00393065" w:rsidRPr="00A911B2" w:rsidRDefault="00393065" w:rsidP="00393065">
      <w:pPr>
        <w:widowControl/>
        <w:spacing w:after="160" w:line="276" w:lineRule="auto"/>
        <w:ind w:left="-283" w:right="567"/>
        <w:contextualSpacing/>
        <w:jc w:val="right"/>
        <w:rPr>
          <w:b w:val="0"/>
          <w:bCs w:val="0"/>
          <w:i w:val="0"/>
          <w:iCs w:val="0"/>
          <w:szCs w:val="24"/>
        </w:rPr>
      </w:pPr>
      <w:r w:rsidRPr="00A911B2">
        <w:rPr>
          <w:b w:val="0"/>
          <w:bCs w:val="0"/>
          <w:i w:val="0"/>
          <w:iCs w:val="0"/>
          <w:szCs w:val="24"/>
        </w:rPr>
        <w:t>___________________________________</w:t>
      </w:r>
      <w:r w:rsidRPr="00A911B2">
        <w:rPr>
          <w:b w:val="0"/>
          <w:bCs w:val="0"/>
          <w:i w:val="0"/>
          <w:iCs w:val="0"/>
          <w:szCs w:val="24"/>
        </w:rPr>
        <w:br/>
        <w:t xml:space="preserve">      </w:t>
      </w:r>
      <w:r w:rsidRPr="00A911B2">
        <w:rPr>
          <w:b w:val="0"/>
          <w:bCs w:val="0"/>
          <w:i w:val="0"/>
          <w:iCs w:val="0"/>
          <w:sz w:val="24"/>
          <w:szCs w:val="24"/>
        </w:rPr>
        <w:t>(государственный орган)</w:t>
      </w:r>
      <w:r w:rsidRPr="00A911B2">
        <w:rPr>
          <w:b w:val="0"/>
          <w:bCs w:val="0"/>
          <w:i w:val="0"/>
          <w:iCs w:val="0"/>
          <w:szCs w:val="24"/>
        </w:rPr>
        <w:t xml:space="preserve">     </w:t>
      </w:r>
    </w:p>
    <w:p w:rsidR="00393065" w:rsidRPr="00A911B2" w:rsidRDefault="00393065" w:rsidP="00393065">
      <w:pPr>
        <w:widowControl/>
        <w:spacing w:after="160" w:line="276" w:lineRule="auto"/>
        <w:ind w:left="-283" w:right="567"/>
        <w:contextualSpacing/>
        <w:jc w:val="left"/>
        <w:rPr>
          <w:i w:val="0"/>
          <w:iCs w:val="0"/>
          <w:szCs w:val="24"/>
        </w:rPr>
      </w:pPr>
      <w:r w:rsidRPr="00A911B2">
        <w:rPr>
          <w:i w:val="0"/>
          <w:iCs w:val="0"/>
          <w:szCs w:val="24"/>
        </w:rPr>
        <w:t xml:space="preserve">                            </w:t>
      </w:r>
    </w:p>
    <w:p w:rsidR="00393065" w:rsidRPr="00A911B2" w:rsidRDefault="00393065" w:rsidP="00393065">
      <w:pPr>
        <w:widowControl/>
        <w:spacing w:after="160" w:line="276" w:lineRule="auto"/>
        <w:ind w:left="-283" w:right="567"/>
        <w:contextualSpacing/>
        <w:rPr>
          <w:i w:val="0"/>
          <w:iCs w:val="0"/>
          <w:szCs w:val="24"/>
        </w:rPr>
      </w:pPr>
    </w:p>
    <w:p w:rsidR="00A609AC" w:rsidRPr="00A609AC" w:rsidRDefault="00A609AC" w:rsidP="00A609AC">
      <w:pPr>
        <w:widowControl/>
        <w:ind w:firstLine="709"/>
        <w:contextualSpacing/>
        <w:rPr>
          <w:rFonts w:eastAsia="Consolas"/>
          <w:bCs w:val="0"/>
          <w:i w:val="0"/>
          <w:iCs w:val="0"/>
          <w:color w:val="000000"/>
          <w:lang w:eastAsia="en-US"/>
        </w:rPr>
      </w:pPr>
      <w:r w:rsidRPr="00A609AC">
        <w:rPr>
          <w:rFonts w:eastAsia="Consolas"/>
          <w:bCs w:val="0"/>
          <w:i w:val="0"/>
          <w:iCs w:val="0"/>
          <w:color w:val="000000"/>
          <w:lang w:eastAsia="en-US"/>
        </w:rPr>
        <w:t>Заявление</w:t>
      </w:r>
    </w:p>
    <w:p w:rsidR="00A609AC" w:rsidRPr="00A609AC" w:rsidRDefault="00A609AC" w:rsidP="00A609AC">
      <w:pPr>
        <w:widowControl/>
        <w:ind w:firstLine="709"/>
        <w:contextualSpacing/>
        <w:rPr>
          <w:rFonts w:eastAsia="Consolas"/>
          <w:bCs w:val="0"/>
          <w:i w:val="0"/>
          <w:iCs w:val="0"/>
          <w:color w:val="000000"/>
          <w:lang w:eastAsia="en-US"/>
        </w:rPr>
      </w:pPr>
    </w:p>
    <w:p w:rsidR="00A609AC" w:rsidRPr="00A609AC" w:rsidRDefault="00A609AC" w:rsidP="00A609AC">
      <w:pPr>
        <w:widowControl/>
        <w:ind w:firstLine="709"/>
        <w:contextualSpacing/>
        <w:rPr>
          <w:rFonts w:eastAsia="Consolas"/>
          <w:b w:val="0"/>
          <w:bCs w:val="0"/>
          <w:i w:val="0"/>
          <w:iCs w:val="0"/>
          <w:lang w:eastAsia="en-US"/>
        </w:rPr>
      </w:pPr>
    </w:p>
    <w:p w:rsidR="00A609AC" w:rsidRPr="00A609AC" w:rsidRDefault="00A609AC" w:rsidP="00A609AC">
      <w:pPr>
        <w:widowControl/>
        <w:ind w:firstLine="709"/>
        <w:contextualSpacing/>
        <w:jc w:val="both"/>
        <w:rPr>
          <w:rFonts w:eastAsia="Consolas"/>
          <w:b w:val="0"/>
          <w:bCs w:val="0"/>
          <w:i w:val="0"/>
          <w:iCs w:val="0"/>
          <w:lang w:eastAsia="en-US"/>
        </w:rPr>
      </w:pPr>
      <w:r w:rsidRPr="00A609AC">
        <w:rPr>
          <w:rFonts w:eastAsia="Consolas"/>
          <w:b w:val="0"/>
          <w:bCs w:val="0"/>
          <w:i w:val="0"/>
          <w:iCs w:val="0"/>
          <w:color w:val="000000"/>
          <w:lang w:eastAsia="en-US"/>
        </w:rPr>
        <w:t>Прошу допустить меня к участию в конкурсе на занятие вакантной</w:t>
      </w:r>
      <w:r w:rsidRPr="00A609AC">
        <w:rPr>
          <w:rFonts w:eastAsia="Consolas"/>
          <w:b w:val="0"/>
          <w:bCs w:val="0"/>
          <w:i w:val="0"/>
          <w:iCs w:val="0"/>
          <w:lang w:eastAsia="en-US"/>
        </w:rPr>
        <w:br/>
      </w:r>
      <w:r w:rsidRPr="00A609AC">
        <w:rPr>
          <w:rFonts w:eastAsia="Consolas"/>
          <w:b w:val="0"/>
          <w:bCs w:val="0"/>
          <w:i w:val="0"/>
          <w:iCs w:val="0"/>
          <w:color w:val="000000"/>
          <w:lang w:eastAsia="en-US"/>
        </w:rPr>
        <w:t>административной государственной должности __________________________</w:t>
      </w:r>
      <w:r w:rsidRPr="00A609AC">
        <w:rPr>
          <w:rFonts w:eastAsia="Consolas"/>
          <w:b w:val="0"/>
          <w:bCs w:val="0"/>
          <w:i w:val="0"/>
          <w:iCs w:val="0"/>
          <w:lang w:eastAsia="en-US"/>
        </w:rPr>
        <w:br/>
      </w:r>
      <w:r w:rsidRPr="00A609AC">
        <w:rPr>
          <w:rFonts w:eastAsia="Consolas"/>
          <w:b w:val="0"/>
          <w:bCs w:val="0"/>
          <w:i w:val="0"/>
          <w:iCs w:val="0"/>
          <w:color w:val="000000"/>
          <w:lang w:eastAsia="en-US"/>
        </w:rPr>
        <w:t>____________________________________________________________________</w:t>
      </w:r>
      <w:r w:rsidRPr="00A609AC">
        <w:rPr>
          <w:rFonts w:eastAsia="Consolas"/>
          <w:b w:val="0"/>
          <w:bCs w:val="0"/>
          <w:i w:val="0"/>
          <w:iCs w:val="0"/>
          <w:lang w:eastAsia="en-US"/>
        </w:rPr>
        <w:br/>
      </w:r>
      <w:r w:rsidRPr="00A609AC">
        <w:rPr>
          <w:rFonts w:eastAsia="Consolas"/>
          <w:b w:val="0"/>
          <w:bCs w:val="0"/>
          <w:i w:val="0"/>
          <w:iCs w:val="0"/>
          <w:color w:val="000000"/>
          <w:lang w:eastAsia="en-US"/>
        </w:rPr>
        <w:t>____________________________________________________________________</w:t>
      </w:r>
    </w:p>
    <w:p w:rsidR="00A609AC" w:rsidRPr="00A609AC" w:rsidRDefault="00A609AC" w:rsidP="00A609AC">
      <w:pPr>
        <w:widowControl/>
        <w:ind w:firstLine="709"/>
        <w:contextualSpacing/>
        <w:jc w:val="both"/>
        <w:rPr>
          <w:rFonts w:eastAsia="Consolas"/>
          <w:b w:val="0"/>
          <w:bCs w:val="0"/>
          <w:i w:val="0"/>
          <w:iCs w:val="0"/>
          <w:lang w:eastAsia="en-US"/>
        </w:rPr>
      </w:pPr>
      <w:r w:rsidRPr="00A609AC">
        <w:rPr>
          <w:rFonts w:eastAsia="Consolas"/>
          <w:b w:val="0"/>
          <w:bCs w:val="0"/>
          <w:i w:val="0"/>
          <w:iCs w:val="0"/>
          <w:color w:val="000000"/>
          <w:lang w:eastAsia="en-US"/>
        </w:rPr>
        <w:t>С основными требованиями Правил проведения конкурса на занятие</w:t>
      </w:r>
      <w:r w:rsidRPr="00A609AC">
        <w:rPr>
          <w:rFonts w:eastAsia="Consolas"/>
          <w:b w:val="0"/>
          <w:bCs w:val="0"/>
          <w:i w:val="0"/>
          <w:iCs w:val="0"/>
          <w:lang w:eastAsia="en-US"/>
        </w:rPr>
        <w:br/>
      </w:r>
      <w:r w:rsidRPr="00A609AC">
        <w:rPr>
          <w:rFonts w:eastAsia="Consolas"/>
          <w:b w:val="0"/>
          <w:bCs w:val="0"/>
          <w:i w:val="0"/>
          <w:iCs w:val="0"/>
          <w:color w:val="000000"/>
          <w:lang w:eastAsia="en-US"/>
        </w:rPr>
        <w:t xml:space="preserve">административной государственной должности корпуса «Б» </w:t>
      </w:r>
      <w:proofErr w:type="gramStart"/>
      <w:r w:rsidRPr="00A609AC">
        <w:rPr>
          <w:rFonts w:eastAsia="Consolas"/>
          <w:b w:val="0"/>
          <w:bCs w:val="0"/>
          <w:i w:val="0"/>
          <w:iCs w:val="0"/>
          <w:color w:val="000000"/>
          <w:lang w:eastAsia="en-US"/>
        </w:rPr>
        <w:t>ознакомлен</w:t>
      </w:r>
      <w:proofErr w:type="gramEnd"/>
      <w:r w:rsidRPr="00A609AC">
        <w:rPr>
          <w:rFonts w:eastAsia="Consolas"/>
          <w:b w:val="0"/>
          <w:bCs w:val="0"/>
          <w:i w:val="0"/>
          <w:iCs w:val="0"/>
          <w:color w:val="000000"/>
          <w:lang w:eastAsia="en-US"/>
        </w:rPr>
        <w:t xml:space="preserve"> (ознакомлена), согласен (согласна) и обязуюсь их выполнять.</w:t>
      </w:r>
    </w:p>
    <w:p w:rsidR="00A609AC" w:rsidRPr="00A609AC" w:rsidRDefault="00A609AC" w:rsidP="00A609AC">
      <w:pPr>
        <w:widowControl/>
        <w:ind w:firstLine="709"/>
        <w:contextualSpacing/>
        <w:jc w:val="both"/>
        <w:rPr>
          <w:rFonts w:eastAsia="Consolas"/>
          <w:b w:val="0"/>
          <w:bCs w:val="0"/>
          <w:i w:val="0"/>
          <w:iCs w:val="0"/>
          <w:lang w:eastAsia="en-US"/>
        </w:rPr>
      </w:pPr>
      <w:r w:rsidRPr="00A609AC">
        <w:rPr>
          <w:rFonts w:eastAsia="Consolas"/>
          <w:b w:val="0"/>
          <w:bCs w:val="0"/>
          <w:i w:val="0"/>
          <w:iCs w:val="0"/>
          <w:color w:val="000000"/>
          <w:lang w:eastAsia="en-US"/>
        </w:rPr>
        <w:t>Отвечаю за подлинность представленных документов.</w:t>
      </w:r>
    </w:p>
    <w:p w:rsidR="00A609AC" w:rsidRPr="00A609AC" w:rsidRDefault="00A609AC" w:rsidP="00A609AC">
      <w:pPr>
        <w:widowControl/>
        <w:ind w:firstLine="709"/>
        <w:contextualSpacing/>
        <w:jc w:val="both"/>
        <w:rPr>
          <w:rFonts w:eastAsia="Consolas"/>
          <w:b w:val="0"/>
          <w:bCs w:val="0"/>
          <w:i w:val="0"/>
          <w:iCs w:val="0"/>
          <w:lang w:eastAsia="en-US"/>
        </w:rPr>
      </w:pPr>
      <w:r w:rsidRPr="00A609AC">
        <w:rPr>
          <w:rFonts w:eastAsia="Consolas"/>
          <w:b w:val="0"/>
          <w:bCs w:val="0"/>
          <w:i w:val="0"/>
          <w:iCs w:val="0"/>
          <w:color w:val="000000"/>
          <w:lang w:eastAsia="en-US"/>
        </w:rPr>
        <w:t>Прилагаемые документы:</w:t>
      </w:r>
    </w:p>
    <w:p w:rsidR="00A609AC" w:rsidRPr="00A609AC" w:rsidRDefault="00A609AC" w:rsidP="00A609AC">
      <w:pPr>
        <w:widowControl/>
        <w:contextualSpacing/>
        <w:jc w:val="both"/>
        <w:rPr>
          <w:rFonts w:eastAsia="Consolas"/>
          <w:b w:val="0"/>
          <w:bCs w:val="0"/>
          <w:i w:val="0"/>
          <w:iCs w:val="0"/>
          <w:color w:val="000000"/>
          <w:lang w:eastAsia="en-US"/>
        </w:rPr>
      </w:pPr>
      <w:r w:rsidRPr="00A609AC">
        <w:rPr>
          <w:rFonts w:eastAsia="Consolas"/>
          <w:b w:val="0"/>
          <w:bCs w:val="0"/>
          <w:i w:val="0"/>
          <w:iCs w:val="0"/>
          <w:color w:val="000000"/>
          <w:lang w:eastAsia="en-US"/>
        </w:rPr>
        <w:t>____________________________________________________________________</w:t>
      </w:r>
      <w:r w:rsidRPr="00A609AC">
        <w:rPr>
          <w:rFonts w:eastAsia="Consolas"/>
          <w:b w:val="0"/>
          <w:bCs w:val="0"/>
          <w:i w:val="0"/>
          <w:iCs w:val="0"/>
          <w:lang w:eastAsia="en-US"/>
        </w:rPr>
        <w:br/>
      </w:r>
      <w:r w:rsidRPr="00A609AC">
        <w:rPr>
          <w:rFonts w:eastAsia="Consolas"/>
          <w:b w:val="0"/>
          <w:bCs w:val="0"/>
          <w:i w:val="0"/>
          <w:iCs w:val="0"/>
          <w:color w:val="000000"/>
          <w:lang w:eastAsia="en-US"/>
        </w:rPr>
        <w:t>____________________________________________________________________</w:t>
      </w:r>
      <w:r w:rsidRPr="00A609AC">
        <w:rPr>
          <w:rFonts w:eastAsia="Consolas"/>
          <w:b w:val="0"/>
          <w:bCs w:val="0"/>
          <w:i w:val="0"/>
          <w:iCs w:val="0"/>
          <w:lang w:eastAsia="en-US"/>
        </w:rPr>
        <w:br/>
      </w:r>
      <w:r w:rsidRPr="00A609AC">
        <w:rPr>
          <w:rFonts w:eastAsia="Consolas"/>
          <w:b w:val="0"/>
          <w:bCs w:val="0"/>
          <w:i w:val="0"/>
          <w:iCs w:val="0"/>
          <w:color w:val="000000"/>
          <w:lang w:eastAsia="en-US"/>
        </w:rPr>
        <w:t>____________________________________________________________________</w:t>
      </w:r>
      <w:r w:rsidRPr="00A609AC">
        <w:rPr>
          <w:rFonts w:eastAsia="Consolas"/>
          <w:b w:val="0"/>
          <w:bCs w:val="0"/>
          <w:i w:val="0"/>
          <w:iCs w:val="0"/>
          <w:lang w:eastAsia="en-US"/>
        </w:rPr>
        <w:br/>
      </w:r>
      <w:r w:rsidRPr="00A609AC">
        <w:rPr>
          <w:rFonts w:eastAsia="Consolas"/>
          <w:b w:val="0"/>
          <w:bCs w:val="0"/>
          <w:i w:val="0"/>
          <w:iCs w:val="0"/>
          <w:color w:val="000000"/>
          <w:lang w:eastAsia="en-US"/>
        </w:rPr>
        <w:t>____________________________________________________________________</w:t>
      </w:r>
      <w:r w:rsidRPr="00A609AC">
        <w:rPr>
          <w:rFonts w:eastAsia="Consolas"/>
          <w:b w:val="0"/>
          <w:bCs w:val="0"/>
          <w:i w:val="0"/>
          <w:iCs w:val="0"/>
          <w:lang w:eastAsia="en-US"/>
        </w:rPr>
        <w:br/>
      </w:r>
      <w:r w:rsidRPr="00A609AC">
        <w:rPr>
          <w:rFonts w:eastAsia="Consolas"/>
          <w:b w:val="0"/>
          <w:bCs w:val="0"/>
          <w:i w:val="0"/>
          <w:iCs w:val="0"/>
          <w:color w:val="000000"/>
          <w:lang w:eastAsia="en-US"/>
        </w:rPr>
        <w:t>____________________________________________________________________</w:t>
      </w:r>
      <w:r w:rsidRPr="00A609AC">
        <w:rPr>
          <w:rFonts w:eastAsia="Consolas"/>
          <w:b w:val="0"/>
          <w:bCs w:val="0"/>
          <w:i w:val="0"/>
          <w:iCs w:val="0"/>
          <w:lang w:eastAsia="en-US"/>
        </w:rPr>
        <w:br/>
      </w:r>
      <w:r w:rsidRPr="00A609AC">
        <w:rPr>
          <w:rFonts w:eastAsia="Consolas"/>
          <w:b w:val="0"/>
          <w:bCs w:val="0"/>
          <w:i w:val="0"/>
          <w:iCs w:val="0"/>
          <w:color w:val="000000"/>
          <w:lang w:eastAsia="en-US"/>
        </w:rPr>
        <w:t>____________________________________________________________________</w:t>
      </w:r>
      <w:r w:rsidRPr="00A609AC">
        <w:rPr>
          <w:rFonts w:eastAsia="Consolas"/>
          <w:b w:val="0"/>
          <w:bCs w:val="0"/>
          <w:i w:val="0"/>
          <w:iCs w:val="0"/>
          <w:lang w:eastAsia="en-US"/>
        </w:rPr>
        <w:br/>
      </w:r>
      <w:r w:rsidRPr="00A609AC">
        <w:rPr>
          <w:rFonts w:eastAsia="Consolas"/>
          <w:b w:val="0"/>
          <w:bCs w:val="0"/>
          <w:i w:val="0"/>
          <w:iCs w:val="0"/>
          <w:color w:val="000000"/>
          <w:lang w:eastAsia="en-US"/>
        </w:rPr>
        <w:t>____________________________________________________________________</w:t>
      </w:r>
      <w:r w:rsidRPr="00A609AC">
        <w:rPr>
          <w:rFonts w:eastAsia="Consolas"/>
          <w:b w:val="0"/>
          <w:bCs w:val="0"/>
          <w:i w:val="0"/>
          <w:iCs w:val="0"/>
          <w:lang w:eastAsia="en-US"/>
        </w:rPr>
        <w:br/>
      </w:r>
      <w:r w:rsidRPr="00A609AC">
        <w:rPr>
          <w:rFonts w:eastAsia="Consolas"/>
          <w:b w:val="0"/>
          <w:bCs w:val="0"/>
          <w:i w:val="0"/>
          <w:iCs w:val="0"/>
          <w:color w:val="000000"/>
          <w:lang w:eastAsia="en-US"/>
        </w:rPr>
        <w:t>____________________________________________________________________</w:t>
      </w:r>
    </w:p>
    <w:p w:rsidR="00A609AC" w:rsidRPr="00A609AC" w:rsidRDefault="00A609AC" w:rsidP="00A609AC">
      <w:pPr>
        <w:widowControl/>
        <w:contextualSpacing/>
        <w:jc w:val="both"/>
        <w:rPr>
          <w:rFonts w:eastAsia="Consolas"/>
          <w:b w:val="0"/>
          <w:bCs w:val="0"/>
          <w:i w:val="0"/>
          <w:iCs w:val="0"/>
          <w:color w:val="000000"/>
          <w:lang w:eastAsia="en-US"/>
        </w:rPr>
      </w:pPr>
      <w:r w:rsidRPr="00A609AC">
        <w:rPr>
          <w:rFonts w:eastAsia="Consolas"/>
          <w:b w:val="0"/>
          <w:bCs w:val="0"/>
          <w:i w:val="0"/>
          <w:iCs w:val="0"/>
          <w:color w:val="000000"/>
          <w:lang w:eastAsia="en-US"/>
        </w:rPr>
        <w:t>____________________________________________________________________</w:t>
      </w:r>
    </w:p>
    <w:p w:rsidR="00A609AC" w:rsidRPr="00A609AC" w:rsidRDefault="00A609AC" w:rsidP="00A609AC">
      <w:pPr>
        <w:widowControl/>
        <w:contextualSpacing/>
        <w:jc w:val="both"/>
        <w:rPr>
          <w:rFonts w:eastAsia="Consolas"/>
          <w:b w:val="0"/>
          <w:bCs w:val="0"/>
          <w:i w:val="0"/>
          <w:iCs w:val="0"/>
          <w:color w:val="000000"/>
          <w:lang w:eastAsia="en-US"/>
        </w:rPr>
      </w:pPr>
      <w:r w:rsidRPr="00A609AC">
        <w:rPr>
          <w:rFonts w:eastAsia="Consolas"/>
          <w:b w:val="0"/>
          <w:bCs w:val="0"/>
          <w:i w:val="0"/>
          <w:iCs w:val="0"/>
          <w:color w:val="000000"/>
          <w:lang w:eastAsia="en-US"/>
        </w:rPr>
        <w:t>     </w:t>
      </w:r>
    </w:p>
    <w:p w:rsidR="00A609AC" w:rsidRPr="00A609AC" w:rsidRDefault="00A609AC" w:rsidP="00A609AC">
      <w:pPr>
        <w:widowControl/>
        <w:contextualSpacing/>
        <w:jc w:val="both"/>
        <w:rPr>
          <w:rFonts w:eastAsia="Consolas"/>
          <w:b w:val="0"/>
          <w:bCs w:val="0"/>
          <w:i w:val="0"/>
          <w:iCs w:val="0"/>
          <w:lang w:eastAsia="en-US"/>
        </w:rPr>
      </w:pPr>
      <w:r w:rsidRPr="00A609AC">
        <w:rPr>
          <w:rFonts w:eastAsia="Consolas"/>
          <w:b w:val="0"/>
          <w:bCs w:val="0"/>
          <w:i w:val="0"/>
          <w:iCs w:val="0"/>
          <w:color w:val="000000"/>
          <w:lang w:eastAsia="en-US"/>
        </w:rPr>
        <w:t>Адрес и контактный телефон ___________________________________</w:t>
      </w:r>
      <w:r w:rsidRPr="00A609AC">
        <w:rPr>
          <w:rFonts w:eastAsia="Consolas"/>
          <w:b w:val="0"/>
          <w:bCs w:val="0"/>
          <w:i w:val="0"/>
          <w:iCs w:val="0"/>
          <w:lang w:eastAsia="en-US"/>
        </w:rPr>
        <w:br/>
      </w:r>
      <w:r w:rsidRPr="00A609AC">
        <w:rPr>
          <w:rFonts w:eastAsia="Consolas"/>
          <w:b w:val="0"/>
          <w:bCs w:val="0"/>
          <w:i w:val="0"/>
          <w:iCs w:val="0"/>
          <w:color w:val="000000"/>
          <w:lang w:eastAsia="en-US"/>
        </w:rPr>
        <w:t>____________________________________________________________________</w:t>
      </w:r>
    </w:p>
    <w:p w:rsidR="00A609AC" w:rsidRPr="00A609AC" w:rsidRDefault="00A609AC" w:rsidP="00A609AC">
      <w:pPr>
        <w:widowControl/>
        <w:contextualSpacing/>
        <w:jc w:val="both"/>
        <w:rPr>
          <w:rFonts w:eastAsia="Consolas"/>
          <w:b w:val="0"/>
          <w:bCs w:val="0"/>
          <w:i w:val="0"/>
          <w:iCs w:val="0"/>
          <w:color w:val="000000"/>
          <w:lang w:eastAsia="en-US"/>
        </w:rPr>
      </w:pPr>
    </w:p>
    <w:p w:rsidR="00A609AC" w:rsidRPr="00A609AC" w:rsidRDefault="00A609AC" w:rsidP="00A609AC">
      <w:pPr>
        <w:widowControl/>
        <w:contextualSpacing/>
        <w:jc w:val="both"/>
        <w:rPr>
          <w:rFonts w:eastAsia="Consolas"/>
          <w:b w:val="0"/>
          <w:bCs w:val="0"/>
          <w:i w:val="0"/>
          <w:iCs w:val="0"/>
          <w:color w:val="000000"/>
          <w:lang w:eastAsia="en-US"/>
        </w:rPr>
      </w:pPr>
    </w:p>
    <w:p w:rsidR="00A609AC" w:rsidRPr="00A609AC" w:rsidRDefault="00A609AC" w:rsidP="00A609AC">
      <w:pPr>
        <w:widowControl/>
        <w:contextualSpacing/>
        <w:jc w:val="both"/>
        <w:rPr>
          <w:rFonts w:eastAsia="Consolas"/>
          <w:b w:val="0"/>
          <w:bCs w:val="0"/>
          <w:i w:val="0"/>
          <w:iCs w:val="0"/>
          <w:lang w:eastAsia="en-US"/>
        </w:rPr>
      </w:pPr>
      <w:r w:rsidRPr="00A609AC">
        <w:rPr>
          <w:rFonts w:eastAsia="Consolas"/>
          <w:b w:val="0"/>
          <w:bCs w:val="0"/>
          <w:i w:val="0"/>
          <w:iCs w:val="0"/>
          <w:color w:val="000000"/>
          <w:lang w:eastAsia="en-US"/>
        </w:rPr>
        <w:t>__________                ____________________________________</w:t>
      </w:r>
      <w:r w:rsidRPr="00A609AC">
        <w:rPr>
          <w:rFonts w:eastAsia="Consolas"/>
          <w:b w:val="0"/>
          <w:bCs w:val="0"/>
          <w:i w:val="0"/>
          <w:iCs w:val="0"/>
          <w:lang w:eastAsia="en-US"/>
        </w:rPr>
        <w:br/>
      </w:r>
      <w:r w:rsidRPr="00A609AC">
        <w:rPr>
          <w:rFonts w:eastAsia="Consolas"/>
          <w:b w:val="0"/>
          <w:bCs w:val="0"/>
          <w:i w:val="0"/>
          <w:iCs w:val="0"/>
          <w:color w:val="000000"/>
          <w:lang w:eastAsia="en-US"/>
        </w:rPr>
        <w:t xml:space="preserve">(подпись)                     </w:t>
      </w:r>
      <w:r w:rsidRPr="00A609AC">
        <w:rPr>
          <w:rFonts w:eastAsia="Consolas"/>
          <w:b w:val="0"/>
          <w:bCs w:val="0"/>
          <w:i w:val="0"/>
          <w:iCs w:val="0"/>
          <w:color w:val="000000"/>
          <w:lang w:eastAsia="en-US"/>
        </w:rPr>
        <w:tab/>
      </w:r>
      <w:r w:rsidRPr="00A609AC">
        <w:rPr>
          <w:rFonts w:eastAsia="Consolas"/>
          <w:b w:val="0"/>
          <w:bCs w:val="0"/>
          <w:i w:val="0"/>
          <w:iCs w:val="0"/>
          <w:color w:val="000000"/>
          <w:lang w:eastAsia="en-US"/>
        </w:rPr>
        <w:tab/>
      </w:r>
      <w:r w:rsidRPr="00A609AC">
        <w:rPr>
          <w:rFonts w:eastAsia="Consolas"/>
          <w:b w:val="0"/>
          <w:bCs w:val="0"/>
          <w:i w:val="0"/>
          <w:iCs w:val="0"/>
          <w:color w:val="000000"/>
          <w:lang w:eastAsia="en-US"/>
        </w:rPr>
        <w:tab/>
        <w:t xml:space="preserve"> (Фамилия, имя, отчество (при его наличии))</w:t>
      </w:r>
    </w:p>
    <w:p w:rsidR="00A609AC" w:rsidRPr="00122CE2" w:rsidRDefault="00A609AC" w:rsidP="00A609AC">
      <w:pPr>
        <w:widowControl/>
        <w:ind w:firstLine="709"/>
        <w:contextualSpacing/>
        <w:jc w:val="both"/>
        <w:rPr>
          <w:rFonts w:eastAsia="Consolas"/>
          <w:b w:val="0"/>
          <w:bCs w:val="0"/>
          <w:i w:val="0"/>
          <w:iCs w:val="0"/>
          <w:color w:val="000000"/>
          <w:lang w:eastAsia="en-US"/>
        </w:rPr>
      </w:pPr>
      <w:r w:rsidRPr="00A609AC">
        <w:rPr>
          <w:rFonts w:eastAsia="Consolas"/>
          <w:b w:val="0"/>
          <w:bCs w:val="0"/>
          <w:i w:val="0"/>
          <w:iCs w:val="0"/>
          <w:color w:val="000000"/>
          <w:lang w:eastAsia="en-US"/>
        </w:rPr>
        <w:t>      </w:t>
      </w:r>
    </w:p>
    <w:p w:rsidR="00A609AC" w:rsidRPr="00122CE2" w:rsidRDefault="00A609AC" w:rsidP="00A609AC">
      <w:pPr>
        <w:widowControl/>
        <w:ind w:firstLine="709"/>
        <w:contextualSpacing/>
        <w:jc w:val="both"/>
        <w:rPr>
          <w:rFonts w:eastAsia="Consolas"/>
          <w:b w:val="0"/>
          <w:bCs w:val="0"/>
          <w:i w:val="0"/>
          <w:iCs w:val="0"/>
          <w:color w:val="000000"/>
          <w:lang w:eastAsia="en-US"/>
        </w:rPr>
      </w:pPr>
    </w:p>
    <w:p w:rsidR="00A609AC" w:rsidRPr="00122CE2" w:rsidRDefault="00A609AC" w:rsidP="00A609AC">
      <w:pPr>
        <w:widowControl/>
        <w:ind w:firstLine="709"/>
        <w:contextualSpacing/>
        <w:jc w:val="both"/>
        <w:rPr>
          <w:rFonts w:eastAsia="Consolas"/>
          <w:b w:val="0"/>
          <w:bCs w:val="0"/>
          <w:i w:val="0"/>
          <w:iCs w:val="0"/>
          <w:color w:val="000000"/>
          <w:lang w:eastAsia="en-US"/>
        </w:rPr>
      </w:pPr>
    </w:p>
    <w:p w:rsidR="00A609AC" w:rsidRPr="00122CE2" w:rsidRDefault="00A609AC" w:rsidP="00A609AC">
      <w:pPr>
        <w:widowControl/>
        <w:ind w:firstLine="709"/>
        <w:contextualSpacing/>
        <w:jc w:val="both"/>
        <w:rPr>
          <w:rFonts w:eastAsia="Consolas"/>
          <w:b w:val="0"/>
          <w:bCs w:val="0"/>
          <w:i w:val="0"/>
          <w:iCs w:val="0"/>
          <w:color w:val="000000"/>
          <w:lang w:eastAsia="en-US"/>
        </w:rPr>
      </w:pPr>
    </w:p>
    <w:p w:rsidR="00A609AC" w:rsidRPr="00122CE2" w:rsidRDefault="00A609AC" w:rsidP="00A609AC">
      <w:pPr>
        <w:widowControl/>
        <w:ind w:firstLine="709"/>
        <w:contextualSpacing/>
        <w:jc w:val="both"/>
        <w:rPr>
          <w:rFonts w:eastAsia="Consolas"/>
          <w:b w:val="0"/>
          <w:bCs w:val="0"/>
          <w:i w:val="0"/>
          <w:iCs w:val="0"/>
          <w:color w:val="000000"/>
          <w:lang w:eastAsia="en-US"/>
        </w:rPr>
      </w:pPr>
    </w:p>
    <w:p w:rsidR="00A609AC" w:rsidRPr="00122CE2" w:rsidRDefault="00A609AC" w:rsidP="00A609AC">
      <w:pPr>
        <w:widowControl/>
        <w:ind w:firstLine="709"/>
        <w:contextualSpacing/>
        <w:jc w:val="both"/>
        <w:rPr>
          <w:rFonts w:eastAsia="Consolas"/>
          <w:b w:val="0"/>
          <w:bCs w:val="0"/>
          <w:i w:val="0"/>
          <w:iCs w:val="0"/>
          <w:color w:val="000000"/>
          <w:lang w:eastAsia="en-US"/>
        </w:rPr>
      </w:pPr>
    </w:p>
    <w:p w:rsidR="00A609AC" w:rsidRPr="00122CE2" w:rsidRDefault="00A609AC" w:rsidP="00A609AC">
      <w:pPr>
        <w:widowControl/>
        <w:ind w:firstLine="709"/>
        <w:contextualSpacing/>
        <w:jc w:val="both"/>
        <w:rPr>
          <w:rFonts w:eastAsia="Consolas"/>
          <w:b w:val="0"/>
          <w:bCs w:val="0"/>
          <w:i w:val="0"/>
          <w:iCs w:val="0"/>
          <w:color w:val="000000"/>
          <w:lang w:eastAsia="en-US"/>
        </w:rPr>
      </w:pPr>
    </w:p>
    <w:p w:rsidR="00A609AC" w:rsidRPr="00122CE2" w:rsidRDefault="00A609AC" w:rsidP="00A609AC">
      <w:pPr>
        <w:widowControl/>
        <w:ind w:firstLine="709"/>
        <w:contextualSpacing/>
        <w:jc w:val="both"/>
        <w:rPr>
          <w:rFonts w:eastAsia="Consolas"/>
          <w:b w:val="0"/>
          <w:bCs w:val="0"/>
          <w:i w:val="0"/>
          <w:iCs w:val="0"/>
          <w:color w:val="000000"/>
          <w:lang w:eastAsia="en-US"/>
        </w:rPr>
      </w:pPr>
    </w:p>
    <w:p w:rsidR="00A609AC" w:rsidRPr="00A609AC" w:rsidRDefault="00A609AC" w:rsidP="00A609AC">
      <w:pPr>
        <w:widowControl/>
        <w:ind w:firstLine="709"/>
        <w:contextualSpacing/>
        <w:jc w:val="both"/>
        <w:rPr>
          <w:rFonts w:eastAsia="Consolas"/>
          <w:b w:val="0"/>
          <w:bCs w:val="0"/>
          <w:i w:val="0"/>
          <w:iCs w:val="0"/>
          <w:color w:val="000000"/>
          <w:lang w:eastAsia="en-US"/>
        </w:rPr>
      </w:pPr>
      <w:r w:rsidRPr="00A609AC">
        <w:rPr>
          <w:rFonts w:eastAsia="Consolas"/>
          <w:b w:val="0"/>
          <w:bCs w:val="0"/>
          <w:i w:val="0"/>
          <w:iCs w:val="0"/>
          <w:color w:val="000000"/>
          <w:lang w:eastAsia="en-US"/>
        </w:rPr>
        <w:t>«____»_______________ 20__ г.</w:t>
      </w:r>
    </w:p>
    <w:p w:rsidR="004D1CAB" w:rsidRPr="00A911B2" w:rsidRDefault="004D1CAB" w:rsidP="00A609AC">
      <w:pPr>
        <w:widowControl/>
        <w:spacing w:after="160" w:line="276" w:lineRule="auto"/>
        <w:ind w:left="-283" w:right="567"/>
        <w:contextualSpacing/>
        <w:rPr>
          <w:b w:val="0"/>
          <w:bCs w:val="0"/>
          <w:i w:val="0"/>
          <w:iCs w:val="0"/>
          <w:szCs w:val="24"/>
        </w:rPr>
      </w:pPr>
    </w:p>
    <w:sectPr w:rsidR="004D1CAB" w:rsidRPr="00A911B2" w:rsidSect="0013641B">
      <w:headerReference w:type="default" r:id="rId9"/>
      <w:footerReference w:type="even" r:id="rId10"/>
      <w:headerReference w:type="first" r:id="rId11"/>
      <w:pgSz w:w="11906" w:h="16838"/>
      <w:pgMar w:top="180" w:right="282" w:bottom="180" w:left="1701" w:header="137" w:footer="0" w:gutter="0"/>
      <w:cols w:space="708"/>
      <w:titlePg/>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2ED" w:rsidRDefault="007F32ED">
      <w:r>
        <w:separator/>
      </w:r>
    </w:p>
  </w:endnote>
  <w:endnote w:type="continuationSeparator" w:id="0">
    <w:p w:rsidR="007F32ED" w:rsidRDefault="007F3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Segoe UI"/>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72F" w:rsidRDefault="005A0810" w:rsidP="00B3313F">
    <w:pPr>
      <w:pStyle w:val="a7"/>
      <w:framePr w:wrap="around" w:vAnchor="text" w:hAnchor="margin" w:xAlign="right" w:y="1"/>
      <w:rPr>
        <w:rStyle w:val="a9"/>
      </w:rPr>
    </w:pPr>
    <w:r>
      <w:rPr>
        <w:rStyle w:val="a9"/>
      </w:rPr>
      <w:fldChar w:fldCharType="begin"/>
    </w:r>
    <w:r w:rsidR="0041472F">
      <w:rPr>
        <w:rStyle w:val="a9"/>
      </w:rPr>
      <w:instrText xml:space="preserve">PAGE  </w:instrText>
    </w:r>
    <w:r>
      <w:rPr>
        <w:rStyle w:val="a9"/>
      </w:rPr>
      <w:fldChar w:fldCharType="end"/>
    </w:r>
  </w:p>
  <w:p w:rsidR="0041472F" w:rsidRDefault="0041472F" w:rsidP="00B3313F">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2ED" w:rsidRDefault="007F32ED">
      <w:r>
        <w:separator/>
      </w:r>
    </w:p>
  </w:footnote>
  <w:footnote w:type="continuationSeparator" w:id="0">
    <w:p w:rsidR="007F32ED" w:rsidRDefault="007F32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0438155"/>
      <w:docPartObj>
        <w:docPartGallery w:val="Page Numbers (Top of Page)"/>
        <w:docPartUnique/>
      </w:docPartObj>
    </w:sdtPr>
    <w:sdtEndPr/>
    <w:sdtContent>
      <w:p w:rsidR="0013641B" w:rsidRDefault="0013641B" w:rsidP="0013641B">
        <w:pPr>
          <w:pStyle w:val="ad"/>
        </w:pPr>
        <w:r w:rsidRPr="0013641B">
          <w:fldChar w:fldCharType="begin"/>
        </w:r>
        <w:r w:rsidRPr="0013641B">
          <w:instrText>PAGE   \* MERGEFORMAT</w:instrText>
        </w:r>
        <w:r w:rsidRPr="0013641B">
          <w:fldChar w:fldCharType="separate"/>
        </w:r>
        <w:r w:rsidR="00BC5730">
          <w:rPr>
            <w:noProof/>
          </w:rPr>
          <w:t>3</w:t>
        </w:r>
        <w:r w:rsidRPr="0013641B">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2EB" w:rsidRDefault="003C32EB">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42B23"/>
    <w:multiLevelType w:val="hybridMultilevel"/>
    <w:tmpl w:val="2968F680"/>
    <w:lvl w:ilvl="0" w:tplc="1E282AAA">
      <w:start w:val="1"/>
      <w:numFmt w:val="decimal"/>
      <w:lvlText w:val="%1."/>
      <w:lvlJc w:val="left"/>
      <w:pPr>
        <w:ind w:left="72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3F73850"/>
    <w:multiLevelType w:val="hybridMultilevel"/>
    <w:tmpl w:val="C512D44A"/>
    <w:lvl w:ilvl="0" w:tplc="81E6BB60">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
    <w:nsid w:val="11B748F9"/>
    <w:multiLevelType w:val="hybridMultilevel"/>
    <w:tmpl w:val="4C827C36"/>
    <w:lvl w:ilvl="0" w:tplc="4FF8647C">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3">
    <w:nsid w:val="11D43052"/>
    <w:multiLevelType w:val="hybridMultilevel"/>
    <w:tmpl w:val="4BD0DEA4"/>
    <w:lvl w:ilvl="0" w:tplc="2F1EF784">
      <w:start w:val="1"/>
      <w:numFmt w:val="upperRoman"/>
      <w:suff w:val="space"/>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1239CD"/>
    <w:multiLevelType w:val="hybridMultilevel"/>
    <w:tmpl w:val="DC821C7C"/>
    <w:lvl w:ilvl="0" w:tplc="12747436">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nsid w:val="160D3835"/>
    <w:multiLevelType w:val="hybridMultilevel"/>
    <w:tmpl w:val="51C20496"/>
    <w:lvl w:ilvl="0" w:tplc="A9CA591E">
      <w:start w:val="1"/>
      <w:numFmt w:val="decimal"/>
      <w:lvlText w:val="%1."/>
      <w:lvlJc w:val="left"/>
      <w:pPr>
        <w:ind w:left="360" w:hanging="360"/>
      </w:pPr>
      <w:rPr>
        <w:rFonts w:asciiTheme="minorHAnsi" w:hAnsiTheme="minorHAnsi" w:cstheme="minorBidi"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6DF21E6"/>
    <w:multiLevelType w:val="hybridMultilevel"/>
    <w:tmpl w:val="A62EA8CC"/>
    <w:lvl w:ilvl="0" w:tplc="8B12CDD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1AE216EA"/>
    <w:multiLevelType w:val="hybridMultilevel"/>
    <w:tmpl w:val="5B2C22DE"/>
    <w:lvl w:ilvl="0" w:tplc="5EC2A32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1F860231"/>
    <w:multiLevelType w:val="hybridMultilevel"/>
    <w:tmpl w:val="B1F20530"/>
    <w:lvl w:ilvl="0" w:tplc="7F06A382">
      <w:start w:val="1"/>
      <w:numFmt w:val="decimal"/>
      <w:lvlText w:val="%1."/>
      <w:lvlJc w:val="left"/>
      <w:pPr>
        <w:ind w:left="6740" w:hanging="360"/>
      </w:pPr>
      <w:rPr>
        <w:b/>
        <w:i w:val="0"/>
      </w:rPr>
    </w:lvl>
    <w:lvl w:ilvl="1" w:tplc="04190019">
      <w:start w:val="1"/>
      <w:numFmt w:val="lowerLetter"/>
      <w:lvlText w:val="%2."/>
      <w:lvlJc w:val="left"/>
      <w:pPr>
        <w:ind w:left="1789"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81E4912"/>
    <w:multiLevelType w:val="hybridMultilevel"/>
    <w:tmpl w:val="5790B0F4"/>
    <w:lvl w:ilvl="0" w:tplc="0419000F">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0">
    <w:nsid w:val="34BF2FA6"/>
    <w:multiLevelType w:val="hybridMultilevel"/>
    <w:tmpl w:val="0212B058"/>
    <w:lvl w:ilvl="0" w:tplc="E1809052">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1">
    <w:nsid w:val="3A14496C"/>
    <w:multiLevelType w:val="hybridMultilevel"/>
    <w:tmpl w:val="41827F16"/>
    <w:lvl w:ilvl="0" w:tplc="D9A4E38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3FA446A1"/>
    <w:multiLevelType w:val="hybridMultilevel"/>
    <w:tmpl w:val="6BF40378"/>
    <w:lvl w:ilvl="0" w:tplc="89A8983C">
      <w:start w:val="1"/>
      <w:numFmt w:val="decimal"/>
      <w:suff w:val="space"/>
      <w:lvlText w:val="%1."/>
      <w:lvlJc w:val="left"/>
      <w:pPr>
        <w:ind w:left="1070" w:hanging="360"/>
      </w:pPr>
      <w:rPr>
        <w:b/>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13">
    <w:nsid w:val="40331916"/>
    <w:multiLevelType w:val="hybridMultilevel"/>
    <w:tmpl w:val="326477E8"/>
    <w:lvl w:ilvl="0" w:tplc="6958EA74">
      <w:start w:val="1"/>
      <w:numFmt w:val="decimal"/>
      <w:lvlText w:val="%1."/>
      <w:lvlJc w:val="left"/>
      <w:pPr>
        <w:ind w:left="1069" w:hanging="360"/>
      </w:pPr>
      <w:rPr>
        <w:rFonts w:ascii="Times New Roman" w:hAnsi="Times New Roman" w:cs="Times New Roman" w:hint="default"/>
        <w:b/>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1047A97"/>
    <w:multiLevelType w:val="hybridMultilevel"/>
    <w:tmpl w:val="62969E2E"/>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490E5943"/>
    <w:multiLevelType w:val="hybridMultilevel"/>
    <w:tmpl w:val="A1D60B38"/>
    <w:lvl w:ilvl="0" w:tplc="04190013">
      <w:start w:val="1"/>
      <w:numFmt w:val="upperRoman"/>
      <w:lvlText w:val="%1."/>
      <w:lvlJc w:val="right"/>
      <w:pPr>
        <w:ind w:left="43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B250C48"/>
    <w:multiLevelType w:val="hybridMultilevel"/>
    <w:tmpl w:val="F3721428"/>
    <w:lvl w:ilvl="0" w:tplc="25D6C982">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4CAC3542"/>
    <w:multiLevelType w:val="hybridMultilevel"/>
    <w:tmpl w:val="F4C843E2"/>
    <w:lvl w:ilvl="0" w:tplc="BAF285D6">
      <w:start w:val="1"/>
      <w:numFmt w:val="decimal"/>
      <w:lvlText w:val="%1."/>
      <w:lvlJc w:val="left"/>
      <w:pPr>
        <w:ind w:left="1068" w:hanging="360"/>
      </w:pPr>
      <w:rPr>
        <w:rFonts w:eastAsia="Calibri"/>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DF60A73"/>
    <w:multiLevelType w:val="hybridMultilevel"/>
    <w:tmpl w:val="0DF27D9C"/>
    <w:lvl w:ilvl="0" w:tplc="A3BCDB92">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4F907BAF"/>
    <w:multiLevelType w:val="hybridMultilevel"/>
    <w:tmpl w:val="A4EA389A"/>
    <w:lvl w:ilvl="0" w:tplc="A5C02DC0">
      <w:start w:val="2016"/>
      <w:numFmt w:val="bullet"/>
      <w:lvlText w:val="-"/>
      <w:lvlJc w:val="left"/>
      <w:pPr>
        <w:ind w:left="1068" w:hanging="360"/>
      </w:pPr>
      <w:rPr>
        <w:rFonts w:ascii="Times New Roman" w:eastAsia="SimSu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52612797"/>
    <w:multiLevelType w:val="hybridMultilevel"/>
    <w:tmpl w:val="103C4818"/>
    <w:lvl w:ilvl="0" w:tplc="1DC8FCAA">
      <w:start w:val="1"/>
      <w:numFmt w:val="decimal"/>
      <w:lvlText w:val="%1."/>
      <w:lvlJc w:val="left"/>
      <w:pPr>
        <w:ind w:left="1069" w:hanging="360"/>
      </w:pPr>
      <w:rPr>
        <w:rFonts w:eastAsia="Times New Roman"/>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52C812CD"/>
    <w:multiLevelType w:val="hybridMultilevel"/>
    <w:tmpl w:val="FB4C1ADC"/>
    <w:lvl w:ilvl="0" w:tplc="36D0296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6D4581D"/>
    <w:multiLevelType w:val="hybridMultilevel"/>
    <w:tmpl w:val="35AED5A2"/>
    <w:lvl w:ilvl="0" w:tplc="4AC4C1A6">
      <w:start w:val="1"/>
      <w:numFmt w:val="decimal"/>
      <w:lvlText w:val="%1."/>
      <w:lvlJc w:val="left"/>
      <w:pPr>
        <w:ind w:left="1068" w:hanging="360"/>
      </w:pPr>
      <w:rPr>
        <w:b/>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AEF41E3"/>
    <w:multiLevelType w:val="hybridMultilevel"/>
    <w:tmpl w:val="8306054A"/>
    <w:lvl w:ilvl="0" w:tplc="C344BFBE">
      <w:start w:val="1"/>
      <w:numFmt w:val="decimal"/>
      <w:lvlText w:val="%1."/>
      <w:lvlJc w:val="left"/>
      <w:pPr>
        <w:ind w:left="1113" w:hanging="4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5FA50356"/>
    <w:multiLevelType w:val="hybridMultilevel"/>
    <w:tmpl w:val="B7907E64"/>
    <w:lvl w:ilvl="0" w:tplc="D528E876">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5">
    <w:nsid w:val="635919A3"/>
    <w:multiLevelType w:val="hybridMultilevel"/>
    <w:tmpl w:val="35D0E1C8"/>
    <w:lvl w:ilvl="0" w:tplc="D77C345C">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6">
    <w:nsid w:val="651E0F70"/>
    <w:multiLevelType w:val="hybridMultilevel"/>
    <w:tmpl w:val="E5488022"/>
    <w:lvl w:ilvl="0" w:tplc="3A763E78">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27">
    <w:nsid w:val="686F486D"/>
    <w:multiLevelType w:val="hybridMultilevel"/>
    <w:tmpl w:val="09DEEC24"/>
    <w:lvl w:ilvl="0" w:tplc="D8C0BD98">
      <w:start w:val="1"/>
      <w:numFmt w:val="decimal"/>
      <w:lvlText w:val="%1."/>
      <w:lvlJc w:val="left"/>
      <w:pPr>
        <w:ind w:left="1065" w:hanging="360"/>
      </w:pPr>
      <w:rPr>
        <w:rFonts w:hint="default"/>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8">
    <w:nsid w:val="6EB8550A"/>
    <w:multiLevelType w:val="hybridMultilevel"/>
    <w:tmpl w:val="F5A0ACAC"/>
    <w:lvl w:ilvl="0" w:tplc="57E0AE44">
      <w:start w:val="1"/>
      <w:numFmt w:val="decimal"/>
      <w:lvlText w:val="%1."/>
      <w:lvlJc w:val="left"/>
      <w:pPr>
        <w:tabs>
          <w:tab w:val="num" w:pos="1068"/>
        </w:tabs>
        <w:ind w:left="1068"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750B660C"/>
    <w:multiLevelType w:val="hybridMultilevel"/>
    <w:tmpl w:val="EBD84144"/>
    <w:lvl w:ilvl="0" w:tplc="2DD81EFA">
      <w:start w:val="1"/>
      <w:numFmt w:val="decimal"/>
      <w:lvlText w:val="%1."/>
      <w:lvlJc w:val="left"/>
      <w:pPr>
        <w:ind w:left="1429" w:hanging="360"/>
      </w:pPr>
      <w:rPr>
        <w:rFonts w:hint="default"/>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7C510C0"/>
    <w:multiLevelType w:val="hybridMultilevel"/>
    <w:tmpl w:val="E320BDC4"/>
    <w:lvl w:ilvl="0" w:tplc="1C6E1C0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E183145"/>
    <w:multiLevelType w:val="hybridMultilevel"/>
    <w:tmpl w:val="441C701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10"/>
  </w:num>
  <w:num w:numId="3">
    <w:abstractNumId w:val="1"/>
  </w:num>
  <w:num w:numId="4">
    <w:abstractNumId w:val="26"/>
  </w:num>
  <w:num w:numId="5">
    <w:abstractNumId w:val="29"/>
  </w:num>
  <w:num w:numId="6">
    <w:abstractNumId w:val="5"/>
  </w:num>
  <w:num w:numId="7">
    <w:abstractNumId w:val="6"/>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16"/>
  </w:num>
  <w:num w:numId="11">
    <w:abstractNumId w:val="7"/>
  </w:num>
  <w:num w:numId="12">
    <w:abstractNumId w:val="3"/>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14"/>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31"/>
  </w:num>
  <w:num w:numId="2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4"/>
  </w:num>
  <w:num w:numId="32">
    <w:abstractNumId w:val="2"/>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007EC"/>
    <w:rsid w:val="000007EC"/>
    <w:rsid w:val="00001224"/>
    <w:rsid w:val="00001890"/>
    <w:rsid w:val="000024A1"/>
    <w:rsid w:val="0000411E"/>
    <w:rsid w:val="00005B6C"/>
    <w:rsid w:val="0000641C"/>
    <w:rsid w:val="00012341"/>
    <w:rsid w:val="00012DB6"/>
    <w:rsid w:val="00015F9F"/>
    <w:rsid w:val="00016BAF"/>
    <w:rsid w:val="000176AE"/>
    <w:rsid w:val="00020AEA"/>
    <w:rsid w:val="00021B58"/>
    <w:rsid w:val="00022CCF"/>
    <w:rsid w:val="00023424"/>
    <w:rsid w:val="00024342"/>
    <w:rsid w:val="000251A0"/>
    <w:rsid w:val="0002640C"/>
    <w:rsid w:val="00027A5C"/>
    <w:rsid w:val="00030BA4"/>
    <w:rsid w:val="000314AB"/>
    <w:rsid w:val="00031D12"/>
    <w:rsid w:val="00033039"/>
    <w:rsid w:val="00037478"/>
    <w:rsid w:val="00044A39"/>
    <w:rsid w:val="00045519"/>
    <w:rsid w:val="0004794F"/>
    <w:rsid w:val="00047C87"/>
    <w:rsid w:val="0005191C"/>
    <w:rsid w:val="00053961"/>
    <w:rsid w:val="00053D0E"/>
    <w:rsid w:val="000542CE"/>
    <w:rsid w:val="00055190"/>
    <w:rsid w:val="00056989"/>
    <w:rsid w:val="00056C16"/>
    <w:rsid w:val="00056C32"/>
    <w:rsid w:val="00056E5F"/>
    <w:rsid w:val="00057529"/>
    <w:rsid w:val="00060144"/>
    <w:rsid w:val="0006023E"/>
    <w:rsid w:val="00062CFD"/>
    <w:rsid w:val="00063B72"/>
    <w:rsid w:val="00063B81"/>
    <w:rsid w:val="00064CC5"/>
    <w:rsid w:val="00065369"/>
    <w:rsid w:val="000679C6"/>
    <w:rsid w:val="000705A8"/>
    <w:rsid w:val="000766A4"/>
    <w:rsid w:val="000770D0"/>
    <w:rsid w:val="000801A3"/>
    <w:rsid w:val="00083C46"/>
    <w:rsid w:val="0008789D"/>
    <w:rsid w:val="0008795F"/>
    <w:rsid w:val="00091D16"/>
    <w:rsid w:val="000932BB"/>
    <w:rsid w:val="00095111"/>
    <w:rsid w:val="0009745F"/>
    <w:rsid w:val="000A0BBC"/>
    <w:rsid w:val="000A2CED"/>
    <w:rsid w:val="000A4875"/>
    <w:rsid w:val="000A7455"/>
    <w:rsid w:val="000B28DE"/>
    <w:rsid w:val="000B34B3"/>
    <w:rsid w:val="000B443F"/>
    <w:rsid w:val="000B4D4D"/>
    <w:rsid w:val="000B58DA"/>
    <w:rsid w:val="000C05C6"/>
    <w:rsid w:val="000C0DC5"/>
    <w:rsid w:val="000C1015"/>
    <w:rsid w:val="000C2C98"/>
    <w:rsid w:val="000C3577"/>
    <w:rsid w:val="000C40A3"/>
    <w:rsid w:val="000C5ECC"/>
    <w:rsid w:val="000D0543"/>
    <w:rsid w:val="000D2BCA"/>
    <w:rsid w:val="000D3146"/>
    <w:rsid w:val="000D7655"/>
    <w:rsid w:val="000E319B"/>
    <w:rsid w:val="000E48E6"/>
    <w:rsid w:val="000E687A"/>
    <w:rsid w:val="000F3C13"/>
    <w:rsid w:val="000F681D"/>
    <w:rsid w:val="000F774E"/>
    <w:rsid w:val="00100666"/>
    <w:rsid w:val="0010310D"/>
    <w:rsid w:val="0010318E"/>
    <w:rsid w:val="001031CE"/>
    <w:rsid w:val="00104712"/>
    <w:rsid w:val="00105200"/>
    <w:rsid w:val="00105F2E"/>
    <w:rsid w:val="00107554"/>
    <w:rsid w:val="0011134D"/>
    <w:rsid w:val="001172B7"/>
    <w:rsid w:val="001215BF"/>
    <w:rsid w:val="00122035"/>
    <w:rsid w:val="00122203"/>
    <w:rsid w:val="00122461"/>
    <w:rsid w:val="00122CE2"/>
    <w:rsid w:val="0012304F"/>
    <w:rsid w:val="001235DA"/>
    <w:rsid w:val="001244A4"/>
    <w:rsid w:val="00124503"/>
    <w:rsid w:val="001271C9"/>
    <w:rsid w:val="001308D7"/>
    <w:rsid w:val="00132965"/>
    <w:rsid w:val="0013641B"/>
    <w:rsid w:val="00141363"/>
    <w:rsid w:val="00143D2E"/>
    <w:rsid w:val="00151806"/>
    <w:rsid w:val="001535FB"/>
    <w:rsid w:val="00153CE4"/>
    <w:rsid w:val="00154133"/>
    <w:rsid w:val="001562F6"/>
    <w:rsid w:val="00157149"/>
    <w:rsid w:val="00157DEF"/>
    <w:rsid w:val="00160527"/>
    <w:rsid w:val="0016064A"/>
    <w:rsid w:val="00164077"/>
    <w:rsid w:val="00164191"/>
    <w:rsid w:val="00166DF3"/>
    <w:rsid w:val="00170D67"/>
    <w:rsid w:val="0017243C"/>
    <w:rsid w:val="00174858"/>
    <w:rsid w:val="001748AA"/>
    <w:rsid w:val="001773BF"/>
    <w:rsid w:val="001779B2"/>
    <w:rsid w:val="00180E79"/>
    <w:rsid w:val="0018285B"/>
    <w:rsid w:val="00183BD7"/>
    <w:rsid w:val="00187AA4"/>
    <w:rsid w:val="00187BF5"/>
    <w:rsid w:val="00191685"/>
    <w:rsid w:val="00191BD3"/>
    <w:rsid w:val="00191CF9"/>
    <w:rsid w:val="00191FEC"/>
    <w:rsid w:val="00193F61"/>
    <w:rsid w:val="00196035"/>
    <w:rsid w:val="00196A80"/>
    <w:rsid w:val="001A0D7B"/>
    <w:rsid w:val="001A26E1"/>
    <w:rsid w:val="001A350A"/>
    <w:rsid w:val="001A375F"/>
    <w:rsid w:val="001A4B36"/>
    <w:rsid w:val="001A4F2B"/>
    <w:rsid w:val="001A5BD2"/>
    <w:rsid w:val="001B3386"/>
    <w:rsid w:val="001B5763"/>
    <w:rsid w:val="001B6A4E"/>
    <w:rsid w:val="001C0CDD"/>
    <w:rsid w:val="001C3A95"/>
    <w:rsid w:val="001C3E11"/>
    <w:rsid w:val="001C5B1F"/>
    <w:rsid w:val="001D0FC9"/>
    <w:rsid w:val="001D2787"/>
    <w:rsid w:val="001D4F52"/>
    <w:rsid w:val="001E09EF"/>
    <w:rsid w:val="001E784B"/>
    <w:rsid w:val="001F02E2"/>
    <w:rsid w:val="001F1A4F"/>
    <w:rsid w:val="001F48CB"/>
    <w:rsid w:val="001F66EE"/>
    <w:rsid w:val="002000A4"/>
    <w:rsid w:val="00202F06"/>
    <w:rsid w:val="00202F49"/>
    <w:rsid w:val="00203E66"/>
    <w:rsid w:val="00204B31"/>
    <w:rsid w:val="00205871"/>
    <w:rsid w:val="00207A0E"/>
    <w:rsid w:val="00210165"/>
    <w:rsid w:val="0021071F"/>
    <w:rsid w:val="00210BA7"/>
    <w:rsid w:val="00212AB7"/>
    <w:rsid w:val="00213063"/>
    <w:rsid w:val="002139B7"/>
    <w:rsid w:val="00216C94"/>
    <w:rsid w:val="00217764"/>
    <w:rsid w:val="002224F8"/>
    <w:rsid w:val="00225F15"/>
    <w:rsid w:val="00226841"/>
    <w:rsid w:val="002317D8"/>
    <w:rsid w:val="00237C02"/>
    <w:rsid w:val="00237DF9"/>
    <w:rsid w:val="0024188F"/>
    <w:rsid w:val="00241CC2"/>
    <w:rsid w:val="00244168"/>
    <w:rsid w:val="002450C5"/>
    <w:rsid w:val="00245A7F"/>
    <w:rsid w:val="002472A2"/>
    <w:rsid w:val="002472DB"/>
    <w:rsid w:val="00252B76"/>
    <w:rsid w:val="00256DE6"/>
    <w:rsid w:val="0025707F"/>
    <w:rsid w:val="002604C2"/>
    <w:rsid w:val="002606F0"/>
    <w:rsid w:val="00261374"/>
    <w:rsid w:val="002619C5"/>
    <w:rsid w:val="002659D6"/>
    <w:rsid w:val="002679ED"/>
    <w:rsid w:val="00271D4C"/>
    <w:rsid w:val="002729F8"/>
    <w:rsid w:val="00274ABD"/>
    <w:rsid w:val="00275AC1"/>
    <w:rsid w:val="00277A73"/>
    <w:rsid w:val="00283CBE"/>
    <w:rsid w:val="0028442E"/>
    <w:rsid w:val="0028554A"/>
    <w:rsid w:val="002934D3"/>
    <w:rsid w:val="002943E1"/>
    <w:rsid w:val="002944C2"/>
    <w:rsid w:val="0029647B"/>
    <w:rsid w:val="002A07E8"/>
    <w:rsid w:val="002A0CEF"/>
    <w:rsid w:val="002A0DE4"/>
    <w:rsid w:val="002A1B6E"/>
    <w:rsid w:val="002A4878"/>
    <w:rsid w:val="002A4BC2"/>
    <w:rsid w:val="002A622E"/>
    <w:rsid w:val="002A738D"/>
    <w:rsid w:val="002A7F85"/>
    <w:rsid w:val="002B13F0"/>
    <w:rsid w:val="002B1D02"/>
    <w:rsid w:val="002B40EB"/>
    <w:rsid w:val="002B60F6"/>
    <w:rsid w:val="002B653A"/>
    <w:rsid w:val="002B7C90"/>
    <w:rsid w:val="002C122F"/>
    <w:rsid w:val="002C255F"/>
    <w:rsid w:val="002C2E38"/>
    <w:rsid w:val="002C3097"/>
    <w:rsid w:val="002C5AB0"/>
    <w:rsid w:val="002C6197"/>
    <w:rsid w:val="002C7B6F"/>
    <w:rsid w:val="002D0B89"/>
    <w:rsid w:val="002D0FB5"/>
    <w:rsid w:val="002D433F"/>
    <w:rsid w:val="002D5DF7"/>
    <w:rsid w:val="002D6304"/>
    <w:rsid w:val="002D75AC"/>
    <w:rsid w:val="002D7A99"/>
    <w:rsid w:val="002E4009"/>
    <w:rsid w:val="002E61F4"/>
    <w:rsid w:val="002E6B62"/>
    <w:rsid w:val="002F0052"/>
    <w:rsid w:val="002F0B9E"/>
    <w:rsid w:val="002F3FCD"/>
    <w:rsid w:val="002F477F"/>
    <w:rsid w:val="0030083F"/>
    <w:rsid w:val="003009FF"/>
    <w:rsid w:val="00300EC9"/>
    <w:rsid w:val="00301E53"/>
    <w:rsid w:val="003025C0"/>
    <w:rsid w:val="0030406B"/>
    <w:rsid w:val="0030427F"/>
    <w:rsid w:val="003046B2"/>
    <w:rsid w:val="003051D7"/>
    <w:rsid w:val="00305410"/>
    <w:rsid w:val="00305A76"/>
    <w:rsid w:val="003069F0"/>
    <w:rsid w:val="00310F1F"/>
    <w:rsid w:val="0031207F"/>
    <w:rsid w:val="0031533F"/>
    <w:rsid w:val="00316C7B"/>
    <w:rsid w:val="00320C5A"/>
    <w:rsid w:val="00321C83"/>
    <w:rsid w:val="0032255A"/>
    <w:rsid w:val="00322DCD"/>
    <w:rsid w:val="00322FC4"/>
    <w:rsid w:val="00324FEA"/>
    <w:rsid w:val="003252D9"/>
    <w:rsid w:val="0032625E"/>
    <w:rsid w:val="0032748A"/>
    <w:rsid w:val="00327826"/>
    <w:rsid w:val="00330A0D"/>
    <w:rsid w:val="00332CEF"/>
    <w:rsid w:val="00333944"/>
    <w:rsid w:val="00333B47"/>
    <w:rsid w:val="00335287"/>
    <w:rsid w:val="003402C2"/>
    <w:rsid w:val="0034035D"/>
    <w:rsid w:val="003414C5"/>
    <w:rsid w:val="003462FC"/>
    <w:rsid w:val="00346AB6"/>
    <w:rsid w:val="003476B4"/>
    <w:rsid w:val="003500C1"/>
    <w:rsid w:val="00350248"/>
    <w:rsid w:val="003502A4"/>
    <w:rsid w:val="00350677"/>
    <w:rsid w:val="00350777"/>
    <w:rsid w:val="00350FCE"/>
    <w:rsid w:val="00352AF4"/>
    <w:rsid w:val="003530C9"/>
    <w:rsid w:val="00353411"/>
    <w:rsid w:val="003536E3"/>
    <w:rsid w:val="003549CB"/>
    <w:rsid w:val="00360925"/>
    <w:rsid w:val="003671C6"/>
    <w:rsid w:val="00367276"/>
    <w:rsid w:val="00372B0B"/>
    <w:rsid w:val="00372C86"/>
    <w:rsid w:val="00373353"/>
    <w:rsid w:val="00374158"/>
    <w:rsid w:val="00375458"/>
    <w:rsid w:val="00375D80"/>
    <w:rsid w:val="00376A00"/>
    <w:rsid w:val="00382E29"/>
    <w:rsid w:val="00383DE3"/>
    <w:rsid w:val="00384D7D"/>
    <w:rsid w:val="00385772"/>
    <w:rsid w:val="00387205"/>
    <w:rsid w:val="003920CA"/>
    <w:rsid w:val="00393065"/>
    <w:rsid w:val="00394716"/>
    <w:rsid w:val="0039475F"/>
    <w:rsid w:val="003A0062"/>
    <w:rsid w:val="003A01DE"/>
    <w:rsid w:val="003A048B"/>
    <w:rsid w:val="003A3AB5"/>
    <w:rsid w:val="003A4797"/>
    <w:rsid w:val="003A51F0"/>
    <w:rsid w:val="003A59C1"/>
    <w:rsid w:val="003A63D0"/>
    <w:rsid w:val="003B13B1"/>
    <w:rsid w:val="003B2AE1"/>
    <w:rsid w:val="003B67F1"/>
    <w:rsid w:val="003B7DBB"/>
    <w:rsid w:val="003C0853"/>
    <w:rsid w:val="003C1A57"/>
    <w:rsid w:val="003C32B6"/>
    <w:rsid w:val="003C32EB"/>
    <w:rsid w:val="003C3FD3"/>
    <w:rsid w:val="003C5FE0"/>
    <w:rsid w:val="003C63BB"/>
    <w:rsid w:val="003C738D"/>
    <w:rsid w:val="003D010D"/>
    <w:rsid w:val="003D0379"/>
    <w:rsid w:val="003D0CBB"/>
    <w:rsid w:val="003D5635"/>
    <w:rsid w:val="003E0176"/>
    <w:rsid w:val="003E0FFD"/>
    <w:rsid w:val="003E2511"/>
    <w:rsid w:val="003E3829"/>
    <w:rsid w:val="003E3D83"/>
    <w:rsid w:val="003E3FB7"/>
    <w:rsid w:val="003E6DB6"/>
    <w:rsid w:val="003F2F4E"/>
    <w:rsid w:val="003F3A66"/>
    <w:rsid w:val="003F5E12"/>
    <w:rsid w:val="003F61C7"/>
    <w:rsid w:val="003F7CEF"/>
    <w:rsid w:val="004011F9"/>
    <w:rsid w:val="00401270"/>
    <w:rsid w:val="00401840"/>
    <w:rsid w:val="004028C1"/>
    <w:rsid w:val="004049AA"/>
    <w:rsid w:val="0040518E"/>
    <w:rsid w:val="004052FB"/>
    <w:rsid w:val="00405A3C"/>
    <w:rsid w:val="00407080"/>
    <w:rsid w:val="00411AB3"/>
    <w:rsid w:val="00413724"/>
    <w:rsid w:val="004137C4"/>
    <w:rsid w:val="0041472F"/>
    <w:rsid w:val="00417E68"/>
    <w:rsid w:val="00420E15"/>
    <w:rsid w:val="004219AD"/>
    <w:rsid w:val="00425C5B"/>
    <w:rsid w:val="004272A8"/>
    <w:rsid w:val="00430FC8"/>
    <w:rsid w:val="004317B4"/>
    <w:rsid w:val="00432677"/>
    <w:rsid w:val="00433396"/>
    <w:rsid w:val="00433C49"/>
    <w:rsid w:val="00433F3C"/>
    <w:rsid w:val="00435CEA"/>
    <w:rsid w:val="00437B86"/>
    <w:rsid w:val="00440181"/>
    <w:rsid w:val="00440FA3"/>
    <w:rsid w:val="00441889"/>
    <w:rsid w:val="00442120"/>
    <w:rsid w:val="00444DFE"/>
    <w:rsid w:val="00446242"/>
    <w:rsid w:val="00446718"/>
    <w:rsid w:val="00447A01"/>
    <w:rsid w:val="00447DAF"/>
    <w:rsid w:val="00447E57"/>
    <w:rsid w:val="0045015E"/>
    <w:rsid w:val="00450495"/>
    <w:rsid w:val="00451379"/>
    <w:rsid w:val="00453EA3"/>
    <w:rsid w:val="00454E03"/>
    <w:rsid w:val="00454F02"/>
    <w:rsid w:val="004557D9"/>
    <w:rsid w:val="00455D04"/>
    <w:rsid w:val="00455F98"/>
    <w:rsid w:val="00457E3D"/>
    <w:rsid w:val="004603AB"/>
    <w:rsid w:val="0046115B"/>
    <w:rsid w:val="0046188E"/>
    <w:rsid w:val="004631F0"/>
    <w:rsid w:val="00464F76"/>
    <w:rsid w:val="00470770"/>
    <w:rsid w:val="00471286"/>
    <w:rsid w:val="00471D4F"/>
    <w:rsid w:val="00472314"/>
    <w:rsid w:val="004724E8"/>
    <w:rsid w:val="00473031"/>
    <w:rsid w:val="00474130"/>
    <w:rsid w:val="00476AA7"/>
    <w:rsid w:val="0048036E"/>
    <w:rsid w:val="0048378B"/>
    <w:rsid w:val="004847B0"/>
    <w:rsid w:val="00484F1A"/>
    <w:rsid w:val="00485EF4"/>
    <w:rsid w:val="00486042"/>
    <w:rsid w:val="00492C53"/>
    <w:rsid w:val="00493DD4"/>
    <w:rsid w:val="00494535"/>
    <w:rsid w:val="004956E0"/>
    <w:rsid w:val="00496189"/>
    <w:rsid w:val="004963F2"/>
    <w:rsid w:val="00496A0D"/>
    <w:rsid w:val="004A2C28"/>
    <w:rsid w:val="004A5248"/>
    <w:rsid w:val="004A5B83"/>
    <w:rsid w:val="004A674F"/>
    <w:rsid w:val="004A6CEF"/>
    <w:rsid w:val="004A7003"/>
    <w:rsid w:val="004A7792"/>
    <w:rsid w:val="004B3422"/>
    <w:rsid w:val="004B3ACA"/>
    <w:rsid w:val="004B438F"/>
    <w:rsid w:val="004B5394"/>
    <w:rsid w:val="004B7E8C"/>
    <w:rsid w:val="004C05D5"/>
    <w:rsid w:val="004C20D8"/>
    <w:rsid w:val="004C550D"/>
    <w:rsid w:val="004C56C7"/>
    <w:rsid w:val="004C7307"/>
    <w:rsid w:val="004D1CAB"/>
    <w:rsid w:val="004D1CEC"/>
    <w:rsid w:val="004D446D"/>
    <w:rsid w:val="004D5F20"/>
    <w:rsid w:val="004E03D9"/>
    <w:rsid w:val="004E15A6"/>
    <w:rsid w:val="004E2C06"/>
    <w:rsid w:val="004E2FF7"/>
    <w:rsid w:val="004E40F8"/>
    <w:rsid w:val="004E4384"/>
    <w:rsid w:val="004E444B"/>
    <w:rsid w:val="004E4C2F"/>
    <w:rsid w:val="004E6374"/>
    <w:rsid w:val="004E7033"/>
    <w:rsid w:val="004F12F4"/>
    <w:rsid w:val="004F1C85"/>
    <w:rsid w:val="004F3AE1"/>
    <w:rsid w:val="004F6BE5"/>
    <w:rsid w:val="005051BE"/>
    <w:rsid w:val="00507175"/>
    <w:rsid w:val="00510920"/>
    <w:rsid w:val="00510A7E"/>
    <w:rsid w:val="00512816"/>
    <w:rsid w:val="00513FAD"/>
    <w:rsid w:val="00514416"/>
    <w:rsid w:val="00514EAC"/>
    <w:rsid w:val="00517C26"/>
    <w:rsid w:val="00520753"/>
    <w:rsid w:val="005231F7"/>
    <w:rsid w:val="005236B8"/>
    <w:rsid w:val="00523ADC"/>
    <w:rsid w:val="005251C4"/>
    <w:rsid w:val="0052556A"/>
    <w:rsid w:val="00525B88"/>
    <w:rsid w:val="00530B8B"/>
    <w:rsid w:val="00534257"/>
    <w:rsid w:val="00535B4C"/>
    <w:rsid w:val="0054003B"/>
    <w:rsid w:val="0054028E"/>
    <w:rsid w:val="00542D78"/>
    <w:rsid w:val="0054359F"/>
    <w:rsid w:val="00545364"/>
    <w:rsid w:val="00546877"/>
    <w:rsid w:val="00550C67"/>
    <w:rsid w:val="00551F81"/>
    <w:rsid w:val="00552BF5"/>
    <w:rsid w:val="00553283"/>
    <w:rsid w:val="005536C0"/>
    <w:rsid w:val="00554E7B"/>
    <w:rsid w:val="00555564"/>
    <w:rsid w:val="00555D06"/>
    <w:rsid w:val="005577BA"/>
    <w:rsid w:val="005611D3"/>
    <w:rsid w:val="005636FB"/>
    <w:rsid w:val="00565CF2"/>
    <w:rsid w:val="0057179C"/>
    <w:rsid w:val="0057334F"/>
    <w:rsid w:val="00573AD7"/>
    <w:rsid w:val="00574170"/>
    <w:rsid w:val="00574400"/>
    <w:rsid w:val="0057467E"/>
    <w:rsid w:val="0058282B"/>
    <w:rsid w:val="00582EE2"/>
    <w:rsid w:val="0058319D"/>
    <w:rsid w:val="00583E4A"/>
    <w:rsid w:val="00585DC2"/>
    <w:rsid w:val="00585E1E"/>
    <w:rsid w:val="00586C22"/>
    <w:rsid w:val="005933BE"/>
    <w:rsid w:val="00593E43"/>
    <w:rsid w:val="00595A30"/>
    <w:rsid w:val="00595D7B"/>
    <w:rsid w:val="005963A6"/>
    <w:rsid w:val="00596689"/>
    <w:rsid w:val="005A03E2"/>
    <w:rsid w:val="005A0810"/>
    <w:rsid w:val="005A1A4E"/>
    <w:rsid w:val="005A1C7B"/>
    <w:rsid w:val="005A4640"/>
    <w:rsid w:val="005A57D7"/>
    <w:rsid w:val="005A5F9E"/>
    <w:rsid w:val="005B1B40"/>
    <w:rsid w:val="005B22CF"/>
    <w:rsid w:val="005B255C"/>
    <w:rsid w:val="005B3222"/>
    <w:rsid w:val="005B331C"/>
    <w:rsid w:val="005B419A"/>
    <w:rsid w:val="005B61CD"/>
    <w:rsid w:val="005B700F"/>
    <w:rsid w:val="005B7CBB"/>
    <w:rsid w:val="005C13E6"/>
    <w:rsid w:val="005C2D55"/>
    <w:rsid w:val="005C33B7"/>
    <w:rsid w:val="005C377B"/>
    <w:rsid w:val="005D051A"/>
    <w:rsid w:val="005D1D5B"/>
    <w:rsid w:val="005D2D2E"/>
    <w:rsid w:val="005D3171"/>
    <w:rsid w:val="005D446B"/>
    <w:rsid w:val="005D6500"/>
    <w:rsid w:val="005D751F"/>
    <w:rsid w:val="005E189D"/>
    <w:rsid w:val="005E2D1C"/>
    <w:rsid w:val="005E3FDE"/>
    <w:rsid w:val="005E4C57"/>
    <w:rsid w:val="005F04DF"/>
    <w:rsid w:val="005F6727"/>
    <w:rsid w:val="005F6962"/>
    <w:rsid w:val="0060007B"/>
    <w:rsid w:val="006034B7"/>
    <w:rsid w:val="00603C2C"/>
    <w:rsid w:val="00603F00"/>
    <w:rsid w:val="006052C6"/>
    <w:rsid w:val="006053FD"/>
    <w:rsid w:val="006054E0"/>
    <w:rsid w:val="00606163"/>
    <w:rsid w:val="006069AB"/>
    <w:rsid w:val="00606C6C"/>
    <w:rsid w:val="00607B7A"/>
    <w:rsid w:val="00611302"/>
    <w:rsid w:val="00612B52"/>
    <w:rsid w:val="00612E28"/>
    <w:rsid w:val="00613EE7"/>
    <w:rsid w:val="00613F88"/>
    <w:rsid w:val="00614279"/>
    <w:rsid w:val="00614C64"/>
    <w:rsid w:val="006153B1"/>
    <w:rsid w:val="00616E1E"/>
    <w:rsid w:val="0062174C"/>
    <w:rsid w:val="00622B80"/>
    <w:rsid w:val="006241DE"/>
    <w:rsid w:val="00625636"/>
    <w:rsid w:val="00626155"/>
    <w:rsid w:val="00626EDE"/>
    <w:rsid w:val="0063068A"/>
    <w:rsid w:val="00630CA7"/>
    <w:rsid w:val="00634584"/>
    <w:rsid w:val="00635507"/>
    <w:rsid w:val="0063739C"/>
    <w:rsid w:val="0064264D"/>
    <w:rsid w:val="006426D1"/>
    <w:rsid w:val="006443A2"/>
    <w:rsid w:val="00645FDD"/>
    <w:rsid w:val="00651B5E"/>
    <w:rsid w:val="006525BB"/>
    <w:rsid w:val="00653EDA"/>
    <w:rsid w:val="006553A2"/>
    <w:rsid w:val="006561EF"/>
    <w:rsid w:val="006569C1"/>
    <w:rsid w:val="00656C82"/>
    <w:rsid w:val="00660212"/>
    <w:rsid w:val="00661470"/>
    <w:rsid w:val="00663449"/>
    <w:rsid w:val="006635B6"/>
    <w:rsid w:val="0066393E"/>
    <w:rsid w:val="006647F4"/>
    <w:rsid w:val="00664ED8"/>
    <w:rsid w:val="00667681"/>
    <w:rsid w:val="00667C07"/>
    <w:rsid w:val="00671225"/>
    <w:rsid w:val="00671407"/>
    <w:rsid w:val="0067645B"/>
    <w:rsid w:val="006811E2"/>
    <w:rsid w:val="00681778"/>
    <w:rsid w:val="00681C76"/>
    <w:rsid w:val="00683322"/>
    <w:rsid w:val="00684CC6"/>
    <w:rsid w:val="00684E21"/>
    <w:rsid w:val="00685D0C"/>
    <w:rsid w:val="00685DE9"/>
    <w:rsid w:val="00690F84"/>
    <w:rsid w:val="006918F1"/>
    <w:rsid w:val="00692337"/>
    <w:rsid w:val="006934C4"/>
    <w:rsid w:val="00694244"/>
    <w:rsid w:val="00695844"/>
    <w:rsid w:val="006971FA"/>
    <w:rsid w:val="006A0E0F"/>
    <w:rsid w:val="006A129E"/>
    <w:rsid w:val="006A31C3"/>
    <w:rsid w:val="006A50DC"/>
    <w:rsid w:val="006A5B4C"/>
    <w:rsid w:val="006A647D"/>
    <w:rsid w:val="006A6854"/>
    <w:rsid w:val="006C07DB"/>
    <w:rsid w:val="006C0FFD"/>
    <w:rsid w:val="006C124E"/>
    <w:rsid w:val="006C18D8"/>
    <w:rsid w:val="006C264C"/>
    <w:rsid w:val="006C3A37"/>
    <w:rsid w:val="006C3E9C"/>
    <w:rsid w:val="006C521A"/>
    <w:rsid w:val="006D0414"/>
    <w:rsid w:val="006D06C0"/>
    <w:rsid w:val="006D2EA6"/>
    <w:rsid w:val="006D44F5"/>
    <w:rsid w:val="006D4B1A"/>
    <w:rsid w:val="006D50BF"/>
    <w:rsid w:val="006E018A"/>
    <w:rsid w:val="006E053F"/>
    <w:rsid w:val="006E0544"/>
    <w:rsid w:val="006E0AFC"/>
    <w:rsid w:val="006E3197"/>
    <w:rsid w:val="006E4107"/>
    <w:rsid w:val="006E5D06"/>
    <w:rsid w:val="006E640C"/>
    <w:rsid w:val="006E6BDD"/>
    <w:rsid w:val="006F06B2"/>
    <w:rsid w:val="006F08EF"/>
    <w:rsid w:val="006F0A1B"/>
    <w:rsid w:val="006F1680"/>
    <w:rsid w:val="006F3CB6"/>
    <w:rsid w:val="006F691C"/>
    <w:rsid w:val="006F7A3D"/>
    <w:rsid w:val="006F7D93"/>
    <w:rsid w:val="007016E8"/>
    <w:rsid w:val="00702435"/>
    <w:rsid w:val="00703EB4"/>
    <w:rsid w:val="007109DD"/>
    <w:rsid w:val="00712653"/>
    <w:rsid w:val="00712924"/>
    <w:rsid w:val="00712A1B"/>
    <w:rsid w:val="00714264"/>
    <w:rsid w:val="007150F0"/>
    <w:rsid w:val="00716FD2"/>
    <w:rsid w:val="00717199"/>
    <w:rsid w:val="00720A9D"/>
    <w:rsid w:val="00721FDE"/>
    <w:rsid w:val="00722C93"/>
    <w:rsid w:val="007304C9"/>
    <w:rsid w:val="0073188F"/>
    <w:rsid w:val="00732E51"/>
    <w:rsid w:val="00740C1C"/>
    <w:rsid w:val="007418B4"/>
    <w:rsid w:val="00742561"/>
    <w:rsid w:val="00744B1D"/>
    <w:rsid w:val="0074584E"/>
    <w:rsid w:val="00746D83"/>
    <w:rsid w:val="0074776D"/>
    <w:rsid w:val="00750509"/>
    <w:rsid w:val="00751C94"/>
    <w:rsid w:val="00755AC4"/>
    <w:rsid w:val="00757D4A"/>
    <w:rsid w:val="0076277B"/>
    <w:rsid w:val="00762956"/>
    <w:rsid w:val="0076666A"/>
    <w:rsid w:val="00772D76"/>
    <w:rsid w:val="00776F90"/>
    <w:rsid w:val="007774DF"/>
    <w:rsid w:val="00780EC0"/>
    <w:rsid w:val="00780FBE"/>
    <w:rsid w:val="007826BB"/>
    <w:rsid w:val="00783042"/>
    <w:rsid w:val="0078384A"/>
    <w:rsid w:val="00783D94"/>
    <w:rsid w:val="00784D32"/>
    <w:rsid w:val="00787731"/>
    <w:rsid w:val="00787C9A"/>
    <w:rsid w:val="0079468E"/>
    <w:rsid w:val="0079554C"/>
    <w:rsid w:val="00796BA3"/>
    <w:rsid w:val="00797203"/>
    <w:rsid w:val="0079760A"/>
    <w:rsid w:val="00797C21"/>
    <w:rsid w:val="00797F2E"/>
    <w:rsid w:val="007A06E1"/>
    <w:rsid w:val="007A0E1B"/>
    <w:rsid w:val="007A1785"/>
    <w:rsid w:val="007A3421"/>
    <w:rsid w:val="007A3FFC"/>
    <w:rsid w:val="007A5C17"/>
    <w:rsid w:val="007A7A62"/>
    <w:rsid w:val="007B1DF9"/>
    <w:rsid w:val="007B22C1"/>
    <w:rsid w:val="007B3111"/>
    <w:rsid w:val="007B6E41"/>
    <w:rsid w:val="007B7E7B"/>
    <w:rsid w:val="007C064B"/>
    <w:rsid w:val="007C233E"/>
    <w:rsid w:val="007C24D0"/>
    <w:rsid w:val="007C2550"/>
    <w:rsid w:val="007C3916"/>
    <w:rsid w:val="007C4E31"/>
    <w:rsid w:val="007D297C"/>
    <w:rsid w:val="007D519C"/>
    <w:rsid w:val="007D53B7"/>
    <w:rsid w:val="007D7B87"/>
    <w:rsid w:val="007E5090"/>
    <w:rsid w:val="007E5633"/>
    <w:rsid w:val="007E7900"/>
    <w:rsid w:val="007E7CF1"/>
    <w:rsid w:val="007F0CF7"/>
    <w:rsid w:val="007F2A83"/>
    <w:rsid w:val="007F32ED"/>
    <w:rsid w:val="007F4B2A"/>
    <w:rsid w:val="007F78F5"/>
    <w:rsid w:val="007F7AB9"/>
    <w:rsid w:val="008001F8"/>
    <w:rsid w:val="008025C2"/>
    <w:rsid w:val="008053EA"/>
    <w:rsid w:val="008062F9"/>
    <w:rsid w:val="00810A9D"/>
    <w:rsid w:val="00812F13"/>
    <w:rsid w:val="00813A15"/>
    <w:rsid w:val="00815891"/>
    <w:rsid w:val="00816151"/>
    <w:rsid w:val="00816254"/>
    <w:rsid w:val="008162A8"/>
    <w:rsid w:val="0081668B"/>
    <w:rsid w:val="008173C6"/>
    <w:rsid w:val="008176B5"/>
    <w:rsid w:val="0081797E"/>
    <w:rsid w:val="008211A2"/>
    <w:rsid w:val="0082232B"/>
    <w:rsid w:val="00822953"/>
    <w:rsid w:val="0082389A"/>
    <w:rsid w:val="00826C27"/>
    <w:rsid w:val="008303B9"/>
    <w:rsid w:val="008304D7"/>
    <w:rsid w:val="008313C9"/>
    <w:rsid w:val="00832F4C"/>
    <w:rsid w:val="00833A0D"/>
    <w:rsid w:val="00842EEF"/>
    <w:rsid w:val="0084513F"/>
    <w:rsid w:val="0084634C"/>
    <w:rsid w:val="00846439"/>
    <w:rsid w:val="00853C97"/>
    <w:rsid w:val="00855CF3"/>
    <w:rsid w:val="008613F1"/>
    <w:rsid w:val="008633A8"/>
    <w:rsid w:val="0086349D"/>
    <w:rsid w:val="008636F4"/>
    <w:rsid w:val="00864246"/>
    <w:rsid w:val="00867E62"/>
    <w:rsid w:val="00867F4D"/>
    <w:rsid w:val="00870C9F"/>
    <w:rsid w:val="00871088"/>
    <w:rsid w:val="0087236B"/>
    <w:rsid w:val="008727E3"/>
    <w:rsid w:val="00873509"/>
    <w:rsid w:val="00873CAE"/>
    <w:rsid w:val="008751BE"/>
    <w:rsid w:val="00875857"/>
    <w:rsid w:val="00876FD5"/>
    <w:rsid w:val="00877B19"/>
    <w:rsid w:val="00882150"/>
    <w:rsid w:val="008831BE"/>
    <w:rsid w:val="0088357C"/>
    <w:rsid w:val="00887564"/>
    <w:rsid w:val="00887EC6"/>
    <w:rsid w:val="008912D0"/>
    <w:rsid w:val="0089161A"/>
    <w:rsid w:val="00893335"/>
    <w:rsid w:val="00893757"/>
    <w:rsid w:val="00894007"/>
    <w:rsid w:val="008952DE"/>
    <w:rsid w:val="008954DB"/>
    <w:rsid w:val="00897984"/>
    <w:rsid w:val="00897A9C"/>
    <w:rsid w:val="008A3318"/>
    <w:rsid w:val="008A3FF7"/>
    <w:rsid w:val="008A4CBB"/>
    <w:rsid w:val="008B0148"/>
    <w:rsid w:val="008B09E1"/>
    <w:rsid w:val="008B1AB2"/>
    <w:rsid w:val="008B2978"/>
    <w:rsid w:val="008B2EA1"/>
    <w:rsid w:val="008B3A93"/>
    <w:rsid w:val="008B6B36"/>
    <w:rsid w:val="008C0980"/>
    <w:rsid w:val="008C2735"/>
    <w:rsid w:val="008C4998"/>
    <w:rsid w:val="008C5639"/>
    <w:rsid w:val="008C61BC"/>
    <w:rsid w:val="008D09D7"/>
    <w:rsid w:val="008D0BC3"/>
    <w:rsid w:val="008D2FA3"/>
    <w:rsid w:val="008D4422"/>
    <w:rsid w:val="008D4731"/>
    <w:rsid w:val="008E0363"/>
    <w:rsid w:val="008E1CF8"/>
    <w:rsid w:val="008E43EA"/>
    <w:rsid w:val="008E7AE5"/>
    <w:rsid w:val="008F0784"/>
    <w:rsid w:val="008F0BBD"/>
    <w:rsid w:val="008F1A83"/>
    <w:rsid w:val="008F3030"/>
    <w:rsid w:val="008F3F17"/>
    <w:rsid w:val="008F40E6"/>
    <w:rsid w:val="008F43D6"/>
    <w:rsid w:val="008F4541"/>
    <w:rsid w:val="008F4FF1"/>
    <w:rsid w:val="008F6E1F"/>
    <w:rsid w:val="008F6F13"/>
    <w:rsid w:val="009005ED"/>
    <w:rsid w:val="00900F60"/>
    <w:rsid w:val="00903BE7"/>
    <w:rsid w:val="009077DE"/>
    <w:rsid w:val="00910A4E"/>
    <w:rsid w:val="00910E9A"/>
    <w:rsid w:val="00912529"/>
    <w:rsid w:val="009162D4"/>
    <w:rsid w:val="00917C5C"/>
    <w:rsid w:val="00920D4B"/>
    <w:rsid w:val="00921973"/>
    <w:rsid w:val="009224C4"/>
    <w:rsid w:val="00922951"/>
    <w:rsid w:val="009237FE"/>
    <w:rsid w:val="00925DA2"/>
    <w:rsid w:val="0092742F"/>
    <w:rsid w:val="00927C02"/>
    <w:rsid w:val="009359DC"/>
    <w:rsid w:val="00937D28"/>
    <w:rsid w:val="009418A3"/>
    <w:rsid w:val="00943F2F"/>
    <w:rsid w:val="00944892"/>
    <w:rsid w:val="00951164"/>
    <w:rsid w:val="00955431"/>
    <w:rsid w:val="009557CF"/>
    <w:rsid w:val="00956346"/>
    <w:rsid w:val="00956E42"/>
    <w:rsid w:val="00960209"/>
    <w:rsid w:val="0096024A"/>
    <w:rsid w:val="00962D2C"/>
    <w:rsid w:val="009639CF"/>
    <w:rsid w:val="00965BA9"/>
    <w:rsid w:val="00966640"/>
    <w:rsid w:val="00967D23"/>
    <w:rsid w:val="00967F7C"/>
    <w:rsid w:val="00970825"/>
    <w:rsid w:val="00973F27"/>
    <w:rsid w:val="009764C7"/>
    <w:rsid w:val="009779AA"/>
    <w:rsid w:val="0098091E"/>
    <w:rsid w:val="00980A60"/>
    <w:rsid w:val="00980E69"/>
    <w:rsid w:val="00982157"/>
    <w:rsid w:val="009821CC"/>
    <w:rsid w:val="00983566"/>
    <w:rsid w:val="009850BC"/>
    <w:rsid w:val="00987341"/>
    <w:rsid w:val="00991161"/>
    <w:rsid w:val="00991359"/>
    <w:rsid w:val="00991B45"/>
    <w:rsid w:val="0099374D"/>
    <w:rsid w:val="0099407B"/>
    <w:rsid w:val="00994305"/>
    <w:rsid w:val="00994A5B"/>
    <w:rsid w:val="009950FC"/>
    <w:rsid w:val="00996A5B"/>
    <w:rsid w:val="00996DF7"/>
    <w:rsid w:val="009977EA"/>
    <w:rsid w:val="009A0E24"/>
    <w:rsid w:val="009A24D5"/>
    <w:rsid w:val="009A3FA3"/>
    <w:rsid w:val="009A43E8"/>
    <w:rsid w:val="009A552E"/>
    <w:rsid w:val="009A6E5F"/>
    <w:rsid w:val="009A6F15"/>
    <w:rsid w:val="009A7643"/>
    <w:rsid w:val="009B2F51"/>
    <w:rsid w:val="009B5596"/>
    <w:rsid w:val="009B6544"/>
    <w:rsid w:val="009B66F6"/>
    <w:rsid w:val="009B6814"/>
    <w:rsid w:val="009B6C45"/>
    <w:rsid w:val="009B78AC"/>
    <w:rsid w:val="009B7CEE"/>
    <w:rsid w:val="009C1710"/>
    <w:rsid w:val="009C3860"/>
    <w:rsid w:val="009C39C3"/>
    <w:rsid w:val="009C7E93"/>
    <w:rsid w:val="009D015A"/>
    <w:rsid w:val="009D034D"/>
    <w:rsid w:val="009D0538"/>
    <w:rsid w:val="009D12D5"/>
    <w:rsid w:val="009D163F"/>
    <w:rsid w:val="009D2365"/>
    <w:rsid w:val="009D38D2"/>
    <w:rsid w:val="009D3B0F"/>
    <w:rsid w:val="009D4742"/>
    <w:rsid w:val="009D49F7"/>
    <w:rsid w:val="009D5149"/>
    <w:rsid w:val="009D549D"/>
    <w:rsid w:val="009D5D7E"/>
    <w:rsid w:val="009E1C17"/>
    <w:rsid w:val="009E1D8D"/>
    <w:rsid w:val="009E2057"/>
    <w:rsid w:val="009E3F42"/>
    <w:rsid w:val="009E75F2"/>
    <w:rsid w:val="009F13D5"/>
    <w:rsid w:val="009F16B2"/>
    <w:rsid w:val="009F27C8"/>
    <w:rsid w:val="009F33C1"/>
    <w:rsid w:val="009F6646"/>
    <w:rsid w:val="00A002A3"/>
    <w:rsid w:val="00A00B06"/>
    <w:rsid w:val="00A00D10"/>
    <w:rsid w:val="00A010A1"/>
    <w:rsid w:val="00A0186E"/>
    <w:rsid w:val="00A029B3"/>
    <w:rsid w:val="00A05BD6"/>
    <w:rsid w:val="00A06AFE"/>
    <w:rsid w:val="00A06DE4"/>
    <w:rsid w:val="00A072FD"/>
    <w:rsid w:val="00A10E73"/>
    <w:rsid w:val="00A126E6"/>
    <w:rsid w:val="00A12B73"/>
    <w:rsid w:val="00A148B5"/>
    <w:rsid w:val="00A14E58"/>
    <w:rsid w:val="00A15BB7"/>
    <w:rsid w:val="00A15F4C"/>
    <w:rsid w:val="00A17901"/>
    <w:rsid w:val="00A20F34"/>
    <w:rsid w:val="00A21410"/>
    <w:rsid w:val="00A23B75"/>
    <w:rsid w:val="00A25DD5"/>
    <w:rsid w:val="00A2620F"/>
    <w:rsid w:val="00A2685E"/>
    <w:rsid w:val="00A26A2B"/>
    <w:rsid w:val="00A26EB8"/>
    <w:rsid w:val="00A3205C"/>
    <w:rsid w:val="00A43080"/>
    <w:rsid w:val="00A43C0D"/>
    <w:rsid w:val="00A43C46"/>
    <w:rsid w:val="00A43CED"/>
    <w:rsid w:val="00A44559"/>
    <w:rsid w:val="00A44832"/>
    <w:rsid w:val="00A46904"/>
    <w:rsid w:val="00A47579"/>
    <w:rsid w:val="00A50C60"/>
    <w:rsid w:val="00A511E1"/>
    <w:rsid w:val="00A51A0B"/>
    <w:rsid w:val="00A51BB2"/>
    <w:rsid w:val="00A52CFE"/>
    <w:rsid w:val="00A531B1"/>
    <w:rsid w:val="00A540D6"/>
    <w:rsid w:val="00A5428E"/>
    <w:rsid w:val="00A544FE"/>
    <w:rsid w:val="00A55404"/>
    <w:rsid w:val="00A55774"/>
    <w:rsid w:val="00A56C15"/>
    <w:rsid w:val="00A57348"/>
    <w:rsid w:val="00A609AC"/>
    <w:rsid w:val="00A623AA"/>
    <w:rsid w:val="00A62D44"/>
    <w:rsid w:val="00A6518A"/>
    <w:rsid w:val="00A67102"/>
    <w:rsid w:val="00A67345"/>
    <w:rsid w:val="00A704F8"/>
    <w:rsid w:val="00A70F00"/>
    <w:rsid w:val="00A71311"/>
    <w:rsid w:val="00A71690"/>
    <w:rsid w:val="00A71A8B"/>
    <w:rsid w:val="00A71B3D"/>
    <w:rsid w:val="00A7558F"/>
    <w:rsid w:val="00A7771D"/>
    <w:rsid w:val="00A77DDD"/>
    <w:rsid w:val="00A813F4"/>
    <w:rsid w:val="00A81F25"/>
    <w:rsid w:val="00A834D7"/>
    <w:rsid w:val="00A902A9"/>
    <w:rsid w:val="00A91094"/>
    <w:rsid w:val="00A911B2"/>
    <w:rsid w:val="00A91462"/>
    <w:rsid w:val="00A942EE"/>
    <w:rsid w:val="00A97903"/>
    <w:rsid w:val="00AA12E9"/>
    <w:rsid w:val="00AA2400"/>
    <w:rsid w:val="00AA3508"/>
    <w:rsid w:val="00AA439C"/>
    <w:rsid w:val="00AA6B3E"/>
    <w:rsid w:val="00AA7042"/>
    <w:rsid w:val="00AA755B"/>
    <w:rsid w:val="00AA7D0F"/>
    <w:rsid w:val="00AB176E"/>
    <w:rsid w:val="00AB3870"/>
    <w:rsid w:val="00AB3D07"/>
    <w:rsid w:val="00AB3D9E"/>
    <w:rsid w:val="00AB4357"/>
    <w:rsid w:val="00AB6028"/>
    <w:rsid w:val="00AB7F59"/>
    <w:rsid w:val="00AC2AB6"/>
    <w:rsid w:val="00AC5AA2"/>
    <w:rsid w:val="00AC5AC9"/>
    <w:rsid w:val="00AC5CD5"/>
    <w:rsid w:val="00AC625E"/>
    <w:rsid w:val="00AD0704"/>
    <w:rsid w:val="00AD29CF"/>
    <w:rsid w:val="00AD3303"/>
    <w:rsid w:val="00AD432C"/>
    <w:rsid w:val="00AD5D81"/>
    <w:rsid w:val="00AE215E"/>
    <w:rsid w:val="00AE240B"/>
    <w:rsid w:val="00AE26DD"/>
    <w:rsid w:val="00AE275B"/>
    <w:rsid w:val="00AE351F"/>
    <w:rsid w:val="00AE44F2"/>
    <w:rsid w:val="00AE653A"/>
    <w:rsid w:val="00AF3BA2"/>
    <w:rsid w:val="00AF515A"/>
    <w:rsid w:val="00AF64B7"/>
    <w:rsid w:val="00B0096C"/>
    <w:rsid w:val="00B00C2F"/>
    <w:rsid w:val="00B01964"/>
    <w:rsid w:val="00B04E0E"/>
    <w:rsid w:val="00B07FF1"/>
    <w:rsid w:val="00B10E06"/>
    <w:rsid w:val="00B11363"/>
    <w:rsid w:val="00B11D28"/>
    <w:rsid w:val="00B1206E"/>
    <w:rsid w:val="00B12C6E"/>
    <w:rsid w:val="00B14E6A"/>
    <w:rsid w:val="00B16A2E"/>
    <w:rsid w:val="00B175E8"/>
    <w:rsid w:val="00B21874"/>
    <w:rsid w:val="00B22198"/>
    <w:rsid w:val="00B23D32"/>
    <w:rsid w:val="00B240D1"/>
    <w:rsid w:val="00B30543"/>
    <w:rsid w:val="00B30D29"/>
    <w:rsid w:val="00B324BA"/>
    <w:rsid w:val="00B3313F"/>
    <w:rsid w:val="00B33F84"/>
    <w:rsid w:val="00B34507"/>
    <w:rsid w:val="00B34789"/>
    <w:rsid w:val="00B414E6"/>
    <w:rsid w:val="00B41AA5"/>
    <w:rsid w:val="00B42F5C"/>
    <w:rsid w:val="00B43DDC"/>
    <w:rsid w:val="00B450A8"/>
    <w:rsid w:val="00B46903"/>
    <w:rsid w:val="00B563E1"/>
    <w:rsid w:val="00B57AF3"/>
    <w:rsid w:val="00B604A8"/>
    <w:rsid w:val="00B6549F"/>
    <w:rsid w:val="00B66588"/>
    <w:rsid w:val="00B67762"/>
    <w:rsid w:val="00B70ABB"/>
    <w:rsid w:val="00B70E48"/>
    <w:rsid w:val="00B7278D"/>
    <w:rsid w:val="00B734AC"/>
    <w:rsid w:val="00B734B3"/>
    <w:rsid w:val="00B743F0"/>
    <w:rsid w:val="00B76B42"/>
    <w:rsid w:val="00B77520"/>
    <w:rsid w:val="00B81D0D"/>
    <w:rsid w:val="00B81E12"/>
    <w:rsid w:val="00B8787F"/>
    <w:rsid w:val="00B90306"/>
    <w:rsid w:val="00B9123C"/>
    <w:rsid w:val="00B91F02"/>
    <w:rsid w:val="00B923FD"/>
    <w:rsid w:val="00B929D9"/>
    <w:rsid w:val="00B92AD3"/>
    <w:rsid w:val="00B94EDA"/>
    <w:rsid w:val="00B962FA"/>
    <w:rsid w:val="00B96855"/>
    <w:rsid w:val="00B96E91"/>
    <w:rsid w:val="00BA040D"/>
    <w:rsid w:val="00BA1FA8"/>
    <w:rsid w:val="00BA23ED"/>
    <w:rsid w:val="00BA52CF"/>
    <w:rsid w:val="00BB1465"/>
    <w:rsid w:val="00BB273A"/>
    <w:rsid w:val="00BB2ECA"/>
    <w:rsid w:val="00BB59BF"/>
    <w:rsid w:val="00BB7402"/>
    <w:rsid w:val="00BC5187"/>
    <w:rsid w:val="00BC52BC"/>
    <w:rsid w:val="00BC5547"/>
    <w:rsid w:val="00BC5730"/>
    <w:rsid w:val="00BC597D"/>
    <w:rsid w:val="00BC5C3C"/>
    <w:rsid w:val="00BD1E4B"/>
    <w:rsid w:val="00BD1F9B"/>
    <w:rsid w:val="00BD42C6"/>
    <w:rsid w:val="00BD4A6A"/>
    <w:rsid w:val="00BD4DE5"/>
    <w:rsid w:val="00BE0CED"/>
    <w:rsid w:val="00BE274F"/>
    <w:rsid w:val="00BE2A2A"/>
    <w:rsid w:val="00BE64C1"/>
    <w:rsid w:val="00BF453C"/>
    <w:rsid w:val="00BF5DFB"/>
    <w:rsid w:val="00BF6F0F"/>
    <w:rsid w:val="00BF7AEC"/>
    <w:rsid w:val="00C03F68"/>
    <w:rsid w:val="00C055ED"/>
    <w:rsid w:val="00C06602"/>
    <w:rsid w:val="00C067DB"/>
    <w:rsid w:val="00C0745D"/>
    <w:rsid w:val="00C10FF9"/>
    <w:rsid w:val="00C11CDC"/>
    <w:rsid w:val="00C12DE0"/>
    <w:rsid w:val="00C13346"/>
    <w:rsid w:val="00C13F96"/>
    <w:rsid w:val="00C1476C"/>
    <w:rsid w:val="00C14EBA"/>
    <w:rsid w:val="00C2042A"/>
    <w:rsid w:val="00C22FC7"/>
    <w:rsid w:val="00C25798"/>
    <w:rsid w:val="00C25B1D"/>
    <w:rsid w:val="00C25C00"/>
    <w:rsid w:val="00C321B3"/>
    <w:rsid w:val="00C33EDB"/>
    <w:rsid w:val="00C36A2D"/>
    <w:rsid w:val="00C37C87"/>
    <w:rsid w:val="00C41633"/>
    <w:rsid w:val="00C435A3"/>
    <w:rsid w:val="00C45537"/>
    <w:rsid w:val="00C4591B"/>
    <w:rsid w:val="00C509D8"/>
    <w:rsid w:val="00C532C8"/>
    <w:rsid w:val="00C5386D"/>
    <w:rsid w:val="00C54AB5"/>
    <w:rsid w:val="00C54EE9"/>
    <w:rsid w:val="00C613F0"/>
    <w:rsid w:val="00C67165"/>
    <w:rsid w:val="00C6762D"/>
    <w:rsid w:val="00C67AB2"/>
    <w:rsid w:val="00C7289B"/>
    <w:rsid w:val="00C729F7"/>
    <w:rsid w:val="00C74809"/>
    <w:rsid w:val="00C74DD7"/>
    <w:rsid w:val="00C761D7"/>
    <w:rsid w:val="00C76692"/>
    <w:rsid w:val="00C77070"/>
    <w:rsid w:val="00C77810"/>
    <w:rsid w:val="00C81C45"/>
    <w:rsid w:val="00C8245C"/>
    <w:rsid w:val="00C82B42"/>
    <w:rsid w:val="00C85166"/>
    <w:rsid w:val="00C85FB3"/>
    <w:rsid w:val="00C90C1C"/>
    <w:rsid w:val="00C953B2"/>
    <w:rsid w:val="00C96868"/>
    <w:rsid w:val="00C96A47"/>
    <w:rsid w:val="00C96AAC"/>
    <w:rsid w:val="00C975D7"/>
    <w:rsid w:val="00CA11F9"/>
    <w:rsid w:val="00CA1B36"/>
    <w:rsid w:val="00CA374C"/>
    <w:rsid w:val="00CA4813"/>
    <w:rsid w:val="00CA5425"/>
    <w:rsid w:val="00CA7610"/>
    <w:rsid w:val="00CA767C"/>
    <w:rsid w:val="00CA79C0"/>
    <w:rsid w:val="00CB2153"/>
    <w:rsid w:val="00CB3F9D"/>
    <w:rsid w:val="00CB548C"/>
    <w:rsid w:val="00CB6789"/>
    <w:rsid w:val="00CB6A21"/>
    <w:rsid w:val="00CC0166"/>
    <w:rsid w:val="00CC250C"/>
    <w:rsid w:val="00CC3BC3"/>
    <w:rsid w:val="00CC4546"/>
    <w:rsid w:val="00CC4CA4"/>
    <w:rsid w:val="00CC5BF2"/>
    <w:rsid w:val="00CC6491"/>
    <w:rsid w:val="00CC6FD3"/>
    <w:rsid w:val="00CC783D"/>
    <w:rsid w:val="00CC7C13"/>
    <w:rsid w:val="00CD19F6"/>
    <w:rsid w:val="00CD4A32"/>
    <w:rsid w:val="00CD53B1"/>
    <w:rsid w:val="00CD59D5"/>
    <w:rsid w:val="00CD6103"/>
    <w:rsid w:val="00CD64F4"/>
    <w:rsid w:val="00CD7024"/>
    <w:rsid w:val="00CD727B"/>
    <w:rsid w:val="00CE3BDC"/>
    <w:rsid w:val="00CE5263"/>
    <w:rsid w:val="00CE5852"/>
    <w:rsid w:val="00CF1083"/>
    <w:rsid w:val="00CF31C8"/>
    <w:rsid w:val="00CF35B2"/>
    <w:rsid w:val="00CF3DF4"/>
    <w:rsid w:val="00CF3F12"/>
    <w:rsid w:val="00CF4B25"/>
    <w:rsid w:val="00CF5D33"/>
    <w:rsid w:val="00CF5FD6"/>
    <w:rsid w:val="00CF6AEF"/>
    <w:rsid w:val="00CF6D2E"/>
    <w:rsid w:val="00CF6E6D"/>
    <w:rsid w:val="00CF748A"/>
    <w:rsid w:val="00CF7A28"/>
    <w:rsid w:val="00CF7E67"/>
    <w:rsid w:val="00D00E8E"/>
    <w:rsid w:val="00D02243"/>
    <w:rsid w:val="00D034BE"/>
    <w:rsid w:val="00D03E86"/>
    <w:rsid w:val="00D04FF5"/>
    <w:rsid w:val="00D07485"/>
    <w:rsid w:val="00D07B86"/>
    <w:rsid w:val="00D1191E"/>
    <w:rsid w:val="00D125C2"/>
    <w:rsid w:val="00D16922"/>
    <w:rsid w:val="00D17471"/>
    <w:rsid w:val="00D20CEC"/>
    <w:rsid w:val="00D22685"/>
    <w:rsid w:val="00D236F9"/>
    <w:rsid w:val="00D25297"/>
    <w:rsid w:val="00D254D3"/>
    <w:rsid w:val="00D25AEE"/>
    <w:rsid w:val="00D25B83"/>
    <w:rsid w:val="00D30CAB"/>
    <w:rsid w:val="00D33CB7"/>
    <w:rsid w:val="00D40D6B"/>
    <w:rsid w:val="00D42301"/>
    <w:rsid w:val="00D444C8"/>
    <w:rsid w:val="00D44682"/>
    <w:rsid w:val="00D44C8A"/>
    <w:rsid w:val="00D45280"/>
    <w:rsid w:val="00D46B63"/>
    <w:rsid w:val="00D50D14"/>
    <w:rsid w:val="00D52EBC"/>
    <w:rsid w:val="00D542E0"/>
    <w:rsid w:val="00D55611"/>
    <w:rsid w:val="00D57455"/>
    <w:rsid w:val="00D62590"/>
    <w:rsid w:val="00D629D7"/>
    <w:rsid w:val="00D62F5D"/>
    <w:rsid w:val="00D665AB"/>
    <w:rsid w:val="00D709B3"/>
    <w:rsid w:val="00D71D91"/>
    <w:rsid w:val="00D730AF"/>
    <w:rsid w:val="00D8162B"/>
    <w:rsid w:val="00D82C80"/>
    <w:rsid w:val="00D844AA"/>
    <w:rsid w:val="00D856E0"/>
    <w:rsid w:val="00D8618F"/>
    <w:rsid w:val="00D91D24"/>
    <w:rsid w:val="00D9466F"/>
    <w:rsid w:val="00D95674"/>
    <w:rsid w:val="00D964C7"/>
    <w:rsid w:val="00D9707C"/>
    <w:rsid w:val="00DA14B1"/>
    <w:rsid w:val="00DA45FF"/>
    <w:rsid w:val="00DA504C"/>
    <w:rsid w:val="00DA6656"/>
    <w:rsid w:val="00DB0997"/>
    <w:rsid w:val="00DB0B21"/>
    <w:rsid w:val="00DB1006"/>
    <w:rsid w:val="00DB1B8C"/>
    <w:rsid w:val="00DB268D"/>
    <w:rsid w:val="00DB5D66"/>
    <w:rsid w:val="00DB771D"/>
    <w:rsid w:val="00DC2E98"/>
    <w:rsid w:val="00DC3BFB"/>
    <w:rsid w:val="00DC439E"/>
    <w:rsid w:val="00DC5A12"/>
    <w:rsid w:val="00DC66EB"/>
    <w:rsid w:val="00DC6EAB"/>
    <w:rsid w:val="00DD2FA5"/>
    <w:rsid w:val="00DD3EFE"/>
    <w:rsid w:val="00DD5065"/>
    <w:rsid w:val="00DD7A00"/>
    <w:rsid w:val="00DE16C1"/>
    <w:rsid w:val="00DE2E46"/>
    <w:rsid w:val="00DE774E"/>
    <w:rsid w:val="00DF1E74"/>
    <w:rsid w:val="00DF472F"/>
    <w:rsid w:val="00DF4B47"/>
    <w:rsid w:val="00DF57B0"/>
    <w:rsid w:val="00E01856"/>
    <w:rsid w:val="00E01C9C"/>
    <w:rsid w:val="00E043F2"/>
    <w:rsid w:val="00E04451"/>
    <w:rsid w:val="00E06631"/>
    <w:rsid w:val="00E14E34"/>
    <w:rsid w:val="00E168CC"/>
    <w:rsid w:val="00E16C2F"/>
    <w:rsid w:val="00E17ADD"/>
    <w:rsid w:val="00E17D41"/>
    <w:rsid w:val="00E2636C"/>
    <w:rsid w:val="00E37E7F"/>
    <w:rsid w:val="00E4132F"/>
    <w:rsid w:val="00E4183B"/>
    <w:rsid w:val="00E42347"/>
    <w:rsid w:val="00E4271C"/>
    <w:rsid w:val="00E43294"/>
    <w:rsid w:val="00E44FF6"/>
    <w:rsid w:val="00E45A84"/>
    <w:rsid w:val="00E472DF"/>
    <w:rsid w:val="00E47365"/>
    <w:rsid w:val="00E47606"/>
    <w:rsid w:val="00E50729"/>
    <w:rsid w:val="00E524BD"/>
    <w:rsid w:val="00E553EF"/>
    <w:rsid w:val="00E56B65"/>
    <w:rsid w:val="00E605BE"/>
    <w:rsid w:val="00E700BA"/>
    <w:rsid w:val="00E71B2E"/>
    <w:rsid w:val="00E73211"/>
    <w:rsid w:val="00E751C3"/>
    <w:rsid w:val="00E75CBB"/>
    <w:rsid w:val="00E7699A"/>
    <w:rsid w:val="00E822A6"/>
    <w:rsid w:val="00E82A10"/>
    <w:rsid w:val="00E85EC3"/>
    <w:rsid w:val="00E86324"/>
    <w:rsid w:val="00E8704A"/>
    <w:rsid w:val="00E87E56"/>
    <w:rsid w:val="00E92365"/>
    <w:rsid w:val="00E93B9D"/>
    <w:rsid w:val="00E96A2F"/>
    <w:rsid w:val="00E97965"/>
    <w:rsid w:val="00EA01E9"/>
    <w:rsid w:val="00EA11B5"/>
    <w:rsid w:val="00EA181B"/>
    <w:rsid w:val="00EA19ED"/>
    <w:rsid w:val="00EA2B0B"/>
    <w:rsid w:val="00EA3DCC"/>
    <w:rsid w:val="00EB3979"/>
    <w:rsid w:val="00EB68FE"/>
    <w:rsid w:val="00EB7CD9"/>
    <w:rsid w:val="00EC0120"/>
    <w:rsid w:val="00EC0F55"/>
    <w:rsid w:val="00EC2A3B"/>
    <w:rsid w:val="00EC304A"/>
    <w:rsid w:val="00EC3B69"/>
    <w:rsid w:val="00EC4564"/>
    <w:rsid w:val="00ED009C"/>
    <w:rsid w:val="00ED0A5F"/>
    <w:rsid w:val="00ED2110"/>
    <w:rsid w:val="00ED6285"/>
    <w:rsid w:val="00ED6AFC"/>
    <w:rsid w:val="00EE0578"/>
    <w:rsid w:val="00EE11EC"/>
    <w:rsid w:val="00EE31C6"/>
    <w:rsid w:val="00EE3403"/>
    <w:rsid w:val="00EE4951"/>
    <w:rsid w:val="00EE6F96"/>
    <w:rsid w:val="00EF1710"/>
    <w:rsid w:val="00EF38FE"/>
    <w:rsid w:val="00EF3EAC"/>
    <w:rsid w:val="00EF6102"/>
    <w:rsid w:val="00EF6111"/>
    <w:rsid w:val="00EF6485"/>
    <w:rsid w:val="00EF6D0D"/>
    <w:rsid w:val="00F00511"/>
    <w:rsid w:val="00F00E88"/>
    <w:rsid w:val="00F03362"/>
    <w:rsid w:val="00F050B2"/>
    <w:rsid w:val="00F07930"/>
    <w:rsid w:val="00F07E62"/>
    <w:rsid w:val="00F1028F"/>
    <w:rsid w:val="00F10F81"/>
    <w:rsid w:val="00F140D4"/>
    <w:rsid w:val="00F14577"/>
    <w:rsid w:val="00F15A16"/>
    <w:rsid w:val="00F20EDE"/>
    <w:rsid w:val="00F21B14"/>
    <w:rsid w:val="00F21EA2"/>
    <w:rsid w:val="00F22550"/>
    <w:rsid w:val="00F23011"/>
    <w:rsid w:val="00F2371B"/>
    <w:rsid w:val="00F260B5"/>
    <w:rsid w:val="00F263FE"/>
    <w:rsid w:val="00F41D80"/>
    <w:rsid w:val="00F41F22"/>
    <w:rsid w:val="00F435F0"/>
    <w:rsid w:val="00F46178"/>
    <w:rsid w:val="00F47B42"/>
    <w:rsid w:val="00F523B3"/>
    <w:rsid w:val="00F53DC0"/>
    <w:rsid w:val="00F55111"/>
    <w:rsid w:val="00F565FC"/>
    <w:rsid w:val="00F61B3D"/>
    <w:rsid w:val="00F63815"/>
    <w:rsid w:val="00F65978"/>
    <w:rsid w:val="00F66248"/>
    <w:rsid w:val="00F67291"/>
    <w:rsid w:val="00F701DB"/>
    <w:rsid w:val="00F760D9"/>
    <w:rsid w:val="00F76587"/>
    <w:rsid w:val="00F77218"/>
    <w:rsid w:val="00F7732B"/>
    <w:rsid w:val="00F778BC"/>
    <w:rsid w:val="00F80996"/>
    <w:rsid w:val="00F82A05"/>
    <w:rsid w:val="00F83321"/>
    <w:rsid w:val="00F84462"/>
    <w:rsid w:val="00F84577"/>
    <w:rsid w:val="00F848DD"/>
    <w:rsid w:val="00F852A7"/>
    <w:rsid w:val="00F870B7"/>
    <w:rsid w:val="00F877BE"/>
    <w:rsid w:val="00F92AC0"/>
    <w:rsid w:val="00F930C4"/>
    <w:rsid w:val="00F9352D"/>
    <w:rsid w:val="00F94BE4"/>
    <w:rsid w:val="00F95A81"/>
    <w:rsid w:val="00F96E8E"/>
    <w:rsid w:val="00F9789E"/>
    <w:rsid w:val="00F97DC3"/>
    <w:rsid w:val="00FA0AB0"/>
    <w:rsid w:val="00FA16E3"/>
    <w:rsid w:val="00FA59E3"/>
    <w:rsid w:val="00FA7186"/>
    <w:rsid w:val="00FA7455"/>
    <w:rsid w:val="00FA77F4"/>
    <w:rsid w:val="00FB04B7"/>
    <w:rsid w:val="00FB4D3B"/>
    <w:rsid w:val="00FB5937"/>
    <w:rsid w:val="00FB78B0"/>
    <w:rsid w:val="00FC03B0"/>
    <w:rsid w:val="00FC0D51"/>
    <w:rsid w:val="00FC1155"/>
    <w:rsid w:val="00FC29C0"/>
    <w:rsid w:val="00FC2EC8"/>
    <w:rsid w:val="00FC6390"/>
    <w:rsid w:val="00FD2187"/>
    <w:rsid w:val="00FD4A65"/>
    <w:rsid w:val="00FD5C5B"/>
    <w:rsid w:val="00FE0692"/>
    <w:rsid w:val="00FE1294"/>
    <w:rsid w:val="00FE395E"/>
    <w:rsid w:val="00FE5948"/>
    <w:rsid w:val="00FE6928"/>
    <w:rsid w:val="00FF04CA"/>
    <w:rsid w:val="00FF18FD"/>
    <w:rsid w:val="00FF2525"/>
    <w:rsid w:val="00FF3042"/>
    <w:rsid w:val="00FF3D1D"/>
    <w:rsid w:val="00FF538E"/>
    <w:rsid w:val="00FF78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13F"/>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71426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1"/>
    <w:qFormat/>
    <w:rsid w:val="000007EC"/>
    <w:pPr>
      <w:keepNext/>
      <w:keepLines/>
      <w:widowControl/>
      <w:spacing w:before="200" w:line="276" w:lineRule="auto"/>
      <w:jc w:val="left"/>
      <w:outlineLvl w:val="1"/>
    </w:pPr>
    <w:rPr>
      <w:rFonts w:ascii="Cambria" w:hAnsi="Cambria"/>
      <w:i w:val="0"/>
      <w:iCs w:val="0"/>
      <w:color w:val="4F81BD"/>
      <w:sz w:val="26"/>
      <w:szCs w:val="26"/>
    </w:rPr>
  </w:style>
  <w:style w:type="paragraph" w:styleId="4">
    <w:name w:val="heading 4"/>
    <w:basedOn w:val="a"/>
    <w:next w:val="a"/>
    <w:link w:val="40"/>
    <w:uiPriority w:val="9"/>
    <w:semiHidden/>
    <w:unhideWhenUsed/>
    <w:qFormat/>
    <w:rsid w:val="0028442E"/>
    <w:pPr>
      <w:keepNext/>
      <w:keepLines/>
      <w:spacing w:before="40"/>
      <w:outlineLvl w:val="3"/>
    </w:pPr>
    <w:rPr>
      <w:rFonts w:asciiTheme="majorHAnsi" w:eastAsiaTheme="majorEastAsia" w:hAnsiTheme="majorHAnsi" w:cstheme="majorBidi"/>
      <w:i w:val="0"/>
      <w:iCs w:val="0"/>
      <w:color w:val="2E74B5" w:themeColor="accent1" w:themeShade="BF"/>
    </w:rPr>
  </w:style>
  <w:style w:type="paragraph" w:styleId="6">
    <w:name w:val="heading 6"/>
    <w:basedOn w:val="a"/>
    <w:next w:val="a"/>
    <w:link w:val="60"/>
    <w:uiPriority w:val="9"/>
    <w:semiHidden/>
    <w:unhideWhenUsed/>
    <w:qFormat/>
    <w:rsid w:val="00864246"/>
    <w:pPr>
      <w:keepNext/>
      <w:keepLines/>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semiHidden/>
    <w:unhideWhenUsed/>
    <w:qFormat/>
    <w:rsid w:val="00685DE9"/>
    <w:pPr>
      <w:keepNext/>
      <w:keepLines/>
      <w:spacing w:before="40"/>
      <w:outlineLvl w:val="6"/>
    </w:pPr>
    <w:rPr>
      <w:rFonts w:asciiTheme="majorHAnsi" w:eastAsiaTheme="majorEastAsia" w:hAnsiTheme="majorHAnsi" w:cstheme="majorBidi"/>
      <w:i w:val="0"/>
      <w:iCs w:val="0"/>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0007EC"/>
    <w:pPr>
      <w:contextualSpacing/>
    </w:pPr>
    <w:rPr>
      <w:rFonts w:asciiTheme="majorHAnsi" w:eastAsiaTheme="majorEastAsia" w:hAnsiTheme="majorHAnsi" w:cstheme="majorBidi"/>
      <w:spacing w:val="-10"/>
      <w:kern w:val="28"/>
      <w:sz w:val="56"/>
      <w:szCs w:val="56"/>
    </w:rPr>
  </w:style>
  <w:style w:type="character" w:customStyle="1" w:styleId="a4">
    <w:name w:val="Название Знак"/>
    <w:basedOn w:val="a0"/>
    <w:link w:val="a3"/>
    <w:uiPriority w:val="10"/>
    <w:rsid w:val="000007EC"/>
    <w:rPr>
      <w:rFonts w:asciiTheme="majorHAnsi" w:eastAsiaTheme="majorEastAsia" w:hAnsiTheme="majorHAnsi" w:cstheme="majorBidi"/>
      <w:spacing w:val="-10"/>
      <w:kern w:val="28"/>
      <w:sz w:val="56"/>
      <w:szCs w:val="56"/>
    </w:rPr>
  </w:style>
  <w:style w:type="character" w:customStyle="1" w:styleId="20">
    <w:name w:val="Заголовок 2 Знак"/>
    <w:basedOn w:val="a0"/>
    <w:rsid w:val="000007EC"/>
    <w:rPr>
      <w:rFonts w:asciiTheme="majorHAnsi" w:eastAsiaTheme="majorEastAsia" w:hAnsiTheme="majorHAnsi" w:cstheme="majorBidi"/>
      <w:b/>
      <w:bCs/>
      <w:i/>
      <w:iCs/>
      <w:color w:val="2E74B5" w:themeColor="accent1" w:themeShade="BF"/>
      <w:sz w:val="26"/>
      <w:szCs w:val="26"/>
      <w:lang w:eastAsia="ru-RU"/>
    </w:rPr>
  </w:style>
  <w:style w:type="character" w:customStyle="1" w:styleId="21">
    <w:name w:val="Заголовок 2 Знак1"/>
    <w:link w:val="2"/>
    <w:locked/>
    <w:rsid w:val="000007EC"/>
    <w:rPr>
      <w:rFonts w:ascii="Cambria" w:eastAsia="Times New Roman" w:hAnsi="Cambria" w:cs="Times New Roman"/>
      <w:b/>
      <w:bCs/>
      <w:color w:val="4F81BD"/>
      <w:sz w:val="26"/>
      <w:szCs w:val="26"/>
    </w:rPr>
  </w:style>
  <w:style w:type="character" w:styleId="a5">
    <w:name w:val="Hyperlink"/>
    <w:rsid w:val="000007EC"/>
    <w:rPr>
      <w:rFonts w:cs="Times New Roman"/>
      <w:color w:val="0000FF"/>
      <w:u w:val="single"/>
    </w:rPr>
  </w:style>
  <w:style w:type="paragraph" w:customStyle="1" w:styleId="BodyText1">
    <w:name w:val="Body Text1"/>
    <w:basedOn w:val="a"/>
    <w:rsid w:val="000007EC"/>
    <w:pPr>
      <w:widowControl/>
      <w:jc w:val="left"/>
    </w:pPr>
    <w:rPr>
      <w:rFonts w:ascii="KZ Times New Roman" w:hAnsi="KZ Times New Roman" w:cs="KZ Times New Roman"/>
      <w:b w:val="0"/>
      <w:bCs w:val="0"/>
      <w:i w:val="0"/>
      <w:iCs w:val="0"/>
    </w:rPr>
  </w:style>
  <w:style w:type="paragraph" w:customStyle="1" w:styleId="a6">
    <w:name w:val="Готовый"/>
    <w:basedOn w:val="a"/>
    <w:rsid w:val="000007EC"/>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7">
    <w:name w:val="footer"/>
    <w:basedOn w:val="a"/>
    <w:link w:val="a8"/>
    <w:uiPriority w:val="99"/>
    <w:rsid w:val="000007EC"/>
    <w:pPr>
      <w:tabs>
        <w:tab w:val="center" w:pos="4677"/>
        <w:tab w:val="right" w:pos="9355"/>
      </w:tabs>
    </w:pPr>
  </w:style>
  <w:style w:type="character" w:customStyle="1" w:styleId="a8">
    <w:name w:val="Нижний колонтитул Знак"/>
    <w:basedOn w:val="a0"/>
    <w:link w:val="a7"/>
    <w:uiPriority w:val="99"/>
    <w:rsid w:val="000007EC"/>
    <w:rPr>
      <w:rFonts w:ascii="Times New Roman" w:eastAsia="Times New Roman" w:hAnsi="Times New Roman" w:cs="Times New Roman"/>
      <w:b/>
      <w:bCs/>
      <w:i/>
      <w:iCs/>
      <w:sz w:val="28"/>
      <w:szCs w:val="28"/>
    </w:rPr>
  </w:style>
  <w:style w:type="character" w:styleId="a9">
    <w:name w:val="page number"/>
    <w:basedOn w:val="a0"/>
    <w:rsid w:val="000007EC"/>
  </w:style>
  <w:style w:type="paragraph" w:styleId="aa">
    <w:name w:val="List Paragraph"/>
    <w:basedOn w:val="a"/>
    <w:uiPriority w:val="34"/>
    <w:qFormat/>
    <w:rsid w:val="00B3313F"/>
    <w:pPr>
      <w:ind w:left="720"/>
      <w:contextualSpacing/>
    </w:pPr>
  </w:style>
  <w:style w:type="character" w:customStyle="1" w:styleId="10">
    <w:name w:val="Заголовок 1 Знак"/>
    <w:basedOn w:val="a0"/>
    <w:link w:val="1"/>
    <w:uiPriority w:val="9"/>
    <w:rsid w:val="00714264"/>
    <w:rPr>
      <w:rFonts w:asciiTheme="majorHAnsi" w:eastAsiaTheme="majorEastAsia" w:hAnsiTheme="majorHAnsi" w:cstheme="majorBidi"/>
      <w:b/>
      <w:bCs/>
      <w:i/>
      <w:iCs/>
      <w:color w:val="2E74B5" w:themeColor="accent1" w:themeShade="BF"/>
      <w:sz w:val="32"/>
      <w:szCs w:val="32"/>
      <w:lang w:eastAsia="ru-RU"/>
    </w:rPr>
  </w:style>
  <w:style w:type="character" w:customStyle="1" w:styleId="40">
    <w:name w:val="Заголовок 4 Знак"/>
    <w:basedOn w:val="a0"/>
    <w:link w:val="4"/>
    <w:uiPriority w:val="9"/>
    <w:semiHidden/>
    <w:rsid w:val="0028442E"/>
    <w:rPr>
      <w:rFonts w:asciiTheme="majorHAnsi" w:eastAsiaTheme="majorEastAsia" w:hAnsiTheme="majorHAnsi" w:cstheme="majorBidi"/>
      <w:b/>
      <w:bCs/>
      <w:color w:val="2E74B5" w:themeColor="accent1" w:themeShade="BF"/>
      <w:sz w:val="28"/>
      <w:szCs w:val="28"/>
      <w:lang w:eastAsia="ru-RU"/>
    </w:rPr>
  </w:style>
  <w:style w:type="character" w:customStyle="1" w:styleId="60">
    <w:name w:val="Заголовок 6 Знак"/>
    <w:basedOn w:val="a0"/>
    <w:link w:val="6"/>
    <w:uiPriority w:val="9"/>
    <w:semiHidden/>
    <w:rsid w:val="00864246"/>
    <w:rPr>
      <w:rFonts w:asciiTheme="majorHAnsi" w:eastAsiaTheme="majorEastAsia" w:hAnsiTheme="majorHAnsi" w:cstheme="majorBidi"/>
      <w:b/>
      <w:bCs/>
      <w:i/>
      <w:iCs/>
      <w:color w:val="1F4D78" w:themeColor="accent1" w:themeShade="7F"/>
      <w:sz w:val="28"/>
      <w:szCs w:val="28"/>
      <w:lang w:eastAsia="ru-RU"/>
    </w:rPr>
  </w:style>
  <w:style w:type="character" w:customStyle="1" w:styleId="70">
    <w:name w:val="Заголовок 7 Знак"/>
    <w:basedOn w:val="a0"/>
    <w:link w:val="7"/>
    <w:uiPriority w:val="99"/>
    <w:semiHidden/>
    <w:rsid w:val="00685DE9"/>
    <w:rPr>
      <w:rFonts w:asciiTheme="majorHAnsi" w:eastAsiaTheme="majorEastAsia" w:hAnsiTheme="majorHAnsi" w:cstheme="majorBidi"/>
      <w:b/>
      <w:bCs/>
      <w:color w:val="1F4D78" w:themeColor="accent1" w:themeShade="7F"/>
      <w:sz w:val="28"/>
      <w:szCs w:val="28"/>
      <w:lang w:eastAsia="ru-RU"/>
    </w:rPr>
  </w:style>
  <w:style w:type="paragraph" w:styleId="22">
    <w:name w:val="Body Text 2"/>
    <w:basedOn w:val="a"/>
    <w:link w:val="23"/>
    <w:uiPriority w:val="99"/>
    <w:semiHidden/>
    <w:unhideWhenUsed/>
    <w:rsid w:val="009077DE"/>
    <w:pPr>
      <w:spacing w:after="120" w:line="480" w:lineRule="auto"/>
    </w:pPr>
  </w:style>
  <w:style w:type="character" w:customStyle="1" w:styleId="23">
    <w:name w:val="Основной текст 2 Знак"/>
    <w:basedOn w:val="a0"/>
    <w:link w:val="22"/>
    <w:uiPriority w:val="99"/>
    <w:semiHidden/>
    <w:rsid w:val="009077DE"/>
    <w:rPr>
      <w:rFonts w:ascii="Times New Roman" w:eastAsia="Times New Roman" w:hAnsi="Times New Roman" w:cs="Times New Roman"/>
      <w:b/>
      <w:bCs/>
      <w:i/>
      <w:iCs/>
      <w:sz w:val="28"/>
      <w:szCs w:val="28"/>
      <w:lang w:eastAsia="ru-RU"/>
    </w:rPr>
  </w:style>
  <w:style w:type="paragraph" w:styleId="ab">
    <w:name w:val="Normal (Web)"/>
    <w:basedOn w:val="a"/>
    <w:uiPriority w:val="99"/>
    <w:semiHidden/>
    <w:unhideWhenUsed/>
    <w:rsid w:val="002604C2"/>
    <w:rPr>
      <w:sz w:val="24"/>
      <w:szCs w:val="24"/>
    </w:rPr>
  </w:style>
  <w:style w:type="paragraph" w:styleId="ac">
    <w:name w:val="No Spacing"/>
    <w:aliases w:val="Обя,мелкий,норма,No Spacing1,мой рабочий"/>
    <w:uiPriority w:val="1"/>
    <w:qFormat/>
    <w:rsid w:val="00922951"/>
    <w:pPr>
      <w:spacing w:after="0" w:line="240" w:lineRule="auto"/>
    </w:pPr>
    <w:rPr>
      <w:rFonts w:ascii="Calibri" w:eastAsia="Calibri" w:hAnsi="Calibri" w:cs="Times New Roman"/>
    </w:rPr>
  </w:style>
  <w:style w:type="paragraph" w:customStyle="1" w:styleId="11">
    <w:name w:val="Абзац списка1"/>
    <w:basedOn w:val="a"/>
    <w:rsid w:val="00B962FA"/>
    <w:pPr>
      <w:widowControl/>
      <w:spacing w:after="200" w:line="276" w:lineRule="auto"/>
      <w:ind w:left="720"/>
      <w:jc w:val="left"/>
    </w:pPr>
    <w:rPr>
      <w:rFonts w:ascii="Calibri" w:hAnsi="Calibri" w:cs="Calibri"/>
      <w:b w:val="0"/>
      <w:bCs w:val="0"/>
      <w:i w:val="0"/>
      <w:iCs w:val="0"/>
      <w:sz w:val="22"/>
      <w:szCs w:val="22"/>
      <w:lang w:eastAsia="en-US"/>
    </w:rPr>
  </w:style>
  <w:style w:type="paragraph" w:styleId="ad">
    <w:name w:val="header"/>
    <w:basedOn w:val="a"/>
    <w:link w:val="ae"/>
    <w:uiPriority w:val="99"/>
    <w:unhideWhenUsed/>
    <w:rsid w:val="0013641B"/>
    <w:pPr>
      <w:tabs>
        <w:tab w:val="center" w:pos="4677"/>
        <w:tab w:val="right" w:pos="9355"/>
      </w:tabs>
    </w:pPr>
  </w:style>
  <w:style w:type="character" w:customStyle="1" w:styleId="ae">
    <w:name w:val="Верхний колонтитул Знак"/>
    <w:basedOn w:val="a0"/>
    <w:link w:val="ad"/>
    <w:uiPriority w:val="99"/>
    <w:rsid w:val="0013641B"/>
    <w:rPr>
      <w:rFonts w:ascii="Times New Roman" w:eastAsia="Times New Roman" w:hAnsi="Times New Roman" w:cs="Times New Roman"/>
      <w:b/>
      <w:bCs/>
      <w:i/>
      <w:iCs/>
      <w:sz w:val="28"/>
      <w:szCs w:val="28"/>
      <w:lang w:eastAsia="ru-RU"/>
    </w:rPr>
  </w:style>
  <w:style w:type="table" w:styleId="af">
    <w:name w:val="Table Grid"/>
    <w:basedOn w:val="a1"/>
    <w:uiPriority w:val="39"/>
    <w:rsid w:val="003930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ody Text Indent"/>
    <w:basedOn w:val="a"/>
    <w:link w:val="af1"/>
    <w:uiPriority w:val="99"/>
    <w:semiHidden/>
    <w:unhideWhenUsed/>
    <w:rsid w:val="00BC5730"/>
    <w:pPr>
      <w:spacing w:after="120"/>
      <w:ind w:left="283"/>
    </w:pPr>
  </w:style>
  <w:style w:type="character" w:customStyle="1" w:styleId="af1">
    <w:name w:val="Основной текст с отступом Знак"/>
    <w:basedOn w:val="a0"/>
    <w:link w:val="af0"/>
    <w:uiPriority w:val="99"/>
    <w:semiHidden/>
    <w:rsid w:val="00BC5730"/>
    <w:rPr>
      <w:rFonts w:ascii="Times New Roman" w:eastAsia="Times New Roman" w:hAnsi="Times New Roman" w:cs="Times New Roman"/>
      <w:b/>
      <w:bCs/>
      <w:i/>
      <w:i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09773">
      <w:bodyDiv w:val="1"/>
      <w:marLeft w:val="0"/>
      <w:marRight w:val="0"/>
      <w:marTop w:val="0"/>
      <w:marBottom w:val="0"/>
      <w:divBdr>
        <w:top w:val="none" w:sz="0" w:space="0" w:color="auto"/>
        <w:left w:val="none" w:sz="0" w:space="0" w:color="auto"/>
        <w:bottom w:val="none" w:sz="0" w:space="0" w:color="auto"/>
        <w:right w:val="none" w:sz="0" w:space="0" w:color="auto"/>
      </w:divBdr>
    </w:div>
    <w:div w:id="52697772">
      <w:bodyDiv w:val="1"/>
      <w:marLeft w:val="0"/>
      <w:marRight w:val="0"/>
      <w:marTop w:val="0"/>
      <w:marBottom w:val="0"/>
      <w:divBdr>
        <w:top w:val="none" w:sz="0" w:space="0" w:color="auto"/>
        <w:left w:val="none" w:sz="0" w:space="0" w:color="auto"/>
        <w:bottom w:val="none" w:sz="0" w:space="0" w:color="auto"/>
        <w:right w:val="none" w:sz="0" w:space="0" w:color="auto"/>
      </w:divBdr>
    </w:div>
    <w:div w:id="79445203">
      <w:bodyDiv w:val="1"/>
      <w:marLeft w:val="0"/>
      <w:marRight w:val="0"/>
      <w:marTop w:val="0"/>
      <w:marBottom w:val="0"/>
      <w:divBdr>
        <w:top w:val="none" w:sz="0" w:space="0" w:color="auto"/>
        <w:left w:val="none" w:sz="0" w:space="0" w:color="auto"/>
        <w:bottom w:val="none" w:sz="0" w:space="0" w:color="auto"/>
        <w:right w:val="none" w:sz="0" w:space="0" w:color="auto"/>
      </w:divBdr>
    </w:div>
    <w:div w:id="103309206">
      <w:bodyDiv w:val="1"/>
      <w:marLeft w:val="0"/>
      <w:marRight w:val="0"/>
      <w:marTop w:val="0"/>
      <w:marBottom w:val="0"/>
      <w:divBdr>
        <w:top w:val="none" w:sz="0" w:space="0" w:color="auto"/>
        <w:left w:val="none" w:sz="0" w:space="0" w:color="auto"/>
        <w:bottom w:val="none" w:sz="0" w:space="0" w:color="auto"/>
        <w:right w:val="none" w:sz="0" w:space="0" w:color="auto"/>
      </w:divBdr>
    </w:div>
    <w:div w:id="105010218">
      <w:bodyDiv w:val="1"/>
      <w:marLeft w:val="0"/>
      <w:marRight w:val="0"/>
      <w:marTop w:val="0"/>
      <w:marBottom w:val="0"/>
      <w:divBdr>
        <w:top w:val="none" w:sz="0" w:space="0" w:color="auto"/>
        <w:left w:val="none" w:sz="0" w:space="0" w:color="auto"/>
        <w:bottom w:val="none" w:sz="0" w:space="0" w:color="auto"/>
        <w:right w:val="none" w:sz="0" w:space="0" w:color="auto"/>
      </w:divBdr>
    </w:div>
    <w:div w:id="139735788">
      <w:bodyDiv w:val="1"/>
      <w:marLeft w:val="0"/>
      <w:marRight w:val="0"/>
      <w:marTop w:val="0"/>
      <w:marBottom w:val="0"/>
      <w:divBdr>
        <w:top w:val="none" w:sz="0" w:space="0" w:color="auto"/>
        <w:left w:val="none" w:sz="0" w:space="0" w:color="auto"/>
        <w:bottom w:val="none" w:sz="0" w:space="0" w:color="auto"/>
        <w:right w:val="none" w:sz="0" w:space="0" w:color="auto"/>
      </w:divBdr>
    </w:div>
    <w:div w:id="167210957">
      <w:bodyDiv w:val="1"/>
      <w:marLeft w:val="0"/>
      <w:marRight w:val="0"/>
      <w:marTop w:val="0"/>
      <w:marBottom w:val="0"/>
      <w:divBdr>
        <w:top w:val="none" w:sz="0" w:space="0" w:color="auto"/>
        <w:left w:val="none" w:sz="0" w:space="0" w:color="auto"/>
        <w:bottom w:val="none" w:sz="0" w:space="0" w:color="auto"/>
        <w:right w:val="none" w:sz="0" w:space="0" w:color="auto"/>
      </w:divBdr>
    </w:div>
    <w:div w:id="171342363">
      <w:bodyDiv w:val="1"/>
      <w:marLeft w:val="0"/>
      <w:marRight w:val="0"/>
      <w:marTop w:val="0"/>
      <w:marBottom w:val="0"/>
      <w:divBdr>
        <w:top w:val="none" w:sz="0" w:space="0" w:color="auto"/>
        <w:left w:val="none" w:sz="0" w:space="0" w:color="auto"/>
        <w:bottom w:val="none" w:sz="0" w:space="0" w:color="auto"/>
        <w:right w:val="none" w:sz="0" w:space="0" w:color="auto"/>
      </w:divBdr>
    </w:div>
    <w:div w:id="203249339">
      <w:bodyDiv w:val="1"/>
      <w:marLeft w:val="0"/>
      <w:marRight w:val="0"/>
      <w:marTop w:val="0"/>
      <w:marBottom w:val="0"/>
      <w:divBdr>
        <w:top w:val="none" w:sz="0" w:space="0" w:color="auto"/>
        <w:left w:val="none" w:sz="0" w:space="0" w:color="auto"/>
        <w:bottom w:val="none" w:sz="0" w:space="0" w:color="auto"/>
        <w:right w:val="none" w:sz="0" w:space="0" w:color="auto"/>
      </w:divBdr>
    </w:div>
    <w:div w:id="210389979">
      <w:bodyDiv w:val="1"/>
      <w:marLeft w:val="0"/>
      <w:marRight w:val="0"/>
      <w:marTop w:val="0"/>
      <w:marBottom w:val="0"/>
      <w:divBdr>
        <w:top w:val="none" w:sz="0" w:space="0" w:color="auto"/>
        <w:left w:val="none" w:sz="0" w:space="0" w:color="auto"/>
        <w:bottom w:val="none" w:sz="0" w:space="0" w:color="auto"/>
        <w:right w:val="none" w:sz="0" w:space="0" w:color="auto"/>
      </w:divBdr>
    </w:div>
    <w:div w:id="210650683">
      <w:bodyDiv w:val="1"/>
      <w:marLeft w:val="0"/>
      <w:marRight w:val="0"/>
      <w:marTop w:val="0"/>
      <w:marBottom w:val="0"/>
      <w:divBdr>
        <w:top w:val="none" w:sz="0" w:space="0" w:color="auto"/>
        <w:left w:val="none" w:sz="0" w:space="0" w:color="auto"/>
        <w:bottom w:val="none" w:sz="0" w:space="0" w:color="auto"/>
        <w:right w:val="none" w:sz="0" w:space="0" w:color="auto"/>
      </w:divBdr>
    </w:div>
    <w:div w:id="213203245">
      <w:bodyDiv w:val="1"/>
      <w:marLeft w:val="0"/>
      <w:marRight w:val="0"/>
      <w:marTop w:val="0"/>
      <w:marBottom w:val="0"/>
      <w:divBdr>
        <w:top w:val="none" w:sz="0" w:space="0" w:color="auto"/>
        <w:left w:val="none" w:sz="0" w:space="0" w:color="auto"/>
        <w:bottom w:val="none" w:sz="0" w:space="0" w:color="auto"/>
        <w:right w:val="none" w:sz="0" w:space="0" w:color="auto"/>
      </w:divBdr>
    </w:div>
    <w:div w:id="244800428">
      <w:bodyDiv w:val="1"/>
      <w:marLeft w:val="0"/>
      <w:marRight w:val="0"/>
      <w:marTop w:val="0"/>
      <w:marBottom w:val="0"/>
      <w:divBdr>
        <w:top w:val="none" w:sz="0" w:space="0" w:color="auto"/>
        <w:left w:val="none" w:sz="0" w:space="0" w:color="auto"/>
        <w:bottom w:val="none" w:sz="0" w:space="0" w:color="auto"/>
        <w:right w:val="none" w:sz="0" w:space="0" w:color="auto"/>
      </w:divBdr>
    </w:div>
    <w:div w:id="251084313">
      <w:bodyDiv w:val="1"/>
      <w:marLeft w:val="0"/>
      <w:marRight w:val="0"/>
      <w:marTop w:val="0"/>
      <w:marBottom w:val="0"/>
      <w:divBdr>
        <w:top w:val="none" w:sz="0" w:space="0" w:color="auto"/>
        <w:left w:val="none" w:sz="0" w:space="0" w:color="auto"/>
        <w:bottom w:val="none" w:sz="0" w:space="0" w:color="auto"/>
        <w:right w:val="none" w:sz="0" w:space="0" w:color="auto"/>
      </w:divBdr>
    </w:div>
    <w:div w:id="251159586">
      <w:bodyDiv w:val="1"/>
      <w:marLeft w:val="0"/>
      <w:marRight w:val="0"/>
      <w:marTop w:val="0"/>
      <w:marBottom w:val="0"/>
      <w:divBdr>
        <w:top w:val="none" w:sz="0" w:space="0" w:color="auto"/>
        <w:left w:val="none" w:sz="0" w:space="0" w:color="auto"/>
        <w:bottom w:val="none" w:sz="0" w:space="0" w:color="auto"/>
        <w:right w:val="none" w:sz="0" w:space="0" w:color="auto"/>
      </w:divBdr>
    </w:div>
    <w:div w:id="253444897">
      <w:bodyDiv w:val="1"/>
      <w:marLeft w:val="0"/>
      <w:marRight w:val="0"/>
      <w:marTop w:val="0"/>
      <w:marBottom w:val="0"/>
      <w:divBdr>
        <w:top w:val="none" w:sz="0" w:space="0" w:color="auto"/>
        <w:left w:val="none" w:sz="0" w:space="0" w:color="auto"/>
        <w:bottom w:val="none" w:sz="0" w:space="0" w:color="auto"/>
        <w:right w:val="none" w:sz="0" w:space="0" w:color="auto"/>
      </w:divBdr>
    </w:div>
    <w:div w:id="263465461">
      <w:bodyDiv w:val="1"/>
      <w:marLeft w:val="0"/>
      <w:marRight w:val="0"/>
      <w:marTop w:val="0"/>
      <w:marBottom w:val="0"/>
      <w:divBdr>
        <w:top w:val="none" w:sz="0" w:space="0" w:color="auto"/>
        <w:left w:val="none" w:sz="0" w:space="0" w:color="auto"/>
        <w:bottom w:val="none" w:sz="0" w:space="0" w:color="auto"/>
        <w:right w:val="none" w:sz="0" w:space="0" w:color="auto"/>
      </w:divBdr>
    </w:div>
    <w:div w:id="284428186">
      <w:bodyDiv w:val="1"/>
      <w:marLeft w:val="0"/>
      <w:marRight w:val="0"/>
      <w:marTop w:val="0"/>
      <w:marBottom w:val="0"/>
      <w:divBdr>
        <w:top w:val="none" w:sz="0" w:space="0" w:color="auto"/>
        <w:left w:val="none" w:sz="0" w:space="0" w:color="auto"/>
        <w:bottom w:val="none" w:sz="0" w:space="0" w:color="auto"/>
        <w:right w:val="none" w:sz="0" w:space="0" w:color="auto"/>
      </w:divBdr>
    </w:div>
    <w:div w:id="285283914">
      <w:bodyDiv w:val="1"/>
      <w:marLeft w:val="0"/>
      <w:marRight w:val="0"/>
      <w:marTop w:val="0"/>
      <w:marBottom w:val="0"/>
      <w:divBdr>
        <w:top w:val="none" w:sz="0" w:space="0" w:color="auto"/>
        <w:left w:val="none" w:sz="0" w:space="0" w:color="auto"/>
        <w:bottom w:val="none" w:sz="0" w:space="0" w:color="auto"/>
        <w:right w:val="none" w:sz="0" w:space="0" w:color="auto"/>
      </w:divBdr>
    </w:div>
    <w:div w:id="302388937">
      <w:bodyDiv w:val="1"/>
      <w:marLeft w:val="0"/>
      <w:marRight w:val="0"/>
      <w:marTop w:val="0"/>
      <w:marBottom w:val="0"/>
      <w:divBdr>
        <w:top w:val="none" w:sz="0" w:space="0" w:color="auto"/>
        <w:left w:val="none" w:sz="0" w:space="0" w:color="auto"/>
        <w:bottom w:val="none" w:sz="0" w:space="0" w:color="auto"/>
        <w:right w:val="none" w:sz="0" w:space="0" w:color="auto"/>
      </w:divBdr>
    </w:div>
    <w:div w:id="303388508">
      <w:bodyDiv w:val="1"/>
      <w:marLeft w:val="0"/>
      <w:marRight w:val="0"/>
      <w:marTop w:val="0"/>
      <w:marBottom w:val="0"/>
      <w:divBdr>
        <w:top w:val="none" w:sz="0" w:space="0" w:color="auto"/>
        <w:left w:val="none" w:sz="0" w:space="0" w:color="auto"/>
        <w:bottom w:val="none" w:sz="0" w:space="0" w:color="auto"/>
        <w:right w:val="none" w:sz="0" w:space="0" w:color="auto"/>
      </w:divBdr>
    </w:div>
    <w:div w:id="306126506">
      <w:bodyDiv w:val="1"/>
      <w:marLeft w:val="0"/>
      <w:marRight w:val="0"/>
      <w:marTop w:val="0"/>
      <w:marBottom w:val="0"/>
      <w:divBdr>
        <w:top w:val="none" w:sz="0" w:space="0" w:color="auto"/>
        <w:left w:val="none" w:sz="0" w:space="0" w:color="auto"/>
        <w:bottom w:val="none" w:sz="0" w:space="0" w:color="auto"/>
        <w:right w:val="none" w:sz="0" w:space="0" w:color="auto"/>
      </w:divBdr>
    </w:div>
    <w:div w:id="321355330">
      <w:bodyDiv w:val="1"/>
      <w:marLeft w:val="0"/>
      <w:marRight w:val="0"/>
      <w:marTop w:val="0"/>
      <w:marBottom w:val="0"/>
      <w:divBdr>
        <w:top w:val="none" w:sz="0" w:space="0" w:color="auto"/>
        <w:left w:val="none" w:sz="0" w:space="0" w:color="auto"/>
        <w:bottom w:val="none" w:sz="0" w:space="0" w:color="auto"/>
        <w:right w:val="none" w:sz="0" w:space="0" w:color="auto"/>
      </w:divBdr>
    </w:div>
    <w:div w:id="345327976">
      <w:bodyDiv w:val="1"/>
      <w:marLeft w:val="0"/>
      <w:marRight w:val="0"/>
      <w:marTop w:val="0"/>
      <w:marBottom w:val="0"/>
      <w:divBdr>
        <w:top w:val="none" w:sz="0" w:space="0" w:color="auto"/>
        <w:left w:val="none" w:sz="0" w:space="0" w:color="auto"/>
        <w:bottom w:val="none" w:sz="0" w:space="0" w:color="auto"/>
        <w:right w:val="none" w:sz="0" w:space="0" w:color="auto"/>
      </w:divBdr>
    </w:div>
    <w:div w:id="420224054">
      <w:bodyDiv w:val="1"/>
      <w:marLeft w:val="0"/>
      <w:marRight w:val="0"/>
      <w:marTop w:val="0"/>
      <w:marBottom w:val="0"/>
      <w:divBdr>
        <w:top w:val="none" w:sz="0" w:space="0" w:color="auto"/>
        <w:left w:val="none" w:sz="0" w:space="0" w:color="auto"/>
        <w:bottom w:val="none" w:sz="0" w:space="0" w:color="auto"/>
        <w:right w:val="none" w:sz="0" w:space="0" w:color="auto"/>
      </w:divBdr>
    </w:div>
    <w:div w:id="426269074">
      <w:bodyDiv w:val="1"/>
      <w:marLeft w:val="0"/>
      <w:marRight w:val="0"/>
      <w:marTop w:val="0"/>
      <w:marBottom w:val="0"/>
      <w:divBdr>
        <w:top w:val="none" w:sz="0" w:space="0" w:color="auto"/>
        <w:left w:val="none" w:sz="0" w:space="0" w:color="auto"/>
        <w:bottom w:val="none" w:sz="0" w:space="0" w:color="auto"/>
        <w:right w:val="none" w:sz="0" w:space="0" w:color="auto"/>
      </w:divBdr>
    </w:div>
    <w:div w:id="435029892">
      <w:bodyDiv w:val="1"/>
      <w:marLeft w:val="0"/>
      <w:marRight w:val="0"/>
      <w:marTop w:val="0"/>
      <w:marBottom w:val="0"/>
      <w:divBdr>
        <w:top w:val="none" w:sz="0" w:space="0" w:color="auto"/>
        <w:left w:val="none" w:sz="0" w:space="0" w:color="auto"/>
        <w:bottom w:val="none" w:sz="0" w:space="0" w:color="auto"/>
        <w:right w:val="none" w:sz="0" w:space="0" w:color="auto"/>
      </w:divBdr>
    </w:div>
    <w:div w:id="449863803">
      <w:bodyDiv w:val="1"/>
      <w:marLeft w:val="0"/>
      <w:marRight w:val="0"/>
      <w:marTop w:val="0"/>
      <w:marBottom w:val="0"/>
      <w:divBdr>
        <w:top w:val="none" w:sz="0" w:space="0" w:color="auto"/>
        <w:left w:val="none" w:sz="0" w:space="0" w:color="auto"/>
        <w:bottom w:val="none" w:sz="0" w:space="0" w:color="auto"/>
        <w:right w:val="none" w:sz="0" w:space="0" w:color="auto"/>
      </w:divBdr>
    </w:div>
    <w:div w:id="452360955">
      <w:bodyDiv w:val="1"/>
      <w:marLeft w:val="0"/>
      <w:marRight w:val="0"/>
      <w:marTop w:val="0"/>
      <w:marBottom w:val="0"/>
      <w:divBdr>
        <w:top w:val="none" w:sz="0" w:space="0" w:color="auto"/>
        <w:left w:val="none" w:sz="0" w:space="0" w:color="auto"/>
        <w:bottom w:val="none" w:sz="0" w:space="0" w:color="auto"/>
        <w:right w:val="none" w:sz="0" w:space="0" w:color="auto"/>
      </w:divBdr>
    </w:div>
    <w:div w:id="464544162">
      <w:bodyDiv w:val="1"/>
      <w:marLeft w:val="0"/>
      <w:marRight w:val="0"/>
      <w:marTop w:val="0"/>
      <w:marBottom w:val="0"/>
      <w:divBdr>
        <w:top w:val="none" w:sz="0" w:space="0" w:color="auto"/>
        <w:left w:val="none" w:sz="0" w:space="0" w:color="auto"/>
        <w:bottom w:val="none" w:sz="0" w:space="0" w:color="auto"/>
        <w:right w:val="none" w:sz="0" w:space="0" w:color="auto"/>
      </w:divBdr>
    </w:div>
    <w:div w:id="480541857">
      <w:bodyDiv w:val="1"/>
      <w:marLeft w:val="0"/>
      <w:marRight w:val="0"/>
      <w:marTop w:val="0"/>
      <w:marBottom w:val="0"/>
      <w:divBdr>
        <w:top w:val="none" w:sz="0" w:space="0" w:color="auto"/>
        <w:left w:val="none" w:sz="0" w:space="0" w:color="auto"/>
        <w:bottom w:val="none" w:sz="0" w:space="0" w:color="auto"/>
        <w:right w:val="none" w:sz="0" w:space="0" w:color="auto"/>
      </w:divBdr>
    </w:div>
    <w:div w:id="493569688">
      <w:bodyDiv w:val="1"/>
      <w:marLeft w:val="0"/>
      <w:marRight w:val="0"/>
      <w:marTop w:val="0"/>
      <w:marBottom w:val="0"/>
      <w:divBdr>
        <w:top w:val="none" w:sz="0" w:space="0" w:color="auto"/>
        <w:left w:val="none" w:sz="0" w:space="0" w:color="auto"/>
        <w:bottom w:val="none" w:sz="0" w:space="0" w:color="auto"/>
        <w:right w:val="none" w:sz="0" w:space="0" w:color="auto"/>
      </w:divBdr>
    </w:div>
    <w:div w:id="520164764">
      <w:bodyDiv w:val="1"/>
      <w:marLeft w:val="0"/>
      <w:marRight w:val="0"/>
      <w:marTop w:val="0"/>
      <w:marBottom w:val="0"/>
      <w:divBdr>
        <w:top w:val="none" w:sz="0" w:space="0" w:color="auto"/>
        <w:left w:val="none" w:sz="0" w:space="0" w:color="auto"/>
        <w:bottom w:val="none" w:sz="0" w:space="0" w:color="auto"/>
        <w:right w:val="none" w:sz="0" w:space="0" w:color="auto"/>
      </w:divBdr>
    </w:div>
    <w:div w:id="536822829">
      <w:bodyDiv w:val="1"/>
      <w:marLeft w:val="0"/>
      <w:marRight w:val="0"/>
      <w:marTop w:val="0"/>
      <w:marBottom w:val="0"/>
      <w:divBdr>
        <w:top w:val="none" w:sz="0" w:space="0" w:color="auto"/>
        <w:left w:val="none" w:sz="0" w:space="0" w:color="auto"/>
        <w:bottom w:val="none" w:sz="0" w:space="0" w:color="auto"/>
        <w:right w:val="none" w:sz="0" w:space="0" w:color="auto"/>
      </w:divBdr>
    </w:div>
    <w:div w:id="558173249">
      <w:bodyDiv w:val="1"/>
      <w:marLeft w:val="0"/>
      <w:marRight w:val="0"/>
      <w:marTop w:val="0"/>
      <w:marBottom w:val="0"/>
      <w:divBdr>
        <w:top w:val="none" w:sz="0" w:space="0" w:color="auto"/>
        <w:left w:val="none" w:sz="0" w:space="0" w:color="auto"/>
        <w:bottom w:val="none" w:sz="0" w:space="0" w:color="auto"/>
        <w:right w:val="none" w:sz="0" w:space="0" w:color="auto"/>
      </w:divBdr>
    </w:div>
    <w:div w:id="571044229">
      <w:bodyDiv w:val="1"/>
      <w:marLeft w:val="0"/>
      <w:marRight w:val="0"/>
      <w:marTop w:val="0"/>
      <w:marBottom w:val="0"/>
      <w:divBdr>
        <w:top w:val="none" w:sz="0" w:space="0" w:color="auto"/>
        <w:left w:val="none" w:sz="0" w:space="0" w:color="auto"/>
        <w:bottom w:val="none" w:sz="0" w:space="0" w:color="auto"/>
        <w:right w:val="none" w:sz="0" w:space="0" w:color="auto"/>
      </w:divBdr>
    </w:div>
    <w:div w:id="574897630">
      <w:bodyDiv w:val="1"/>
      <w:marLeft w:val="0"/>
      <w:marRight w:val="0"/>
      <w:marTop w:val="0"/>
      <w:marBottom w:val="0"/>
      <w:divBdr>
        <w:top w:val="none" w:sz="0" w:space="0" w:color="auto"/>
        <w:left w:val="none" w:sz="0" w:space="0" w:color="auto"/>
        <w:bottom w:val="none" w:sz="0" w:space="0" w:color="auto"/>
        <w:right w:val="none" w:sz="0" w:space="0" w:color="auto"/>
      </w:divBdr>
    </w:div>
    <w:div w:id="577716257">
      <w:bodyDiv w:val="1"/>
      <w:marLeft w:val="0"/>
      <w:marRight w:val="0"/>
      <w:marTop w:val="0"/>
      <w:marBottom w:val="0"/>
      <w:divBdr>
        <w:top w:val="none" w:sz="0" w:space="0" w:color="auto"/>
        <w:left w:val="none" w:sz="0" w:space="0" w:color="auto"/>
        <w:bottom w:val="none" w:sz="0" w:space="0" w:color="auto"/>
        <w:right w:val="none" w:sz="0" w:space="0" w:color="auto"/>
      </w:divBdr>
    </w:div>
    <w:div w:id="596328223">
      <w:bodyDiv w:val="1"/>
      <w:marLeft w:val="0"/>
      <w:marRight w:val="0"/>
      <w:marTop w:val="0"/>
      <w:marBottom w:val="0"/>
      <w:divBdr>
        <w:top w:val="none" w:sz="0" w:space="0" w:color="auto"/>
        <w:left w:val="none" w:sz="0" w:space="0" w:color="auto"/>
        <w:bottom w:val="none" w:sz="0" w:space="0" w:color="auto"/>
        <w:right w:val="none" w:sz="0" w:space="0" w:color="auto"/>
      </w:divBdr>
    </w:div>
    <w:div w:id="662047950">
      <w:bodyDiv w:val="1"/>
      <w:marLeft w:val="0"/>
      <w:marRight w:val="0"/>
      <w:marTop w:val="0"/>
      <w:marBottom w:val="0"/>
      <w:divBdr>
        <w:top w:val="none" w:sz="0" w:space="0" w:color="auto"/>
        <w:left w:val="none" w:sz="0" w:space="0" w:color="auto"/>
        <w:bottom w:val="none" w:sz="0" w:space="0" w:color="auto"/>
        <w:right w:val="none" w:sz="0" w:space="0" w:color="auto"/>
      </w:divBdr>
    </w:div>
    <w:div w:id="769937869">
      <w:bodyDiv w:val="1"/>
      <w:marLeft w:val="0"/>
      <w:marRight w:val="0"/>
      <w:marTop w:val="0"/>
      <w:marBottom w:val="0"/>
      <w:divBdr>
        <w:top w:val="none" w:sz="0" w:space="0" w:color="auto"/>
        <w:left w:val="none" w:sz="0" w:space="0" w:color="auto"/>
        <w:bottom w:val="none" w:sz="0" w:space="0" w:color="auto"/>
        <w:right w:val="none" w:sz="0" w:space="0" w:color="auto"/>
      </w:divBdr>
    </w:div>
    <w:div w:id="770588859">
      <w:bodyDiv w:val="1"/>
      <w:marLeft w:val="0"/>
      <w:marRight w:val="0"/>
      <w:marTop w:val="0"/>
      <w:marBottom w:val="0"/>
      <w:divBdr>
        <w:top w:val="none" w:sz="0" w:space="0" w:color="auto"/>
        <w:left w:val="none" w:sz="0" w:space="0" w:color="auto"/>
        <w:bottom w:val="none" w:sz="0" w:space="0" w:color="auto"/>
        <w:right w:val="none" w:sz="0" w:space="0" w:color="auto"/>
      </w:divBdr>
    </w:div>
    <w:div w:id="783580305">
      <w:bodyDiv w:val="1"/>
      <w:marLeft w:val="0"/>
      <w:marRight w:val="0"/>
      <w:marTop w:val="0"/>
      <w:marBottom w:val="0"/>
      <w:divBdr>
        <w:top w:val="none" w:sz="0" w:space="0" w:color="auto"/>
        <w:left w:val="none" w:sz="0" w:space="0" w:color="auto"/>
        <w:bottom w:val="none" w:sz="0" w:space="0" w:color="auto"/>
        <w:right w:val="none" w:sz="0" w:space="0" w:color="auto"/>
      </w:divBdr>
    </w:div>
    <w:div w:id="796336023">
      <w:bodyDiv w:val="1"/>
      <w:marLeft w:val="0"/>
      <w:marRight w:val="0"/>
      <w:marTop w:val="0"/>
      <w:marBottom w:val="0"/>
      <w:divBdr>
        <w:top w:val="none" w:sz="0" w:space="0" w:color="auto"/>
        <w:left w:val="none" w:sz="0" w:space="0" w:color="auto"/>
        <w:bottom w:val="none" w:sz="0" w:space="0" w:color="auto"/>
        <w:right w:val="none" w:sz="0" w:space="0" w:color="auto"/>
      </w:divBdr>
    </w:div>
    <w:div w:id="814953789">
      <w:bodyDiv w:val="1"/>
      <w:marLeft w:val="0"/>
      <w:marRight w:val="0"/>
      <w:marTop w:val="0"/>
      <w:marBottom w:val="0"/>
      <w:divBdr>
        <w:top w:val="none" w:sz="0" w:space="0" w:color="auto"/>
        <w:left w:val="none" w:sz="0" w:space="0" w:color="auto"/>
        <w:bottom w:val="none" w:sz="0" w:space="0" w:color="auto"/>
        <w:right w:val="none" w:sz="0" w:space="0" w:color="auto"/>
      </w:divBdr>
    </w:div>
    <w:div w:id="820149463">
      <w:bodyDiv w:val="1"/>
      <w:marLeft w:val="0"/>
      <w:marRight w:val="0"/>
      <w:marTop w:val="0"/>
      <w:marBottom w:val="0"/>
      <w:divBdr>
        <w:top w:val="none" w:sz="0" w:space="0" w:color="auto"/>
        <w:left w:val="none" w:sz="0" w:space="0" w:color="auto"/>
        <w:bottom w:val="none" w:sz="0" w:space="0" w:color="auto"/>
        <w:right w:val="none" w:sz="0" w:space="0" w:color="auto"/>
      </w:divBdr>
    </w:div>
    <w:div w:id="831677742">
      <w:bodyDiv w:val="1"/>
      <w:marLeft w:val="0"/>
      <w:marRight w:val="0"/>
      <w:marTop w:val="0"/>
      <w:marBottom w:val="0"/>
      <w:divBdr>
        <w:top w:val="none" w:sz="0" w:space="0" w:color="auto"/>
        <w:left w:val="none" w:sz="0" w:space="0" w:color="auto"/>
        <w:bottom w:val="none" w:sz="0" w:space="0" w:color="auto"/>
        <w:right w:val="none" w:sz="0" w:space="0" w:color="auto"/>
      </w:divBdr>
    </w:div>
    <w:div w:id="847018663">
      <w:bodyDiv w:val="1"/>
      <w:marLeft w:val="0"/>
      <w:marRight w:val="0"/>
      <w:marTop w:val="0"/>
      <w:marBottom w:val="0"/>
      <w:divBdr>
        <w:top w:val="none" w:sz="0" w:space="0" w:color="auto"/>
        <w:left w:val="none" w:sz="0" w:space="0" w:color="auto"/>
        <w:bottom w:val="none" w:sz="0" w:space="0" w:color="auto"/>
        <w:right w:val="none" w:sz="0" w:space="0" w:color="auto"/>
      </w:divBdr>
    </w:div>
    <w:div w:id="857277925">
      <w:bodyDiv w:val="1"/>
      <w:marLeft w:val="0"/>
      <w:marRight w:val="0"/>
      <w:marTop w:val="0"/>
      <w:marBottom w:val="0"/>
      <w:divBdr>
        <w:top w:val="none" w:sz="0" w:space="0" w:color="auto"/>
        <w:left w:val="none" w:sz="0" w:space="0" w:color="auto"/>
        <w:bottom w:val="none" w:sz="0" w:space="0" w:color="auto"/>
        <w:right w:val="none" w:sz="0" w:space="0" w:color="auto"/>
      </w:divBdr>
    </w:div>
    <w:div w:id="877425816">
      <w:bodyDiv w:val="1"/>
      <w:marLeft w:val="0"/>
      <w:marRight w:val="0"/>
      <w:marTop w:val="0"/>
      <w:marBottom w:val="0"/>
      <w:divBdr>
        <w:top w:val="none" w:sz="0" w:space="0" w:color="auto"/>
        <w:left w:val="none" w:sz="0" w:space="0" w:color="auto"/>
        <w:bottom w:val="none" w:sz="0" w:space="0" w:color="auto"/>
        <w:right w:val="none" w:sz="0" w:space="0" w:color="auto"/>
      </w:divBdr>
    </w:div>
    <w:div w:id="934747266">
      <w:bodyDiv w:val="1"/>
      <w:marLeft w:val="0"/>
      <w:marRight w:val="0"/>
      <w:marTop w:val="0"/>
      <w:marBottom w:val="0"/>
      <w:divBdr>
        <w:top w:val="none" w:sz="0" w:space="0" w:color="auto"/>
        <w:left w:val="none" w:sz="0" w:space="0" w:color="auto"/>
        <w:bottom w:val="none" w:sz="0" w:space="0" w:color="auto"/>
        <w:right w:val="none" w:sz="0" w:space="0" w:color="auto"/>
      </w:divBdr>
    </w:div>
    <w:div w:id="960576036">
      <w:bodyDiv w:val="1"/>
      <w:marLeft w:val="0"/>
      <w:marRight w:val="0"/>
      <w:marTop w:val="0"/>
      <w:marBottom w:val="0"/>
      <w:divBdr>
        <w:top w:val="none" w:sz="0" w:space="0" w:color="auto"/>
        <w:left w:val="none" w:sz="0" w:space="0" w:color="auto"/>
        <w:bottom w:val="none" w:sz="0" w:space="0" w:color="auto"/>
        <w:right w:val="none" w:sz="0" w:space="0" w:color="auto"/>
      </w:divBdr>
    </w:div>
    <w:div w:id="962811915">
      <w:bodyDiv w:val="1"/>
      <w:marLeft w:val="0"/>
      <w:marRight w:val="0"/>
      <w:marTop w:val="0"/>
      <w:marBottom w:val="0"/>
      <w:divBdr>
        <w:top w:val="none" w:sz="0" w:space="0" w:color="auto"/>
        <w:left w:val="none" w:sz="0" w:space="0" w:color="auto"/>
        <w:bottom w:val="none" w:sz="0" w:space="0" w:color="auto"/>
        <w:right w:val="none" w:sz="0" w:space="0" w:color="auto"/>
      </w:divBdr>
    </w:div>
    <w:div w:id="1000892602">
      <w:bodyDiv w:val="1"/>
      <w:marLeft w:val="0"/>
      <w:marRight w:val="0"/>
      <w:marTop w:val="0"/>
      <w:marBottom w:val="0"/>
      <w:divBdr>
        <w:top w:val="none" w:sz="0" w:space="0" w:color="auto"/>
        <w:left w:val="none" w:sz="0" w:space="0" w:color="auto"/>
        <w:bottom w:val="none" w:sz="0" w:space="0" w:color="auto"/>
        <w:right w:val="none" w:sz="0" w:space="0" w:color="auto"/>
      </w:divBdr>
    </w:div>
    <w:div w:id="1006248990">
      <w:bodyDiv w:val="1"/>
      <w:marLeft w:val="0"/>
      <w:marRight w:val="0"/>
      <w:marTop w:val="0"/>
      <w:marBottom w:val="0"/>
      <w:divBdr>
        <w:top w:val="none" w:sz="0" w:space="0" w:color="auto"/>
        <w:left w:val="none" w:sz="0" w:space="0" w:color="auto"/>
        <w:bottom w:val="none" w:sz="0" w:space="0" w:color="auto"/>
        <w:right w:val="none" w:sz="0" w:space="0" w:color="auto"/>
      </w:divBdr>
    </w:div>
    <w:div w:id="1015882651">
      <w:bodyDiv w:val="1"/>
      <w:marLeft w:val="0"/>
      <w:marRight w:val="0"/>
      <w:marTop w:val="0"/>
      <w:marBottom w:val="0"/>
      <w:divBdr>
        <w:top w:val="none" w:sz="0" w:space="0" w:color="auto"/>
        <w:left w:val="none" w:sz="0" w:space="0" w:color="auto"/>
        <w:bottom w:val="none" w:sz="0" w:space="0" w:color="auto"/>
        <w:right w:val="none" w:sz="0" w:space="0" w:color="auto"/>
      </w:divBdr>
    </w:div>
    <w:div w:id="1022367398">
      <w:bodyDiv w:val="1"/>
      <w:marLeft w:val="0"/>
      <w:marRight w:val="0"/>
      <w:marTop w:val="0"/>
      <w:marBottom w:val="0"/>
      <w:divBdr>
        <w:top w:val="none" w:sz="0" w:space="0" w:color="auto"/>
        <w:left w:val="none" w:sz="0" w:space="0" w:color="auto"/>
        <w:bottom w:val="none" w:sz="0" w:space="0" w:color="auto"/>
        <w:right w:val="none" w:sz="0" w:space="0" w:color="auto"/>
      </w:divBdr>
    </w:div>
    <w:div w:id="1050806852">
      <w:bodyDiv w:val="1"/>
      <w:marLeft w:val="0"/>
      <w:marRight w:val="0"/>
      <w:marTop w:val="0"/>
      <w:marBottom w:val="0"/>
      <w:divBdr>
        <w:top w:val="none" w:sz="0" w:space="0" w:color="auto"/>
        <w:left w:val="none" w:sz="0" w:space="0" w:color="auto"/>
        <w:bottom w:val="none" w:sz="0" w:space="0" w:color="auto"/>
        <w:right w:val="none" w:sz="0" w:space="0" w:color="auto"/>
      </w:divBdr>
    </w:div>
    <w:div w:id="1058939779">
      <w:bodyDiv w:val="1"/>
      <w:marLeft w:val="0"/>
      <w:marRight w:val="0"/>
      <w:marTop w:val="0"/>
      <w:marBottom w:val="0"/>
      <w:divBdr>
        <w:top w:val="none" w:sz="0" w:space="0" w:color="auto"/>
        <w:left w:val="none" w:sz="0" w:space="0" w:color="auto"/>
        <w:bottom w:val="none" w:sz="0" w:space="0" w:color="auto"/>
        <w:right w:val="none" w:sz="0" w:space="0" w:color="auto"/>
      </w:divBdr>
    </w:div>
    <w:div w:id="1065183904">
      <w:bodyDiv w:val="1"/>
      <w:marLeft w:val="0"/>
      <w:marRight w:val="0"/>
      <w:marTop w:val="0"/>
      <w:marBottom w:val="0"/>
      <w:divBdr>
        <w:top w:val="none" w:sz="0" w:space="0" w:color="auto"/>
        <w:left w:val="none" w:sz="0" w:space="0" w:color="auto"/>
        <w:bottom w:val="none" w:sz="0" w:space="0" w:color="auto"/>
        <w:right w:val="none" w:sz="0" w:space="0" w:color="auto"/>
      </w:divBdr>
    </w:div>
    <w:div w:id="1092779028">
      <w:bodyDiv w:val="1"/>
      <w:marLeft w:val="0"/>
      <w:marRight w:val="0"/>
      <w:marTop w:val="0"/>
      <w:marBottom w:val="0"/>
      <w:divBdr>
        <w:top w:val="none" w:sz="0" w:space="0" w:color="auto"/>
        <w:left w:val="none" w:sz="0" w:space="0" w:color="auto"/>
        <w:bottom w:val="none" w:sz="0" w:space="0" w:color="auto"/>
        <w:right w:val="none" w:sz="0" w:space="0" w:color="auto"/>
      </w:divBdr>
    </w:div>
    <w:div w:id="1100100146">
      <w:bodyDiv w:val="1"/>
      <w:marLeft w:val="0"/>
      <w:marRight w:val="0"/>
      <w:marTop w:val="0"/>
      <w:marBottom w:val="0"/>
      <w:divBdr>
        <w:top w:val="none" w:sz="0" w:space="0" w:color="auto"/>
        <w:left w:val="none" w:sz="0" w:space="0" w:color="auto"/>
        <w:bottom w:val="none" w:sz="0" w:space="0" w:color="auto"/>
        <w:right w:val="none" w:sz="0" w:space="0" w:color="auto"/>
      </w:divBdr>
    </w:div>
    <w:div w:id="1108308287">
      <w:bodyDiv w:val="1"/>
      <w:marLeft w:val="0"/>
      <w:marRight w:val="0"/>
      <w:marTop w:val="0"/>
      <w:marBottom w:val="0"/>
      <w:divBdr>
        <w:top w:val="none" w:sz="0" w:space="0" w:color="auto"/>
        <w:left w:val="none" w:sz="0" w:space="0" w:color="auto"/>
        <w:bottom w:val="none" w:sz="0" w:space="0" w:color="auto"/>
        <w:right w:val="none" w:sz="0" w:space="0" w:color="auto"/>
      </w:divBdr>
    </w:div>
    <w:div w:id="1119765257">
      <w:bodyDiv w:val="1"/>
      <w:marLeft w:val="0"/>
      <w:marRight w:val="0"/>
      <w:marTop w:val="0"/>
      <w:marBottom w:val="0"/>
      <w:divBdr>
        <w:top w:val="none" w:sz="0" w:space="0" w:color="auto"/>
        <w:left w:val="none" w:sz="0" w:space="0" w:color="auto"/>
        <w:bottom w:val="none" w:sz="0" w:space="0" w:color="auto"/>
        <w:right w:val="none" w:sz="0" w:space="0" w:color="auto"/>
      </w:divBdr>
    </w:div>
    <w:div w:id="1133794671">
      <w:bodyDiv w:val="1"/>
      <w:marLeft w:val="0"/>
      <w:marRight w:val="0"/>
      <w:marTop w:val="0"/>
      <w:marBottom w:val="0"/>
      <w:divBdr>
        <w:top w:val="none" w:sz="0" w:space="0" w:color="auto"/>
        <w:left w:val="none" w:sz="0" w:space="0" w:color="auto"/>
        <w:bottom w:val="none" w:sz="0" w:space="0" w:color="auto"/>
        <w:right w:val="none" w:sz="0" w:space="0" w:color="auto"/>
      </w:divBdr>
    </w:div>
    <w:div w:id="1174101886">
      <w:bodyDiv w:val="1"/>
      <w:marLeft w:val="0"/>
      <w:marRight w:val="0"/>
      <w:marTop w:val="0"/>
      <w:marBottom w:val="0"/>
      <w:divBdr>
        <w:top w:val="none" w:sz="0" w:space="0" w:color="auto"/>
        <w:left w:val="none" w:sz="0" w:space="0" w:color="auto"/>
        <w:bottom w:val="none" w:sz="0" w:space="0" w:color="auto"/>
        <w:right w:val="none" w:sz="0" w:space="0" w:color="auto"/>
      </w:divBdr>
    </w:div>
    <w:div w:id="1190752650">
      <w:bodyDiv w:val="1"/>
      <w:marLeft w:val="0"/>
      <w:marRight w:val="0"/>
      <w:marTop w:val="0"/>
      <w:marBottom w:val="0"/>
      <w:divBdr>
        <w:top w:val="none" w:sz="0" w:space="0" w:color="auto"/>
        <w:left w:val="none" w:sz="0" w:space="0" w:color="auto"/>
        <w:bottom w:val="none" w:sz="0" w:space="0" w:color="auto"/>
        <w:right w:val="none" w:sz="0" w:space="0" w:color="auto"/>
      </w:divBdr>
    </w:div>
    <w:div w:id="1198007612">
      <w:bodyDiv w:val="1"/>
      <w:marLeft w:val="0"/>
      <w:marRight w:val="0"/>
      <w:marTop w:val="0"/>
      <w:marBottom w:val="0"/>
      <w:divBdr>
        <w:top w:val="none" w:sz="0" w:space="0" w:color="auto"/>
        <w:left w:val="none" w:sz="0" w:space="0" w:color="auto"/>
        <w:bottom w:val="none" w:sz="0" w:space="0" w:color="auto"/>
        <w:right w:val="none" w:sz="0" w:space="0" w:color="auto"/>
      </w:divBdr>
    </w:div>
    <w:div w:id="1209798491">
      <w:bodyDiv w:val="1"/>
      <w:marLeft w:val="0"/>
      <w:marRight w:val="0"/>
      <w:marTop w:val="0"/>
      <w:marBottom w:val="0"/>
      <w:divBdr>
        <w:top w:val="none" w:sz="0" w:space="0" w:color="auto"/>
        <w:left w:val="none" w:sz="0" w:space="0" w:color="auto"/>
        <w:bottom w:val="none" w:sz="0" w:space="0" w:color="auto"/>
        <w:right w:val="none" w:sz="0" w:space="0" w:color="auto"/>
      </w:divBdr>
    </w:div>
    <w:div w:id="1212225698">
      <w:bodyDiv w:val="1"/>
      <w:marLeft w:val="0"/>
      <w:marRight w:val="0"/>
      <w:marTop w:val="0"/>
      <w:marBottom w:val="0"/>
      <w:divBdr>
        <w:top w:val="none" w:sz="0" w:space="0" w:color="auto"/>
        <w:left w:val="none" w:sz="0" w:space="0" w:color="auto"/>
        <w:bottom w:val="none" w:sz="0" w:space="0" w:color="auto"/>
        <w:right w:val="none" w:sz="0" w:space="0" w:color="auto"/>
      </w:divBdr>
    </w:div>
    <w:div w:id="1268660711">
      <w:bodyDiv w:val="1"/>
      <w:marLeft w:val="0"/>
      <w:marRight w:val="0"/>
      <w:marTop w:val="0"/>
      <w:marBottom w:val="0"/>
      <w:divBdr>
        <w:top w:val="none" w:sz="0" w:space="0" w:color="auto"/>
        <w:left w:val="none" w:sz="0" w:space="0" w:color="auto"/>
        <w:bottom w:val="none" w:sz="0" w:space="0" w:color="auto"/>
        <w:right w:val="none" w:sz="0" w:space="0" w:color="auto"/>
      </w:divBdr>
    </w:div>
    <w:div w:id="1292706106">
      <w:bodyDiv w:val="1"/>
      <w:marLeft w:val="0"/>
      <w:marRight w:val="0"/>
      <w:marTop w:val="0"/>
      <w:marBottom w:val="0"/>
      <w:divBdr>
        <w:top w:val="none" w:sz="0" w:space="0" w:color="auto"/>
        <w:left w:val="none" w:sz="0" w:space="0" w:color="auto"/>
        <w:bottom w:val="none" w:sz="0" w:space="0" w:color="auto"/>
        <w:right w:val="none" w:sz="0" w:space="0" w:color="auto"/>
      </w:divBdr>
    </w:div>
    <w:div w:id="1299796654">
      <w:bodyDiv w:val="1"/>
      <w:marLeft w:val="0"/>
      <w:marRight w:val="0"/>
      <w:marTop w:val="0"/>
      <w:marBottom w:val="0"/>
      <w:divBdr>
        <w:top w:val="none" w:sz="0" w:space="0" w:color="auto"/>
        <w:left w:val="none" w:sz="0" w:space="0" w:color="auto"/>
        <w:bottom w:val="none" w:sz="0" w:space="0" w:color="auto"/>
        <w:right w:val="none" w:sz="0" w:space="0" w:color="auto"/>
      </w:divBdr>
    </w:div>
    <w:div w:id="1303268800">
      <w:bodyDiv w:val="1"/>
      <w:marLeft w:val="0"/>
      <w:marRight w:val="0"/>
      <w:marTop w:val="0"/>
      <w:marBottom w:val="0"/>
      <w:divBdr>
        <w:top w:val="none" w:sz="0" w:space="0" w:color="auto"/>
        <w:left w:val="none" w:sz="0" w:space="0" w:color="auto"/>
        <w:bottom w:val="none" w:sz="0" w:space="0" w:color="auto"/>
        <w:right w:val="none" w:sz="0" w:space="0" w:color="auto"/>
      </w:divBdr>
    </w:div>
    <w:div w:id="1329484261">
      <w:bodyDiv w:val="1"/>
      <w:marLeft w:val="0"/>
      <w:marRight w:val="0"/>
      <w:marTop w:val="0"/>
      <w:marBottom w:val="0"/>
      <w:divBdr>
        <w:top w:val="none" w:sz="0" w:space="0" w:color="auto"/>
        <w:left w:val="none" w:sz="0" w:space="0" w:color="auto"/>
        <w:bottom w:val="none" w:sz="0" w:space="0" w:color="auto"/>
        <w:right w:val="none" w:sz="0" w:space="0" w:color="auto"/>
      </w:divBdr>
    </w:div>
    <w:div w:id="1385789947">
      <w:bodyDiv w:val="1"/>
      <w:marLeft w:val="0"/>
      <w:marRight w:val="0"/>
      <w:marTop w:val="0"/>
      <w:marBottom w:val="0"/>
      <w:divBdr>
        <w:top w:val="none" w:sz="0" w:space="0" w:color="auto"/>
        <w:left w:val="none" w:sz="0" w:space="0" w:color="auto"/>
        <w:bottom w:val="none" w:sz="0" w:space="0" w:color="auto"/>
        <w:right w:val="none" w:sz="0" w:space="0" w:color="auto"/>
      </w:divBdr>
    </w:div>
    <w:div w:id="1395352956">
      <w:bodyDiv w:val="1"/>
      <w:marLeft w:val="0"/>
      <w:marRight w:val="0"/>
      <w:marTop w:val="0"/>
      <w:marBottom w:val="0"/>
      <w:divBdr>
        <w:top w:val="none" w:sz="0" w:space="0" w:color="auto"/>
        <w:left w:val="none" w:sz="0" w:space="0" w:color="auto"/>
        <w:bottom w:val="none" w:sz="0" w:space="0" w:color="auto"/>
        <w:right w:val="none" w:sz="0" w:space="0" w:color="auto"/>
      </w:divBdr>
    </w:div>
    <w:div w:id="1399476348">
      <w:bodyDiv w:val="1"/>
      <w:marLeft w:val="0"/>
      <w:marRight w:val="0"/>
      <w:marTop w:val="0"/>
      <w:marBottom w:val="0"/>
      <w:divBdr>
        <w:top w:val="none" w:sz="0" w:space="0" w:color="auto"/>
        <w:left w:val="none" w:sz="0" w:space="0" w:color="auto"/>
        <w:bottom w:val="none" w:sz="0" w:space="0" w:color="auto"/>
        <w:right w:val="none" w:sz="0" w:space="0" w:color="auto"/>
      </w:divBdr>
    </w:div>
    <w:div w:id="1455518434">
      <w:bodyDiv w:val="1"/>
      <w:marLeft w:val="0"/>
      <w:marRight w:val="0"/>
      <w:marTop w:val="0"/>
      <w:marBottom w:val="0"/>
      <w:divBdr>
        <w:top w:val="none" w:sz="0" w:space="0" w:color="auto"/>
        <w:left w:val="none" w:sz="0" w:space="0" w:color="auto"/>
        <w:bottom w:val="none" w:sz="0" w:space="0" w:color="auto"/>
        <w:right w:val="none" w:sz="0" w:space="0" w:color="auto"/>
      </w:divBdr>
    </w:div>
    <w:div w:id="1475440719">
      <w:bodyDiv w:val="1"/>
      <w:marLeft w:val="0"/>
      <w:marRight w:val="0"/>
      <w:marTop w:val="0"/>
      <w:marBottom w:val="0"/>
      <w:divBdr>
        <w:top w:val="none" w:sz="0" w:space="0" w:color="auto"/>
        <w:left w:val="none" w:sz="0" w:space="0" w:color="auto"/>
        <w:bottom w:val="none" w:sz="0" w:space="0" w:color="auto"/>
        <w:right w:val="none" w:sz="0" w:space="0" w:color="auto"/>
      </w:divBdr>
    </w:div>
    <w:div w:id="1499274336">
      <w:bodyDiv w:val="1"/>
      <w:marLeft w:val="0"/>
      <w:marRight w:val="0"/>
      <w:marTop w:val="0"/>
      <w:marBottom w:val="0"/>
      <w:divBdr>
        <w:top w:val="none" w:sz="0" w:space="0" w:color="auto"/>
        <w:left w:val="none" w:sz="0" w:space="0" w:color="auto"/>
        <w:bottom w:val="none" w:sz="0" w:space="0" w:color="auto"/>
        <w:right w:val="none" w:sz="0" w:space="0" w:color="auto"/>
      </w:divBdr>
    </w:div>
    <w:div w:id="1501848431">
      <w:bodyDiv w:val="1"/>
      <w:marLeft w:val="0"/>
      <w:marRight w:val="0"/>
      <w:marTop w:val="0"/>
      <w:marBottom w:val="0"/>
      <w:divBdr>
        <w:top w:val="none" w:sz="0" w:space="0" w:color="auto"/>
        <w:left w:val="none" w:sz="0" w:space="0" w:color="auto"/>
        <w:bottom w:val="none" w:sz="0" w:space="0" w:color="auto"/>
        <w:right w:val="none" w:sz="0" w:space="0" w:color="auto"/>
      </w:divBdr>
    </w:div>
    <w:div w:id="1515878495">
      <w:bodyDiv w:val="1"/>
      <w:marLeft w:val="0"/>
      <w:marRight w:val="0"/>
      <w:marTop w:val="0"/>
      <w:marBottom w:val="0"/>
      <w:divBdr>
        <w:top w:val="none" w:sz="0" w:space="0" w:color="auto"/>
        <w:left w:val="none" w:sz="0" w:space="0" w:color="auto"/>
        <w:bottom w:val="none" w:sz="0" w:space="0" w:color="auto"/>
        <w:right w:val="none" w:sz="0" w:space="0" w:color="auto"/>
      </w:divBdr>
    </w:div>
    <w:div w:id="1551988978">
      <w:bodyDiv w:val="1"/>
      <w:marLeft w:val="0"/>
      <w:marRight w:val="0"/>
      <w:marTop w:val="0"/>
      <w:marBottom w:val="0"/>
      <w:divBdr>
        <w:top w:val="none" w:sz="0" w:space="0" w:color="auto"/>
        <w:left w:val="none" w:sz="0" w:space="0" w:color="auto"/>
        <w:bottom w:val="none" w:sz="0" w:space="0" w:color="auto"/>
        <w:right w:val="none" w:sz="0" w:space="0" w:color="auto"/>
      </w:divBdr>
    </w:div>
    <w:div w:id="1563565154">
      <w:bodyDiv w:val="1"/>
      <w:marLeft w:val="0"/>
      <w:marRight w:val="0"/>
      <w:marTop w:val="0"/>
      <w:marBottom w:val="0"/>
      <w:divBdr>
        <w:top w:val="none" w:sz="0" w:space="0" w:color="auto"/>
        <w:left w:val="none" w:sz="0" w:space="0" w:color="auto"/>
        <w:bottom w:val="none" w:sz="0" w:space="0" w:color="auto"/>
        <w:right w:val="none" w:sz="0" w:space="0" w:color="auto"/>
      </w:divBdr>
    </w:div>
    <w:div w:id="1573275088">
      <w:bodyDiv w:val="1"/>
      <w:marLeft w:val="0"/>
      <w:marRight w:val="0"/>
      <w:marTop w:val="0"/>
      <w:marBottom w:val="0"/>
      <w:divBdr>
        <w:top w:val="none" w:sz="0" w:space="0" w:color="auto"/>
        <w:left w:val="none" w:sz="0" w:space="0" w:color="auto"/>
        <w:bottom w:val="none" w:sz="0" w:space="0" w:color="auto"/>
        <w:right w:val="none" w:sz="0" w:space="0" w:color="auto"/>
      </w:divBdr>
    </w:div>
    <w:div w:id="1579705834">
      <w:bodyDiv w:val="1"/>
      <w:marLeft w:val="0"/>
      <w:marRight w:val="0"/>
      <w:marTop w:val="0"/>
      <w:marBottom w:val="0"/>
      <w:divBdr>
        <w:top w:val="none" w:sz="0" w:space="0" w:color="auto"/>
        <w:left w:val="none" w:sz="0" w:space="0" w:color="auto"/>
        <w:bottom w:val="none" w:sz="0" w:space="0" w:color="auto"/>
        <w:right w:val="none" w:sz="0" w:space="0" w:color="auto"/>
      </w:divBdr>
    </w:div>
    <w:div w:id="1637948232">
      <w:bodyDiv w:val="1"/>
      <w:marLeft w:val="0"/>
      <w:marRight w:val="0"/>
      <w:marTop w:val="0"/>
      <w:marBottom w:val="0"/>
      <w:divBdr>
        <w:top w:val="none" w:sz="0" w:space="0" w:color="auto"/>
        <w:left w:val="none" w:sz="0" w:space="0" w:color="auto"/>
        <w:bottom w:val="none" w:sz="0" w:space="0" w:color="auto"/>
        <w:right w:val="none" w:sz="0" w:space="0" w:color="auto"/>
      </w:divBdr>
    </w:div>
    <w:div w:id="1642342091">
      <w:bodyDiv w:val="1"/>
      <w:marLeft w:val="0"/>
      <w:marRight w:val="0"/>
      <w:marTop w:val="0"/>
      <w:marBottom w:val="0"/>
      <w:divBdr>
        <w:top w:val="none" w:sz="0" w:space="0" w:color="auto"/>
        <w:left w:val="none" w:sz="0" w:space="0" w:color="auto"/>
        <w:bottom w:val="none" w:sz="0" w:space="0" w:color="auto"/>
        <w:right w:val="none" w:sz="0" w:space="0" w:color="auto"/>
      </w:divBdr>
    </w:div>
    <w:div w:id="1644702047">
      <w:bodyDiv w:val="1"/>
      <w:marLeft w:val="0"/>
      <w:marRight w:val="0"/>
      <w:marTop w:val="0"/>
      <w:marBottom w:val="0"/>
      <w:divBdr>
        <w:top w:val="none" w:sz="0" w:space="0" w:color="auto"/>
        <w:left w:val="none" w:sz="0" w:space="0" w:color="auto"/>
        <w:bottom w:val="none" w:sz="0" w:space="0" w:color="auto"/>
        <w:right w:val="none" w:sz="0" w:space="0" w:color="auto"/>
      </w:divBdr>
    </w:div>
    <w:div w:id="1663577889">
      <w:bodyDiv w:val="1"/>
      <w:marLeft w:val="0"/>
      <w:marRight w:val="0"/>
      <w:marTop w:val="0"/>
      <w:marBottom w:val="0"/>
      <w:divBdr>
        <w:top w:val="none" w:sz="0" w:space="0" w:color="auto"/>
        <w:left w:val="none" w:sz="0" w:space="0" w:color="auto"/>
        <w:bottom w:val="none" w:sz="0" w:space="0" w:color="auto"/>
        <w:right w:val="none" w:sz="0" w:space="0" w:color="auto"/>
      </w:divBdr>
    </w:div>
    <w:div w:id="1671832690">
      <w:bodyDiv w:val="1"/>
      <w:marLeft w:val="0"/>
      <w:marRight w:val="0"/>
      <w:marTop w:val="0"/>
      <w:marBottom w:val="0"/>
      <w:divBdr>
        <w:top w:val="none" w:sz="0" w:space="0" w:color="auto"/>
        <w:left w:val="none" w:sz="0" w:space="0" w:color="auto"/>
        <w:bottom w:val="none" w:sz="0" w:space="0" w:color="auto"/>
        <w:right w:val="none" w:sz="0" w:space="0" w:color="auto"/>
      </w:divBdr>
    </w:div>
    <w:div w:id="1685744094">
      <w:bodyDiv w:val="1"/>
      <w:marLeft w:val="0"/>
      <w:marRight w:val="0"/>
      <w:marTop w:val="0"/>
      <w:marBottom w:val="0"/>
      <w:divBdr>
        <w:top w:val="none" w:sz="0" w:space="0" w:color="auto"/>
        <w:left w:val="none" w:sz="0" w:space="0" w:color="auto"/>
        <w:bottom w:val="none" w:sz="0" w:space="0" w:color="auto"/>
        <w:right w:val="none" w:sz="0" w:space="0" w:color="auto"/>
      </w:divBdr>
    </w:div>
    <w:div w:id="1686130997">
      <w:bodyDiv w:val="1"/>
      <w:marLeft w:val="0"/>
      <w:marRight w:val="0"/>
      <w:marTop w:val="0"/>
      <w:marBottom w:val="0"/>
      <w:divBdr>
        <w:top w:val="none" w:sz="0" w:space="0" w:color="auto"/>
        <w:left w:val="none" w:sz="0" w:space="0" w:color="auto"/>
        <w:bottom w:val="none" w:sz="0" w:space="0" w:color="auto"/>
        <w:right w:val="none" w:sz="0" w:space="0" w:color="auto"/>
      </w:divBdr>
    </w:div>
    <w:div w:id="1691880045">
      <w:bodyDiv w:val="1"/>
      <w:marLeft w:val="0"/>
      <w:marRight w:val="0"/>
      <w:marTop w:val="0"/>
      <w:marBottom w:val="0"/>
      <w:divBdr>
        <w:top w:val="none" w:sz="0" w:space="0" w:color="auto"/>
        <w:left w:val="none" w:sz="0" w:space="0" w:color="auto"/>
        <w:bottom w:val="none" w:sz="0" w:space="0" w:color="auto"/>
        <w:right w:val="none" w:sz="0" w:space="0" w:color="auto"/>
      </w:divBdr>
    </w:div>
    <w:div w:id="1692796740">
      <w:bodyDiv w:val="1"/>
      <w:marLeft w:val="0"/>
      <w:marRight w:val="0"/>
      <w:marTop w:val="0"/>
      <w:marBottom w:val="0"/>
      <w:divBdr>
        <w:top w:val="none" w:sz="0" w:space="0" w:color="auto"/>
        <w:left w:val="none" w:sz="0" w:space="0" w:color="auto"/>
        <w:bottom w:val="none" w:sz="0" w:space="0" w:color="auto"/>
        <w:right w:val="none" w:sz="0" w:space="0" w:color="auto"/>
      </w:divBdr>
    </w:div>
    <w:div w:id="1697660246">
      <w:bodyDiv w:val="1"/>
      <w:marLeft w:val="0"/>
      <w:marRight w:val="0"/>
      <w:marTop w:val="0"/>
      <w:marBottom w:val="0"/>
      <w:divBdr>
        <w:top w:val="none" w:sz="0" w:space="0" w:color="auto"/>
        <w:left w:val="none" w:sz="0" w:space="0" w:color="auto"/>
        <w:bottom w:val="none" w:sz="0" w:space="0" w:color="auto"/>
        <w:right w:val="none" w:sz="0" w:space="0" w:color="auto"/>
      </w:divBdr>
    </w:div>
    <w:div w:id="1702393515">
      <w:bodyDiv w:val="1"/>
      <w:marLeft w:val="0"/>
      <w:marRight w:val="0"/>
      <w:marTop w:val="0"/>
      <w:marBottom w:val="0"/>
      <w:divBdr>
        <w:top w:val="none" w:sz="0" w:space="0" w:color="auto"/>
        <w:left w:val="none" w:sz="0" w:space="0" w:color="auto"/>
        <w:bottom w:val="none" w:sz="0" w:space="0" w:color="auto"/>
        <w:right w:val="none" w:sz="0" w:space="0" w:color="auto"/>
      </w:divBdr>
    </w:div>
    <w:div w:id="1734348081">
      <w:bodyDiv w:val="1"/>
      <w:marLeft w:val="0"/>
      <w:marRight w:val="0"/>
      <w:marTop w:val="0"/>
      <w:marBottom w:val="0"/>
      <w:divBdr>
        <w:top w:val="none" w:sz="0" w:space="0" w:color="auto"/>
        <w:left w:val="none" w:sz="0" w:space="0" w:color="auto"/>
        <w:bottom w:val="none" w:sz="0" w:space="0" w:color="auto"/>
        <w:right w:val="none" w:sz="0" w:space="0" w:color="auto"/>
      </w:divBdr>
    </w:div>
    <w:div w:id="1735279509">
      <w:bodyDiv w:val="1"/>
      <w:marLeft w:val="0"/>
      <w:marRight w:val="0"/>
      <w:marTop w:val="0"/>
      <w:marBottom w:val="0"/>
      <w:divBdr>
        <w:top w:val="none" w:sz="0" w:space="0" w:color="auto"/>
        <w:left w:val="none" w:sz="0" w:space="0" w:color="auto"/>
        <w:bottom w:val="none" w:sz="0" w:space="0" w:color="auto"/>
        <w:right w:val="none" w:sz="0" w:space="0" w:color="auto"/>
      </w:divBdr>
    </w:div>
    <w:div w:id="1758476567">
      <w:bodyDiv w:val="1"/>
      <w:marLeft w:val="0"/>
      <w:marRight w:val="0"/>
      <w:marTop w:val="0"/>
      <w:marBottom w:val="0"/>
      <w:divBdr>
        <w:top w:val="none" w:sz="0" w:space="0" w:color="auto"/>
        <w:left w:val="none" w:sz="0" w:space="0" w:color="auto"/>
        <w:bottom w:val="none" w:sz="0" w:space="0" w:color="auto"/>
        <w:right w:val="none" w:sz="0" w:space="0" w:color="auto"/>
      </w:divBdr>
    </w:div>
    <w:div w:id="1760175490">
      <w:bodyDiv w:val="1"/>
      <w:marLeft w:val="0"/>
      <w:marRight w:val="0"/>
      <w:marTop w:val="0"/>
      <w:marBottom w:val="0"/>
      <w:divBdr>
        <w:top w:val="none" w:sz="0" w:space="0" w:color="auto"/>
        <w:left w:val="none" w:sz="0" w:space="0" w:color="auto"/>
        <w:bottom w:val="none" w:sz="0" w:space="0" w:color="auto"/>
        <w:right w:val="none" w:sz="0" w:space="0" w:color="auto"/>
      </w:divBdr>
    </w:div>
    <w:div w:id="1787695378">
      <w:bodyDiv w:val="1"/>
      <w:marLeft w:val="0"/>
      <w:marRight w:val="0"/>
      <w:marTop w:val="0"/>
      <w:marBottom w:val="0"/>
      <w:divBdr>
        <w:top w:val="none" w:sz="0" w:space="0" w:color="auto"/>
        <w:left w:val="none" w:sz="0" w:space="0" w:color="auto"/>
        <w:bottom w:val="none" w:sz="0" w:space="0" w:color="auto"/>
        <w:right w:val="none" w:sz="0" w:space="0" w:color="auto"/>
      </w:divBdr>
    </w:div>
    <w:div w:id="1809856977">
      <w:bodyDiv w:val="1"/>
      <w:marLeft w:val="0"/>
      <w:marRight w:val="0"/>
      <w:marTop w:val="0"/>
      <w:marBottom w:val="0"/>
      <w:divBdr>
        <w:top w:val="none" w:sz="0" w:space="0" w:color="auto"/>
        <w:left w:val="none" w:sz="0" w:space="0" w:color="auto"/>
        <w:bottom w:val="none" w:sz="0" w:space="0" w:color="auto"/>
        <w:right w:val="none" w:sz="0" w:space="0" w:color="auto"/>
      </w:divBdr>
    </w:div>
    <w:div w:id="1811098072">
      <w:bodyDiv w:val="1"/>
      <w:marLeft w:val="0"/>
      <w:marRight w:val="0"/>
      <w:marTop w:val="0"/>
      <w:marBottom w:val="0"/>
      <w:divBdr>
        <w:top w:val="none" w:sz="0" w:space="0" w:color="auto"/>
        <w:left w:val="none" w:sz="0" w:space="0" w:color="auto"/>
        <w:bottom w:val="none" w:sz="0" w:space="0" w:color="auto"/>
        <w:right w:val="none" w:sz="0" w:space="0" w:color="auto"/>
      </w:divBdr>
    </w:div>
    <w:div w:id="1840803518">
      <w:bodyDiv w:val="1"/>
      <w:marLeft w:val="0"/>
      <w:marRight w:val="0"/>
      <w:marTop w:val="0"/>
      <w:marBottom w:val="0"/>
      <w:divBdr>
        <w:top w:val="none" w:sz="0" w:space="0" w:color="auto"/>
        <w:left w:val="none" w:sz="0" w:space="0" w:color="auto"/>
        <w:bottom w:val="none" w:sz="0" w:space="0" w:color="auto"/>
        <w:right w:val="none" w:sz="0" w:space="0" w:color="auto"/>
      </w:divBdr>
    </w:div>
    <w:div w:id="1850294048">
      <w:bodyDiv w:val="1"/>
      <w:marLeft w:val="0"/>
      <w:marRight w:val="0"/>
      <w:marTop w:val="0"/>
      <w:marBottom w:val="0"/>
      <w:divBdr>
        <w:top w:val="none" w:sz="0" w:space="0" w:color="auto"/>
        <w:left w:val="none" w:sz="0" w:space="0" w:color="auto"/>
        <w:bottom w:val="none" w:sz="0" w:space="0" w:color="auto"/>
        <w:right w:val="none" w:sz="0" w:space="0" w:color="auto"/>
      </w:divBdr>
    </w:div>
    <w:div w:id="1884367719">
      <w:bodyDiv w:val="1"/>
      <w:marLeft w:val="0"/>
      <w:marRight w:val="0"/>
      <w:marTop w:val="0"/>
      <w:marBottom w:val="0"/>
      <w:divBdr>
        <w:top w:val="none" w:sz="0" w:space="0" w:color="auto"/>
        <w:left w:val="none" w:sz="0" w:space="0" w:color="auto"/>
        <w:bottom w:val="none" w:sz="0" w:space="0" w:color="auto"/>
        <w:right w:val="none" w:sz="0" w:space="0" w:color="auto"/>
      </w:divBdr>
    </w:div>
    <w:div w:id="1888107802">
      <w:bodyDiv w:val="1"/>
      <w:marLeft w:val="0"/>
      <w:marRight w:val="0"/>
      <w:marTop w:val="0"/>
      <w:marBottom w:val="0"/>
      <w:divBdr>
        <w:top w:val="none" w:sz="0" w:space="0" w:color="auto"/>
        <w:left w:val="none" w:sz="0" w:space="0" w:color="auto"/>
        <w:bottom w:val="none" w:sz="0" w:space="0" w:color="auto"/>
        <w:right w:val="none" w:sz="0" w:space="0" w:color="auto"/>
      </w:divBdr>
    </w:div>
    <w:div w:id="1905870595">
      <w:bodyDiv w:val="1"/>
      <w:marLeft w:val="0"/>
      <w:marRight w:val="0"/>
      <w:marTop w:val="0"/>
      <w:marBottom w:val="0"/>
      <w:divBdr>
        <w:top w:val="none" w:sz="0" w:space="0" w:color="auto"/>
        <w:left w:val="none" w:sz="0" w:space="0" w:color="auto"/>
        <w:bottom w:val="none" w:sz="0" w:space="0" w:color="auto"/>
        <w:right w:val="none" w:sz="0" w:space="0" w:color="auto"/>
      </w:divBdr>
    </w:div>
    <w:div w:id="1905950518">
      <w:bodyDiv w:val="1"/>
      <w:marLeft w:val="0"/>
      <w:marRight w:val="0"/>
      <w:marTop w:val="0"/>
      <w:marBottom w:val="0"/>
      <w:divBdr>
        <w:top w:val="none" w:sz="0" w:space="0" w:color="auto"/>
        <w:left w:val="none" w:sz="0" w:space="0" w:color="auto"/>
        <w:bottom w:val="none" w:sz="0" w:space="0" w:color="auto"/>
        <w:right w:val="none" w:sz="0" w:space="0" w:color="auto"/>
      </w:divBdr>
    </w:div>
    <w:div w:id="1976906787">
      <w:bodyDiv w:val="1"/>
      <w:marLeft w:val="0"/>
      <w:marRight w:val="0"/>
      <w:marTop w:val="0"/>
      <w:marBottom w:val="0"/>
      <w:divBdr>
        <w:top w:val="none" w:sz="0" w:space="0" w:color="auto"/>
        <w:left w:val="none" w:sz="0" w:space="0" w:color="auto"/>
        <w:bottom w:val="none" w:sz="0" w:space="0" w:color="auto"/>
        <w:right w:val="none" w:sz="0" w:space="0" w:color="auto"/>
      </w:divBdr>
    </w:div>
    <w:div w:id="1988047338">
      <w:bodyDiv w:val="1"/>
      <w:marLeft w:val="0"/>
      <w:marRight w:val="0"/>
      <w:marTop w:val="0"/>
      <w:marBottom w:val="0"/>
      <w:divBdr>
        <w:top w:val="none" w:sz="0" w:space="0" w:color="auto"/>
        <w:left w:val="none" w:sz="0" w:space="0" w:color="auto"/>
        <w:bottom w:val="none" w:sz="0" w:space="0" w:color="auto"/>
        <w:right w:val="none" w:sz="0" w:space="0" w:color="auto"/>
      </w:divBdr>
    </w:div>
    <w:div w:id="2003772407">
      <w:bodyDiv w:val="1"/>
      <w:marLeft w:val="0"/>
      <w:marRight w:val="0"/>
      <w:marTop w:val="0"/>
      <w:marBottom w:val="0"/>
      <w:divBdr>
        <w:top w:val="none" w:sz="0" w:space="0" w:color="auto"/>
        <w:left w:val="none" w:sz="0" w:space="0" w:color="auto"/>
        <w:bottom w:val="none" w:sz="0" w:space="0" w:color="auto"/>
        <w:right w:val="none" w:sz="0" w:space="0" w:color="auto"/>
      </w:divBdr>
    </w:div>
    <w:div w:id="2015107819">
      <w:bodyDiv w:val="1"/>
      <w:marLeft w:val="0"/>
      <w:marRight w:val="0"/>
      <w:marTop w:val="0"/>
      <w:marBottom w:val="0"/>
      <w:divBdr>
        <w:top w:val="none" w:sz="0" w:space="0" w:color="auto"/>
        <w:left w:val="none" w:sz="0" w:space="0" w:color="auto"/>
        <w:bottom w:val="none" w:sz="0" w:space="0" w:color="auto"/>
        <w:right w:val="none" w:sz="0" w:space="0" w:color="auto"/>
      </w:divBdr>
    </w:div>
    <w:div w:id="2020739867">
      <w:bodyDiv w:val="1"/>
      <w:marLeft w:val="0"/>
      <w:marRight w:val="0"/>
      <w:marTop w:val="0"/>
      <w:marBottom w:val="0"/>
      <w:divBdr>
        <w:top w:val="none" w:sz="0" w:space="0" w:color="auto"/>
        <w:left w:val="none" w:sz="0" w:space="0" w:color="auto"/>
        <w:bottom w:val="none" w:sz="0" w:space="0" w:color="auto"/>
        <w:right w:val="none" w:sz="0" w:space="0" w:color="auto"/>
      </w:divBdr>
    </w:div>
    <w:div w:id="2026899438">
      <w:bodyDiv w:val="1"/>
      <w:marLeft w:val="0"/>
      <w:marRight w:val="0"/>
      <w:marTop w:val="0"/>
      <w:marBottom w:val="0"/>
      <w:divBdr>
        <w:top w:val="none" w:sz="0" w:space="0" w:color="auto"/>
        <w:left w:val="none" w:sz="0" w:space="0" w:color="auto"/>
        <w:bottom w:val="none" w:sz="0" w:space="0" w:color="auto"/>
        <w:right w:val="none" w:sz="0" w:space="0" w:color="auto"/>
      </w:divBdr>
    </w:div>
    <w:div w:id="2044859858">
      <w:bodyDiv w:val="1"/>
      <w:marLeft w:val="0"/>
      <w:marRight w:val="0"/>
      <w:marTop w:val="0"/>
      <w:marBottom w:val="0"/>
      <w:divBdr>
        <w:top w:val="none" w:sz="0" w:space="0" w:color="auto"/>
        <w:left w:val="none" w:sz="0" w:space="0" w:color="auto"/>
        <w:bottom w:val="none" w:sz="0" w:space="0" w:color="auto"/>
        <w:right w:val="none" w:sz="0" w:space="0" w:color="auto"/>
      </w:divBdr>
    </w:div>
    <w:div w:id="2054307235">
      <w:bodyDiv w:val="1"/>
      <w:marLeft w:val="0"/>
      <w:marRight w:val="0"/>
      <w:marTop w:val="0"/>
      <w:marBottom w:val="0"/>
      <w:divBdr>
        <w:top w:val="none" w:sz="0" w:space="0" w:color="auto"/>
        <w:left w:val="none" w:sz="0" w:space="0" w:color="auto"/>
        <w:bottom w:val="none" w:sz="0" w:space="0" w:color="auto"/>
        <w:right w:val="none" w:sz="0" w:space="0" w:color="auto"/>
      </w:divBdr>
    </w:div>
    <w:div w:id="2071345738">
      <w:bodyDiv w:val="1"/>
      <w:marLeft w:val="0"/>
      <w:marRight w:val="0"/>
      <w:marTop w:val="0"/>
      <w:marBottom w:val="0"/>
      <w:divBdr>
        <w:top w:val="none" w:sz="0" w:space="0" w:color="auto"/>
        <w:left w:val="none" w:sz="0" w:space="0" w:color="auto"/>
        <w:bottom w:val="none" w:sz="0" w:space="0" w:color="auto"/>
        <w:right w:val="none" w:sz="0" w:space="0" w:color="auto"/>
      </w:divBdr>
    </w:div>
    <w:div w:id="2141459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90D1F3-D1BA-4736-B46C-AAC3D7EFD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2254</TotalTime>
  <Pages>3</Pages>
  <Words>1607</Words>
  <Characters>9162</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Куннур Тауел</dc:creator>
  <cp:keywords/>
  <dc:description/>
  <cp:lastModifiedBy>ЖИЕНБАЕВА КЕНЖЕГУЛЬ ОРАЗБЕКОВНА</cp:lastModifiedBy>
  <cp:revision>635</cp:revision>
  <dcterms:created xsi:type="dcterms:W3CDTF">2015-11-24T06:06:00Z</dcterms:created>
  <dcterms:modified xsi:type="dcterms:W3CDTF">2017-05-11T08:19:00Z</dcterms:modified>
</cp:coreProperties>
</file>