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A8" w:rsidRPr="00CB47F4" w:rsidRDefault="00F92975" w:rsidP="00171801">
      <w:pPr>
        <w:pStyle w:val="a3"/>
        <w:spacing w:line="420" w:lineRule="exact"/>
        <w:ind w:firstLine="709"/>
        <w:jc w:val="both"/>
        <w:rPr>
          <w:rFonts w:ascii="Arial" w:hAnsi="Arial" w:cs="Arial"/>
          <w:b/>
          <w:sz w:val="28"/>
          <w:szCs w:val="28"/>
        </w:rPr>
      </w:pPr>
      <w:r w:rsidRPr="00CB47F4">
        <w:rPr>
          <w:rFonts w:ascii="Arial" w:hAnsi="Arial" w:cs="Arial"/>
          <w:b/>
          <w:sz w:val="28"/>
          <w:szCs w:val="28"/>
        </w:rPr>
        <w:t>О</w:t>
      </w:r>
      <w:r w:rsidR="00FA10A8" w:rsidRPr="00CB47F4">
        <w:rPr>
          <w:rFonts w:ascii="Arial" w:hAnsi="Arial" w:cs="Arial"/>
          <w:b/>
          <w:sz w:val="28"/>
          <w:szCs w:val="28"/>
        </w:rPr>
        <w:t>б итогах отправления правосудия в 201</w:t>
      </w:r>
      <w:r w:rsidR="00E2281C" w:rsidRPr="00CB47F4">
        <w:rPr>
          <w:rFonts w:ascii="Arial" w:hAnsi="Arial" w:cs="Arial"/>
          <w:b/>
          <w:sz w:val="28"/>
          <w:szCs w:val="28"/>
        </w:rPr>
        <w:t>6</w:t>
      </w:r>
      <w:r w:rsidR="00FA10A8" w:rsidRPr="00CB47F4">
        <w:rPr>
          <w:rFonts w:ascii="Arial" w:hAnsi="Arial" w:cs="Arial"/>
          <w:b/>
          <w:sz w:val="28"/>
          <w:szCs w:val="28"/>
        </w:rPr>
        <w:t xml:space="preserve"> год</w:t>
      </w:r>
      <w:r w:rsidR="00F22887" w:rsidRPr="00CB47F4">
        <w:rPr>
          <w:rFonts w:ascii="Arial" w:hAnsi="Arial" w:cs="Arial"/>
          <w:b/>
          <w:sz w:val="28"/>
          <w:szCs w:val="28"/>
        </w:rPr>
        <w:t>у</w:t>
      </w:r>
    </w:p>
    <w:p w:rsidR="00F752CB" w:rsidRPr="00CB47F4" w:rsidRDefault="00F752CB" w:rsidP="00171801">
      <w:pPr>
        <w:pStyle w:val="a3"/>
        <w:spacing w:line="420" w:lineRule="exact"/>
        <w:ind w:firstLine="709"/>
        <w:jc w:val="both"/>
        <w:rPr>
          <w:rFonts w:ascii="Arial" w:hAnsi="Arial" w:cs="Arial"/>
          <w:sz w:val="28"/>
          <w:szCs w:val="28"/>
        </w:rPr>
      </w:pPr>
    </w:p>
    <w:p w:rsidR="00E32C62" w:rsidRPr="00CB47F4" w:rsidRDefault="00802BAD" w:rsidP="00171801">
      <w:pPr>
        <w:pStyle w:val="a3"/>
        <w:spacing w:line="420" w:lineRule="exact"/>
        <w:ind w:firstLine="709"/>
        <w:jc w:val="both"/>
        <w:rPr>
          <w:rFonts w:ascii="Arial" w:hAnsi="Arial" w:cs="Arial"/>
          <w:sz w:val="28"/>
          <w:szCs w:val="28"/>
        </w:rPr>
      </w:pPr>
      <w:proofErr w:type="gramStart"/>
      <w:r w:rsidRPr="00CB47F4">
        <w:rPr>
          <w:rFonts w:ascii="Arial" w:hAnsi="Arial" w:cs="Arial"/>
          <w:sz w:val="28"/>
          <w:szCs w:val="28"/>
        </w:rPr>
        <w:t xml:space="preserve">За </w:t>
      </w:r>
      <w:r w:rsidR="00A11B90" w:rsidRPr="00CB47F4">
        <w:rPr>
          <w:rFonts w:ascii="Arial" w:hAnsi="Arial" w:cs="Arial"/>
          <w:sz w:val="28"/>
          <w:szCs w:val="28"/>
        </w:rPr>
        <w:t xml:space="preserve">2016 год всего в районные и приравненные к ним суды </w:t>
      </w:r>
      <w:r w:rsidR="0084019F" w:rsidRPr="00CB47F4">
        <w:rPr>
          <w:rFonts w:ascii="Arial" w:hAnsi="Arial" w:cs="Arial"/>
          <w:sz w:val="28"/>
          <w:szCs w:val="28"/>
        </w:rPr>
        <w:t xml:space="preserve">    </w:t>
      </w:r>
      <w:r w:rsidR="00A11B90" w:rsidRPr="00CB47F4">
        <w:rPr>
          <w:rFonts w:ascii="Arial" w:hAnsi="Arial" w:cs="Arial"/>
          <w:sz w:val="28"/>
          <w:szCs w:val="28"/>
        </w:rPr>
        <w:t xml:space="preserve">республики поступило </w:t>
      </w:r>
      <w:r w:rsidR="00703949" w:rsidRPr="00CB47F4">
        <w:rPr>
          <w:rFonts w:ascii="Arial" w:hAnsi="Arial" w:cs="Arial"/>
          <w:sz w:val="28"/>
          <w:szCs w:val="28"/>
        </w:rPr>
        <w:t>1 212</w:t>
      </w:r>
      <w:r w:rsidR="00CB47F4">
        <w:rPr>
          <w:rFonts w:ascii="Arial" w:hAnsi="Arial" w:cs="Arial"/>
          <w:sz w:val="28"/>
          <w:szCs w:val="28"/>
        </w:rPr>
        <w:t> </w:t>
      </w:r>
      <w:r w:rsidR="002B1085" w:rsidRPr="00CB47F4">
        <w:rPr>
          <w:rFonts w:ascii="Arial" w:hAnsi="Arial" w:cs="Arial"/>
          <w:sz w:val="28"/>
          <w:szCs w:val="28"/>
        </w:rPr>
        <w:t>144</w:t>
      </w:r>
      <w:r w:rsidR="00CB47F4">
        <w:rPr>
          <w:rFonts w:ascii="Arial" w:hAnsi="Arial" w:cs="Arial"/>
          <w:sz w:val="28"/>
          <w:szCs w:val="28"/>
        </w:rPr>
        <w:t xml:space="preserve"> </w:t>
      </w:r>
      <w:r w:rsidR="00A11B90" w:rsidRPr="00CB47F4">
        <w:rPr>
          <w:rFonts w:ascii="Arial" w:hAnsi="Arial" w:cs="Arial"/>
          <w:i/>
          <w:sz w:val="28"/>
          <w:szCs w:val="28"/>
        </w:rPr>
        <w:t>(</w:t>
      </w:r>
      <w:r w:rsidR="008F6D02" w:rsidRPr="00CB47F4">
        <w:rPr>
          <w:rFonts w:ascii="Arial" w:hAnsi="Arial" w:cs="Arial"/>
          <w:i/>
          <w:sz w:val="28"/>
          <w:szCs w:val="28"/>
        </w:rPr>
        <w:t xml:space="preserve">за 2015 год – </w:t>
      </w:r>
      <w:r w:rsidR="00703949" w:rsidRPr="00CB47F4">
        <w:rPr>
          <w:rFonts w:ascii="Arial" w:hAnsi="Arial" w:cs="Arial"/>
          <w:i/>
          <w:sz w:val="28"/>
          <w:szCs w:val="28"/>
        </w:rPr>
        <w:t>1</w:t>
      </w:r>
      <w:r w:rsidR="008F6D02" w:rsidRPr="00CB47F4">
        <w:rPr>
          <w:rFonts w:ascii="Arial" w:hAnsi="Arial" w:cs="Arial"/>
          <w:i/>
          <w:sz w:val="28"/>
          <w:szCs w:val="28"/>
        </w:rPr>
        <w:t xml:space="preserve"> </w:t>
      </w:r>
      <w:r w:rsidR="00703949" w:rsidRPr="00CB47F4">
        <w:rPr>
          <w:rFonts w:ascii="Arial" w:hAnsi="Arial" w:cs="Arial"/>
          <w:i/>
          <w:sz w:val="28"/>
          <w:szCs w:val="28"/>
        </w:rPr>
        <w:t>182 880</w:t>
      </w:r>
      <w:r w:rsidR="00A11B90" w:rsidRPr="00CB47F4">
        <w:rPr>
          <w:rFonts w:ascii="Arial" w:hAnsi="Arial" w:cs="Arial"/>
          <w:i/>
          <w:sz w:val="28"/>
          <w:szCs w:val="28"/>
        </w:rPr>
        <w:t>)</w:t>
      </w:r>
      <w:r w:rsidR="00A11B90" w:rsidRPr="00CB47F4">
        <w:rPr>
          <w:rFonts w:ascii="Arial" w:hAnsi="Arial" w:cs="Arial"/>
          <w:sz w:val="28"/>
          <w:szCs w:val="28"/>
        </w:rPr>
        <w:t xml:space="preserve"> заявлений и </w:t>
      </w:r>
      <w:r w:rsidR="005D7541" w:rsidRPr="00CB47F4">
        <w:rPr>
          <w:rFonts w:ascii="Arial" w:hAnsi="Arial" w:cs="Arial"/>
          <w:sz w:val="28"/>
          <w:szCs w:val="28"/>
        </w:rPr>
        <w:t xml:space="preserve">       </w:t>
      </w:r>
      <w:r w:rsidR="00A11B90" w:rsidRPr="00CB47F4">
        <w:rPr>
          <w:rFonts w:ascii="Arial" w:hAnsi="Arial" w:cs="Arial"/>
          <w:sz w:val="28"/>
          <w:szCs w:val="28"/>
        </w:rPr>
        <w:t>дел или</w:t>
      </w:r>
      <w:r w:rsidR="002023B4" w:rsidRPr="00CB47F4">
        <w:rPr>
          <w:rFonts w:ascii="Arial" w:hAnsi="Arial" w:cs="Arial"/>
          <w:sz w:val="28"/>
          <w:szCs w:val="28"/>
        </w:rPr>
        <w:t xml:space="preserve"> на 2,5% </w:t>
      </w:r>
      <w:r w:rsidR="00A11B90" w:rsidRPr="00CB47F4">
        <w:rPr>
          <w:rFonts w:ascii="Arial" w:hAnsi="Arial" w:cs="Arial"/>
          <w:sz w:val="28"/>
          <w:szCs w:val="28"/>
        </w:rPr>
        <w:t>больше</w:t>
      </w:r>
      <w:r w:rsidR="002023B4" w:rsidRPr="00CB47F4">
        <w:rPr>
          <w:rFonts w:ascii="Arial" w:hAnsi="Arial" w:cs="Arial"/>
          <w:sz w:val="28"/>
          <w:szCs w:val="28"/>
        </w:rPr>
        <w:t xml:space="preserve"> в сравнении с </w:t>
      </w:r>
      <w:r w:rsidR="00A67E93" w:rsidRPr="00CB47F4">
        <w:rPr>
          <w:rFonts w:ascii="Arial" w:hAnsi="Arial" w:cs="Arial"/>
          <w:sz w:val="28"/>
          <w:szCs w:val="28"/>
        </w:rPr>
        <w:t xml:space="preserve">2015 </w:t>
      </w:r>
      <w:r w:rsidR="002023B4" w:rsidRPr="00CB47F4">
        <w:rPr>
          <w:rFonts w:ascii="Arial" w:hAnsi="Arial" w:cs="Arial"/>
          <w:sz w:val="28"/>
          <w:szCs w:val="28"/>
        </w:rPr>
        <w:t>год</w:t>
      </w:r>
      <w:r w:rsidR="00A67E93" w:rsidRPr="00CB47F4">
        <w:rPr>
          <w:rFonts w:ascii="Arial" w:hAnsi="Arial" w:cs="Arial"/>
          <w:sz w:val="28"/>
          <w:szCs w:val="28"/>
        </w:rPr>
        <w:t>ом</w:t>
      </w:r>
      <w:r w:rsidR="00A11B90" w:rsidRPr="00CB47F4">
        <w:rPr>
          <w:rFonts w:ascii="Arial" w:hAnsi="Arial" w:cs="Arial"/>
          <w:sz w:val="28"/>
          <w:szCs w:val="28"/>
        </w:rPr>
        <w:t xml:space="preserve">, из них </w:t>
      </w:r>
      <w:r w:rsidR="00CB47F4">
        <w:rPr>
          <w:rFonts w:ascii="Arial" w:hAnsi="Arial" w:cs="Arial"/>
          <w:sz w:val="28"/>
          <w:szCs w:val="28"/>
        </w:rPr>
        <w:t xml:space="preserve">                </w:t>
      </w:r>
      <w:r w:rsidRPr="00CB47F4">
        <w:rPr>
          <w:rFonts w:ascii="Arial" w:hAnsi="Arial" w:cs="Arial"/>
          <w:sz w:val="28"/>
          <w:szCs w:val="28"/>
        </w:rPr>
        <w:t>809 689</w:t>
      </w:r>
      <w:r w:rsidR="00A11B90" w:rsidRPr="00CB47F4">
        <w:rPr>
          <w:rFonts w:ascii="Arial" w:hAnsi="Arial" w:cs="Arial"/>
          <w:sz w:val="28"/>
          <w:szCs w:val="28"/>
        </w:rPr>
        <w:t xml:space="preserve"> </w:t>
      </w:r>
      <w:r w:rsidR="00A11B90" w:rsidRPr="00CB47F4">
        <w:rPr>
          <w:rFonts w:ascii="Arial" w:hAnsi="Arial" w:cs="Arial"/>
          <w:i/>
          <w:sz w:val="28"/>
          <w:szCs w:val="28"/>
        </w:rPr>
        <w:t>(</w:t>
      </w:r>
      <w:r w:rsidRPr="00CB47F4">
        <w:rPr>
          <w:rFonts w:ascii="Arial" w:hAnsi="Arial" w:cs="Arial"/>
          <w:i/>
          <w:sz w:val="28"/>
          <w:szCs w:val="28"/>
        </w:rPr>
        <w:t>730 599</w:t>
      </w:r>
      <w:r w:rsidR="00A11B90" w:rsidRPr="00CB47F4">
        <w:rPr>
          <w:rFonts w:ascii="Arial" w:hAnsi="Arial" w:cs="Arial"/>
          <w:i/>
          <w:sz w:val="28"/>
          <w:szCs w:val="28"/>
        </w:rPr>
        <w:t>)</w:t>
      </w:r>
      <w:r w:rsidR="00A11B90" w:rsidRPr="00CB47F4">
        <w:rPr>
          <w:rFonts w:ascii="Arial" w:hAnsi="Arial" w:cs="Arial"/>
          <w:sz w:val="28"/>
          <w:szCs w:val="28"/>
        </w:rPr>
        <w:t xml:space="preserve"> </w:t>
      </w:r>
      <w:r w:rsidR="002023B4" w:rsidRPr="00CB47F4">
        <w:rPr>
          <w:rFonts w:ascii="Arial" w:hAnsi="Arial" w:cs="Arial"/>
          <w:sz w:val="28"/>
          <w:szCs w:val="28"/>
        </w:rPr>
        <w:t xml:space="preserve">– </w:t>
      </w:r>
      <w:r w:rsidR="00A11B90" w:rsidRPr="00CB47F4">
        <w:rPr>
          <w:rFonts w:ascii="Arial" w:hAnsi="Arial" w:cs="Arial"/>
          <w:sz w:val="28"/>
          <w:szCs w:val="28"/>
        </w:rPr>
        <w:t>гражданских,</w:t>
      </w:r>
      <w:r w:rsidR="00203B36" w:rsidRPr="00CB47F4">
        <w:rPr>
          <w:rFonts w:ascii="Arial" w:hAnsi="Arial" w:cs="Arial"/>
          <w:sz w:val="28"/>
          <w:szCs w:val="28"/>
        </w:rPr>
        <w:t xml:space="preserve"> </w:t>
      </w:r>
      <w:r w:rsidR="00703949" w:rsidRPr="00CB47F4">
        <w:rPr>
          <w:rFonts w:ascii="Arial" w:hAnsi="Arial" w:cs="Arial"/>
          <w:sz w:val="28"/>
          <w:szCs w:val="28"/>
        </w:rPr>
        <w:t xml:space="preserve">353 </w:t>
      </w:r>
      <w:r w:rsidR="002B1085" w:rsidRPr="00CB47F4">
        <w:rPr>
          <w:rFonts w:ascii="Arial" w:hAnsi="Arial" w:cs="Arial"/>
          <w:sz w:val="28"/>
          <w:szCs w:val="28"/>
        </w:rPr>
        <w:t>826</w:t>
      </w:r>
      <w:r w:rsidR="00A11B90" w:rsidRPr="00CB47F4">
        <w:rPr>
          <w:rFonts w:ascii="Arial" w:hAnsi="Arial" w:cs="Arial"/>
          <w:sz w:val="28"/>
          <w:szCs w:val="28"/>
        </w:rPr>
        <w:t xml:space="preserve"> </w:t>
      </w:r>
      <w:r w:rsidR="00A11B90" w:rsidRPr="00CB47F4">
        <w:rPr>
          <w:rFonts w:ascii="Arial" w:hAnsi="Arial" w:cs="Arial"/>
          <w:i/>
          <w:sz w:val="28"/>
          <w:szCs w:val="28"/>
        </w:rPr>
        <w:t>(</w:t>
      </w:r>
      <w:r w:rsidR="00703949" w:rsidRPr="00CB47F4">
        <w:rPr>
          <w:rFonts w:ascii="Arial" w:hAnsi="Arial" w:cs="Arial"/>
          <w:i/>
          <w:sz w:val="28"/>
          <w:szCs w:val="28"/>
        </w:rPr>
        <w:t>403 065</w:t>
      </w:r>
      <w:r w:rsidR="00A11B90" w:rsidRPr="00CB47F4">
        <w:rPr>
          <w:rFonts w:ascii="Arial" w:hAnsi="Arial" w:cs="Arial"/>
          <w:i/>
          <w:sz w:val="28"/>
          <w:szCs w:val="28"/>
        </w:rPr>
        <w:t>)</w:t>
      </w:r>
      <w:r w:rsidR="002023B4" w:rsidRPr="00CB47F4">
        <w:rPr>
          <w:rFonts w:ascii="Arial" w:hAnsi="Arial" w:cs="Arial"/>
          <w:i/>
          <w:sz w:val="28"/>
          <w:szCs w:val="28"/>
        </w:rPr>
        <w:t xml:space="preserve"> –</w:t>
      </w:r>
      <w:r w:rsidR="00A11B90" w:rsidRPr="00CB47F4">
        <w:rPr>
          <w:rFonts w:ascii="Arial" w:hAnsi="Arial" w:cs="Arial"/>
          <w:sz w:val="28"/>
          <w:szCs w:val="28"/>
        </w:rPr>
        <w:t xml:space="preserve"> административных</w:t>
      </w:r>
      <w:r w:rsidR="002023B4" w:rsidRPr="00CB47F4">
        <w:rPr>
          <w:rFonts w:ascii="Arial" w:hAnsi="Arial" w:cs="Arial"/>
          <w:sz w:val="28"/>
          <w:szCs w:val="28"/>
        </w:rPr>
        <w:t xml:space="preserve"> </w:t>
      </w:r>
      <w:r w:rsidR="00A11B90" w:rsidRPr="00CB47F4">
        <w:rPr>
          <w:rFonts w:ascii="Arial" w:hAnsi="Arial" w:cs="Arial"/>
          <w:sz w:val="28"/>
          <w:szCs w:val="28"/>
        </w:rPr>
        <w:t>и</w:t>
      </w:r>
      <w:r w:rsidR="00203B36" w:rsidRPr="00CB47F4">
        <w:rPr>
          <w:rFonts w:ascii="Arial" w:hAnsi="Arial" w:cs="Arial"/>
          <w:sz w:val="28"/>
          <w:szCs w:val="28"/>
        </w:rPr>
        <w:t xml:space="preserve"> </w:t>
      </w:r>
      <w:r w:rsidRPr="00CB47F4">
        <w:rPr>
          <w:rFonts w:ascii="Arial" w:hAnsi="Arial" w:cs="Arial"/>
          <w:sz w:val="28"/>
          <w:szCs w:val="28"/>
        </w:rPr>
        <w:t>48 629</w:t>
      </w:r>
      <w:r w:rsidR="00203B36" w:rsidRPr="00CB47F4">
        <w:rPr>
          <w:rFonts w:ascii="Arial" w:hAnsi="Arial" w:cs="Arial"/>
          <w:sz w:val="28"/>
          <w:szCs w:val="28"/>
        </w:rPr>
        <w:t xml:space="preserve"> </w:t>
      </w:r>
      <w:r w:rsidR="00A11B90" w:rsidRPr="00CB47F4">
        <w:rPr>
          <w:rFonts w:ascii="Arial" w:hAnsi="Arial" w:cs="Arial"/>
          <w:i/>
          <w:sz w:val="28"/>
          <w:szCs w:val="28"/>
        </w:rPr>
        <w:t>(</w:t>
      </w:r>
      <w:r w:rsidRPr="00CB47F4">
        <w:rPr>
          <w:rFonts w:ascii="Arial" w:hAnsi="Arial" w:cs="Arial"/>
          <w:i/>
          <w:sz w:val="28"/>
          <w:szCs w:val="28"/>
        </w:rPr>
        <w:t>49 216</w:t>
      </w:r>
      <w:r w:rsidR="00A11B90" w:rsidRPr="00CB47F4">
        <w:rPr>
          <w:rFonts w:ascii="Arial" w:hAnsi="Arial" w:cs="Arial"/>
          <w:i/>
          <w:sz w:val="28"/>
          <w:szCs w:val="28"/>
        </w:rPr>
        <w:t>)</w:t>
      </w:r>
      <w:r w:rsidR="002023B4" w:rsidRPr="00CB47F4">
        <w:rPr>
          <w:rFonts w:ascii="Arial" w:hAnsi="Arial" w:cs="Arial"/>
          <w:i/>
          <w:sz w:val="28"/>
          <w:szCs w:val="28"/>
        </w:rPr>
        <w:t xml:space="preserve"> –</w:t>
      </w:r>
      <w:r w:rsidR="00A11B90" w:rsidRPr="00CB47F4">
        <w:rPr>
          <w:rFonts w:ascii="Arial" w:hAnsi="Arial" w:cs="Arial"/>
          <w:sz w:val="28"/>
          <w:szCs w:val="28"/>
        </w:rPr>
        <w:t xml:space="preserve"> уголовных</w:t>
      </w:r>
      <w:r w:rsidR="002023B4" w:rsidRPr="00CB47F4">
        <w:rPr>
          <w:rFonts w:ascii="Arial" w:hAnsi="Arial" w:cs="Arial"/>
          <w:sz w:val="28"/>
          <w:szCs w:val="28"/>
        </w:rPr>
        <w:t xml:space="preserve">. </w:t>
      </w:r>
      <w:r w:rsidR="00203B36" w:rsidRPr="00CB47F4">
        <w:rPr>
          <w:rFonts w:ascii="Arial" w:hAnsi="Arial" w:cs="Arial"/>
          <w:sz w:val="28"/>
          <w:szCs w:val="28"/>
        </w:rPr>
        <w:t xml:space="preserve"> </w:t>
      </w:r>
      <w:proofErr w:type="gramEnd"/>
    </w:p>
    <w:p w:rsidR="005D7541"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Количество оконченных дел увеличилось</w:t>
      </w:r>
      <w:r w:rsidR="00203B36" w:rsidRPr="00CB47F4">
        <w:rPr>
          <w:rFonts w:ascii="Arial" w:hAnsi="Arial" w:cs="Arial"/>
          <w:sz w:val="28"/>
          <w:szCs w:val="28"/>
        </w:rPr>
        <w:t xml:space="preserve"> </w:t>
      </w:r>
      <w:r w:rsidRPr="00CB47F4">
        <w:rPr>
          <w:rFonts w:ascii="Arial" w:hAnsi="Arial" w:cs="Arial"/>
          <w:sz w:val="28"/>
          <w:szCs w:val="28"/>
        </w:rPr>
        <w:t xml:space="preserve">на </w:t>
      </w:r>
      <w:r w:rsidR="00C6457E" w:rsidRPr="00CB47F4">
        <w:rPr>
          <w:rFonts w:ascii="Arial" w:hAnsi="Arial" w:cs="Arial"/>
          <w:sz w:val="28"/>
          <w:szCs w:val="28"/>
        </w:rPr>
        <w:t>3,1</w:t>
      </w:r>
      <w:r w:rsidRPr="00CB47F4">
        <w:rPr>
          <w:rFonts w:ascii="Arial" w:hAnsi="Arial" w:cs="Arial"/>
          <w:sz w:val="28"/>
          <w:szCs w:val="28"/>
        </w:rPr>
        <w:t xml:space="preserve">% </w:t>
      </w:r>
      <w:r w:rsidRPr="00CB47F4">
        <w:rPr>
          <w:rFonts w:ascii="Arial" w:hAnsi="Arial" w:cs="Arial"/>
          <w:i/>
          <w:sz w:val="28"/>
          <w:szCs w:val="28"/>
        </w:rPr>
        <w:t>(</w:t>
      </w:r>
      <w:r w:rsidR="00307ABB" w:rsidRPr="00CB47F4">
        <w:rPr>
          <w:rFonts w:ascii="Arial" w:hAnsi="Arial" w:cs="Arial"/>
          <w:i/>
          <w:sz w:val="28"/>
          <w:szCs w:val="28"/>
          <w:lang w:val="kk-KZ"/>
        </w:rPr>
        <w:t xml:space="preserve">с </w:t>
      </w:r>
      <w:r w:rsidR="00307ABB" w:rsidRPr="00CB47F4">
        <w:rPr>
          <w:rFonts w:ascii="Arial" w:hAnsi="Arial" w:cs="Arial"/>
          <w:i/>
          <w:sz w:val="28"/>
          <w:szCs w:val="28"/>
        </w:rPr>
        <w:t>1 125 121</w:t>
      </w:r>
      <w:r w:rsidR="00307ABB" w:rsidRPr="00CB47F4">
        <w:rPr>
          <w:rFonts w:ascii="Arial" w:hAnsi="Arial" w:cs="Arial"/>
          <w:i/>
          <w:sz w:val="28"/>
          <w:szCs w:val="28"/>
          <w:lang w:val="kk-KZ"/>
        </w:rPr>
        <w:t xml:space="preserve"> </w:t>
      </w:r>
      <w:r w:rsidR="00171801">
        <w:rPr>
          <w:rFonts w:ascii="Arial" w:hAnsi="Arial" w:cs="Arial"/>
          <w:i/>
          <w:sz w:val="28"/>
          <w:szCs w:val="28"/>
          <w:lang w:val="kk-KZ"/>
        </w:rPr>
        <w:t xml:space="preserve"> </w:t>
      </w:r>
      <w:r w:rsidR="00307ABB" w:rsidRPr="00CB47F4">
        <w:rPr>
          <w:rFonts w:ascii="Arial" w:hAnsi="Arial" w:cs="Arial"/>
          <w:i/>
          <w:sz w:val="28"/>
          <w:szCs w:val="28"/>
          <w:lang w:val="kk-KZ"/>
        </w:rPr>
        <w:t xml:space="preserve">до </w:t>
      </w:r>
      <w:r w:rsidR="00C6457E" w:rsidRPr="00CB47F4">
        <w:rPr>
          <w:rFonts w:ascii="Arial" w:hAnsi="Arial" w:cs="Arial"/>
          <w:i/>
          <w:sz w:val="28"/>
          <w:szCs w:val="28"/>
        </w:rPr>
        <w:t>1 160 4</w:t>
      </w:r>
      <w:r w:rsidR="002B1085" w:rsidRPr="00CB47F4">
        <w:rPr>
          <w:rFonts w:ascii="Arial" w:hAnsi="Arial" w:cs="Arial"/>
          <w:i/>
          <w:sz w:val="28"/>
          <w:szCs w:val="28"/>
        </w:rPr>
        <w:t>56</w:t>
      </w:r>
      <w:r w:rsidRPr="00CB47F4">
        <w:rPr>
          <w:rFonts w:ascii="Arial" w:hAnsi="Arial" w:cs="Arial"/>
          <w:i/>
          <w:sz w:val="28"/>
          <w:szCs w:val="28"/>
        </w:rPr>
        <w:t>)</w:t>
      </w:r>
      <w:r w:rsidRPr="00CB47F4">
        <w:rPr>
          <w:rFonts w:ascii="Arial" w:hAnsi="Arial" w:cs="Arial"/>
          <w:sz w:val="28"/>
          <w:szCs w:val="28"/>
        </w:rPr>
        <w:t xml:space="preserve">. </w:t>
      </w:r>
    </w:p>
    <w:p w:rsidR="00533521" w:rsidRPr="00CB47F4" w:rsidRDefault="00E32C62" w:rsidP="00171801">
      <w:pPr>
        <w:pStyle w:val="a3"/>
        <w:spacing w:line="420" w:lineRule="exact"/>
        <w:ind w:firstLine="709"/>
        <w:jc w:val="both"/>
        <w:rPr>
          <w:rFonts w:ascii="Arial" w:hAnsi="Arial" w:cs="Arial"/>
          <w:sz w:val="28"/>
          <w:szCs w:val="28"/>
          <w:highlight w:val="yellow"/>
        </w:rPr>
      </w:pPr>
      <w:r w:rsidRPr="00CB47F4">
        <w:rPr>
          <w:rFonts w:ascii="Arial" w:hAnsi="Arial" w:cs="Arial"/>
          <w:sz w:val="28"/>
          <w:szCs w:val="28"/>
        </w:rPr>
        <w:t>Н</w:t>
      </w:r>
      <w:r w:rsidR="002147E4" w:rsidRPr="00CB47F4">
        <w:rPr>
          <w:rFonts w:ascii="Arial" w:hAnsi="Arial" w:cs="Arial"/>
          <w:sz w:val="28"/>
          <w:szCs w:val="28"/>
        </w:rPr>
        <w:t>а</w:t>
      </w:r>
      <w:r w:rsidRPr="00CB47F4">
        <w:rPr>
          <w:rFonts w:ascii="Arial" w:hAnsi="Arial" w:cs="Arial"/>
          <w:sz w:val="28"/>
          <w:szCs w:val="28"/>
        </w:rPr>
        <w:t xml:space="preserve"> </w:t>
      </w:r>
      <w:r w:rsidR="00176036" w:rsidRPr="00CB47F4">
        <w:rPr>
          <w:rFonts w:ascii="Arial" w:hAnsi="Arial" w:cs="Arial"/>
          <w:sz w:val="28"/>
          <w:szCs w:val="28"/>
        </w:rPr>
        <w:t>12,4</w:t>
      </w:r>
      <w:r w:rsidR="002147E4" w:rsidRPr="00CB47F4">
        <w:rPr>
          <w:rFonts w:ascii="Arial" w:hAnsi="Arial" w:cs="Arial"/>
          <w:sz w:val="28"/>
          <w:szCs w:val="28"/>
        </w:rPr>
        <w:t>%</w:t>
      </w:r>
      <w:r w:rsidR="00A11B90" w:rsidRPr="00CB47F4">
        <w:rPr>
          <w:rFonts w:ascii="Arial" w:hAnsi="Arial" w:cs="Arial"/>
          <w:sz w:val="28"/>
          <w:szCs w:val="28"/>
        </w:rPr>
        <w:t xml:space="preserve"> </w:t>
      </w:r>
      <w:r w:rsidR="002147E4" w:rsidRPr="00CB47F4">
        <w:rPr>
          <w:rFonts w:ascii="Arial" w:hAnsi="Arial" w:cs="Arial"/>
          <w:i/>
          <w:sz w:val="28"/>
          <w:szCs w:val="28"/>
        </w:rPr>
        <w:t>(</w:t>
      </w:r>
      <w:r w:rsidR="005D7541" w:rsidRPr="00CB47F4">
        <w:rPr>
          <w:rFonts w:ascii="Arial" w:hAnsi="Arial" w:cs="Arial"/>
          <w:i/>
          <w:sz w:val="28"/>
          <w:szCs w:val="28"/>
        </w:rPr>
        <w:t xml:space="preserve">с </w:t>
      </w:r>
      <w:r w:rsidR="00176036" w:rsidRPr="00CB47F4">
        <w:rPr>
          <w:rFonts w:ascii="Arial" w:hAnsi="Arial" w:cs="Arial"/>
          <w:i/>
          <w:sz w:val="28"/>
          <w:szCs w:val="28"/>
        </w:rPr>
        <w:t>680</w:t>
      </w:r>
      <w:r w:rsidR="005D7541" w:rsidRPr="00CB47F4">
        <w:rPr>
          <w:rFonts w:ascii="Arial" w:hAnsi="Arial" w:cs="Arial"/>
          <w:i/>
          <w:sz w:val="28"/>
          <w:szCs w:val="28"/>
        </w:rPr>
        <w:t> </w:t>
      </w:r>
      <w:r w:rsidR="00176036" w:rsidRPr="00CB47F4">
        <w:rPr>
          <w:rFonts w:ascii="Arial" w:hAnsi="Arial" w:cs="Arial"/>
          <w:i/>
          <w:sz w:val="28"/>
          <w:szCs w:val="28"/>
        </w:rPr>
        <w:t>7</w:t>
      </w:r>
      <w:r w:rsidR="00A541D2" w:rsidRPr="00CB47F4">
        <w:rPr>
          <w:rFonts w:ascii="Arial" w:hAnsi="Arial" w:cs="Arial"/>
          <w:i/>
          <w:sz w:val="28"/>
          <w:szCs w:val="28"/>
          <w:lang w:val="kk-KZ"/>
        </w:rPr>
        <w:t>7</w:t>
      </w:r>
      <w:r w:rsidR="00176036" w:rsidRPr="00CB47F4">
        <w:rPr>
          <w:rFonts w:ascii="Arial" w:hAnsi="Arial" w:cs="Arial"/>
          <w:i/>
          <w:sz w:val="28"/>
          <w:szCs w:val="28"/>
        </w:rPr>
        <w:t>8</w:t>
      </w:r>
      <w:r w:rsidR="005D7541" w:rsidRPr="00CB47F4">
        <w:rPr>
          <w:rFonts w:ascii="Arial" w:hAnsi="Arial" w:cs="Arial"/>
          <w:i/>
          <w:sz w:val="28"/>
          <w:szCs w:val="28"/>
        </w:rPr>
        <w:t xml:space="preserve"> до 764 964</w:t>
      </w:r>
      <w:r w:rsidR="00A11B90" w:rsidRPr="00CB47F4">
        <w:rPr>
          <w:rFonts w:ascii="Arial" w:hAnsi="Arial" w:cs="Arial"/>
          <w:i/>
          <w:sz w:val="28"/>
          <w:szCs w:val="28"/>
        </w:rPr>
        <w:t>)</w:t>
      </w:r>
      <w:r w:rsidRPr="00CB47F4">
        <w:rPr>
          <w:rFonts w:ascii="Arial" w:hAnsi="Arial" w:cs="Arial"/>
          <w:i/>
          <w:sz w:val="28"/>
          <w:szCs w:val="28"/>
        </w:rPr>
        <w:t xml:space="preserve"> </w:t>
      </w:r>
      <w:r w:rsidRPr="00CB47F4">
        <w:rPr>
          <w:rFonts w:ascii="Arial" w:hAnsi="Arial" w:cs="Arial"/>
          <w:sz w:val="28"/>
          <w:szCs w:val="28"/>
        </w:rPr>
        <w:t>увеличилось число</w:t>
      </w:r>
      <w:r w:rsidRPr="00CB47F4">
        <w:rPr>
          <w:rFonts w:ascii="Arial" w:hAnsi="Arial" w:cs="Arial"/>
          <w:i/>
          <w:sz w:val="28"/>
          <w:szCs w:val="28"/>
        </w:rPr>
        <w:t xml:space="preserve"> </w:t>
      </w:r>
      <w:r w:rsidR="002147E4" w:rsidRPr="00CB47F4">
        <w:rPr>
          <w:rFonts w:ascii="Arial" w:hAnsi="Arial" w:cs="Arial"/>
          <w:sz w:val="28"/>
          <w:szCs w:val="28"/>
        </w:rPr>
        <w:t xml:space="preserve">оконченных </w:t>
      </w:r>
      <w:r w:rsidR="00A11B90" w:rsidRPr="00CB47F4">
        <w:rPr>
          <w:rFonts w:ascii="Arial" w:hAnsi="Arial" w:cs="Arial"/>
          <w:sz w:val="28"/>
          <w:szCs w:val="28"/>
        </w:rPr>
        <w:t>гражданских</w:t>
      </w:r>
      <w:r w:rsidR="00203B36" w:rsidRPr="00CB47F4">
        <w:rPr>
          <w:rFonts w:ascii="Arial" w:hAnsi="Arial" w:cs="Arial"/>
          <w:sz w:val="28"/>
          <w:szCs w:val="28"/>
        </w:rPr>
        <w:t xml:space="preserve"> </w:t>
      </w:r>
      <w:r w:rsidR="00A11B90" w:rsidRPr="00CB47F4">
        <w:rPr>
          <w:rFonts w:ascii="Arial" w:hAnsi="Arial" w:cs="Arial"/>
          <w:sz w:val="28"/>
          <w:szCs w:val="28"/>
        </w:rPr>
        <w:t xml:space="preserve">дел, </w:t>
      </w:r>
      <w:r w:rsidR="00E82BBA" w:rsidRPr="00CB47F4">
        <w:rPr>
          <w:rFonts w:ascii="Arial" w:hAnsi="Arial" w:cs="Arial"/>
          <w:sz w:val="28"/>
          <w:szCs w:val="28"/>
        </w:rPr>
        <w:t xml:space="preserve">на 0,6% </w:t>
      </w:r>
      <w:r w:rsidR="00E82BBA" w:rsidRPr="00CB47F4">
        <w:rPr>
          <w:rFonts w:ascii="Arial" w:hAnsi="Arial" w:cs="Arial"/>
          <w:i/>
          <w:sz w:val="28"/>
          <w:szCs w:val="28"/>
        </w:rPr>
        <w:t>(</w:t>
      </w:r>
      <w:r w:rsidR="005D7541" w:rsidRPr="00CB47F4">
        <w:rPr>
          <w:rFonts w:ascii="Arial" w:hAnsi="Arial" w:cs="Arial"/>
          <w:i/>
          <w:sz w:val="28"/>
          <w:szCs w:val="28"/>
        </w:rPr>
        <w:t xml:space="preserve">с 395 161 до </w:t>
      </w:r>
      <w:r w:rsidR="00E82BBA" w:rsidRPr="00CB47F4">
        <w:rPr>
          <w:rFonts w:ascii="Arial" w:hAnsi="Arial" w:cs="Arial"/>
          <w:i/>
          <w:sz w:val="28"/>
          <w:szCs w:val="28"/>
        </w:rPr>
        <w:t xml:space="preserve">397 646) – </w:t>
      </w:r>
      <w:r w:rsidR="00E82BBA" w:rsidRPr="00CB47F4">
        <w:rPr>
          <w:rFonts w:ascii="Arial" w:hAnsi="Arial" w:cs="Arial"/>
          <w:sz w:val="28"/>
          <w:szCs w:val="28"/>
        </w:rPr>
        <w:t xml:space="preserve">с вынесением решения, </w:t>
      </w:r>
      <w:proofErr w:type="gramStart"/>
      <w:r w:rsidR="00113098" w:rsidRPr="00CB47F4">
        <w:rPr>
          <w:rFonts w:ascii="Arial" w:hAnsi="Arial" w:cs="Arial"/>
          <w:sz w:val="28"/>
          <w:szCs w:val="28"/>
        </w:rPr>
        <w:t>на</w:t>
      </w:r>
      <w:proofErr w:type="gramEnd"/>
      <w:r w:rsidR="00113098" w:rsidRPr="00CB47F4">
        <w:rPr>
          <w:rFonts w:ascii="Arial" w:hAnsi="Arial" w:cs="Arial"/>
          <w:sz w:val="28"/>
          <w:szCs w:val="28"/>
        </w:rPr>
        <w:t xml:space="preserve"> 4</w:t>
      </w:r>
      <w:r w:rsidR="00176036" w:rsidRPr="00CB47F4">
        <w:rPr>
          <w:rFonts w:ascii="Arial" w:hAnsi="Arial" w:cs="Arial"/>
          <w:sz w:val="28"/>
          <w:szCs w:val="28"/>
        </w:rPr>
        <w:t>2,7</w:t>
      </w:r>
      <w:r w:rsidR="00113098" w:rsidRPr="00CB47F4">
        <w:rPr>
          <w:rFonts w:ascii="Arial" w:hAnsi="Arial" w:cs="Arial"/>
          <w:sz w:val="28"/>
          <w:szCs w:val="28"/>
        </w:rPr>
        <w:t xml:space="preserve">% </w:t>
      </w:r>
      <w:r w:rsidR="00113098" w:rsidRPr="00CB47F4">
        <w:rPr>
          <w:rFonts w:ascii="Arial" w:hAnsi="Arial" w:cs="Arial"/>
          <w:i/>
          <w:sz w:val="28"/>
          <w:szCs w:val="28"/>
        </w:rPr>
        <w:t>(</w:t>
      </w:r>
      <w:r w:rsidR="005D7541" w:rsidRPr="00CB47F4">
        <w:rPr>
          <w:rFonts w:ascii="Arial" w:hAnsi="Arial" w:cs="Arial"/>
          <w:i/>
          <w:sz w:val="28"/>
          <w:szCs w:val="28"/>
        </w:rPr>
        <w:t xml:space="preserve">с 186 466 до </w:t>
      </w:r>
      <w:r w:rsidR="00176036" w:rsidRPr="00CB47F4">
        <w:rPr>
          <w:rFonts w:ascii="Arial" w:hAnsi="Arial" w:cs="Arial"/>
          <w:i/>
          <w:sz w:val="28"/>
          <w:szCs w:val="28"/>
        </w:rPr>
        <w:t>266 158</w:t>
      </w:r>
      <w:r w:rsidR="00113098" w:rsidRPr="00CB47F4">
        <w:rPr>
          <w:rFonts w:ascii="Arial" w:hAnsi="Arial" w:cs="Arial"/>
          <w:i/>
          <w:sz w:val="28"/>
          <w:szCs w:val="28"/>
        </w:rPr>
        <w:t xml:space="preserve">) – </w:t>
      </w:r>
      <w:r w:rsidR="00113098" w:rsidRPr="00CB47F4">
        <w:rPr>
          <w:rFonts w:ascii="Arial" w:hAnsi="Arial" w:cs="Arial"/>
          <w:sz w:val="28"/>
          <w:szCs w:val="28"/>
        </w:rPr>
        <w:t>с вынесением судебного приказа.</w:t>
      </w:r>
      <w:r w:rsidR="00113098" w:rsidRPr="00CB47F4">
        <w:rPr>
          <w:rFonts w:ascii="Arial" w:hAnsi="Arial" w:cs="Arial"/>
          <w:sz w:val="28"/>
          <w:szCs w:val="28"/>
          <w:highlight w:val="yellow"/>
        </w:rPr>
        <w:t xml:space="preserve"> </w:t>
      </w:r>
    </w:p>
    <w:p w:rsidR="0037086B" w:rsidRPr="00CB47F4" w:rsidRDefault="003027E1" w:rsidP="00171801">
      <w:pPr>
        <w:pStyle w:val="a3"/>
        <w:spacing w:line="420" w:lineRule="exact"/>
        <w:ind w:firstLine="709"/>
        <w:jc w:val="both"/>
        <w:rPr>
          <w:rStyle w:val="ae"/>
          <w:rFonts w:ascii="Arial" w:hAnsi="Arial" w:cs="Arial"/>
          <w:b w:val="0"/>
          <w:sz w:val="28"/>
          <w:szCs w:val="28"/>
        </w:rPr>
      </w:pPr>
      <w:r w:rsidRPr="00CB47F4">
        <w:rPr>
          <w:rFonts w:ascii="Arial" w:hAnsi="Arial" w:cs="Arial"/>
          <w:sz w:val="28"/>
          <w:szCs w:val="28"/>
        </w:rPr>
        <w:t>В 1,8 раза</w:t>
      </w:r>
      <w:r w:rsidR="002023B4" w:rsidRPr="00CB47F4">
        <w:rPr>
          <w:rFonts w:ascii="Arial" w:hAnsi="Arial" w:cs="Arial"/>
          <w:sz w:val="28"/>
          <w:szCs w:val="28"/>
        </w:rPr>
        <w:t xml:space="preserve"> </w:t>
      </w:r>
      <w:r w:rsidR="00D81D71" w:rsidRPr="00CB47F4">
        <w:rPr>
          <w:rFonts w:ascii="Arial" w:hAnsi="Arial" w:cs="Arial"/>
          <w:i/>
          <w:sz w:val="28"/>
          <w:szCs w:val="28"/>
        </w:rPr>
        <w:t xml:space="preserve">(с 255 337 до 452 674) </w:t>
      </w:r>
      <w:r w:rsidRPr="00CB47F4">
        <w:rPr>
          <w:rFonts w:ascii="Arial" w:hAnsi="Arial" w:cs="Arial"/>
          <w:sz w:val="28"/>
          <w:szCs w:val="28"/>
        </w:rPr>
        <w:t>увеличилось число дел, рассмотренных</w:t>
      </w:r>
      <w:r w:rsidRPr="00CB47F4">
        <w:rPr>
          <w:rFonts w:ascii="Arial" w:hAnsi="Arial" w:cs="Arial"/>
          <w:i/>
          <w:sz w:val="28"/>
          <w:szCs w:val="28"/>
        </w:rPr>
        <w:t xml:space="preserve"> </w:t>
      </w:r>
      <w:r w:rsidRPr="00CB47F4">
        <w:rPr>
          <w:rFonts w:ascii="Arial" w:hAnsi="Arial" w:cs="Arial"/>
          <w:sz w:val="28"/>
          <w:szCs w:val="28"/>
        </w:rPr>
        <w:t>в упрощенном производстве</w:t>
      </w:r>
      <w:r w:rsidRPr="00CB47F4">
        <w:rPr>
          <w:rFonts w:ascii="Arial" w:hAnsi="Arial" w:cs="Arial"/>
          <w:i/>
          <w:sz w:val="28"/>
          <w:szCs w:val="28"/>
        </w:rPr>
        <w:t>,</w:t>
      </w:r>
      <w:r w:rsidRPr="00CB47F4">
        <w:rPr>
          <w:rFonts w:ascii="Arial" w:hAnsi="Arial" w:cs="Arial"/>
          <w:sz w:val="28"/>
          <w:szCs w:val="28"/>
        </w:rPr>
        <w:t xml:space="preserve"> в том числе в упрощенном (письменном) производстве </w:t>
      </w:r>
      <w:r w:rsidRPr="00CB47F4">
        <w:rPr>
          <w:rFonts w:ascii="Arial" w:hAnsi="Arial" w:cs="Arial"/>
          <w:i/>
          <w:sz w:val="28"/>
          <w:szCs w:val="28"/>
        </w:rPr>
        <w:t xml:space="preserve">– </w:t>
      </w:r>
      <w:r w:rsidRPr="00CB47F4">
        <w:rPr>
          <w:rFonts w:ascii="Arial" w:hAnsi="Arial" w:cs="Arial"/>
          <w:sz w:val="28"/>
          <w:szCs w:val="28"/>
        </w:rPr>
        <w:t>в</w:t>
      </w:r>
      <w:r w:rsidR="006777A6" w:rsidRPr="00CB47F4">
        <w:rPr>
          <w:rFonts w:ascii="Arial" w:hAnsi="Arial" w:cs="Arial"/>
          <w:sz w:val="28"/>
          <w:szCs w:val="28"/>
        </w:rPr>
        <w:t xml:space="preserve"> </w:t>
      </w:r>
      <w:r w:rsidR="00685529" w:rsidRPr="00CB47F4">
        <w:rPr>
          <w:rFonts w:ascii="Arial" w:hAnsi="Arial" w:cs="Arial"/>
          <w:sz w:val="28"/>
          <w:szCs w:val="28"/>
        </w:rPr>
        <w:t xml:space="preserve">2,7 </w:t>
      </w:r>
      <w:r w:rsidR="006777A6" w:rsidRPr="00CB47F4">
        <w:rPr>
          <w:rFonts w:ascii="Arial" w:hAnsi="Arial" w:cs="Arial"/>
          <w:sz w:val="28"/>
          <w:szCs w:val="28"/>
        </w:rPr>
        <w:t>раза</w:t>
      </w:r>
      <w:r w:rsidR="002023B4" w:rsidRPr="00CB47F4">
        <w:rPr>
          <w:rFonts w:ascii="Arial" w:hAnsi="Arial" w:cs="Arial"/>
          <w:sz w:val="28"/>
          <w:szCs w:val="28"/>
        </w:rPr>
        <w:t xml:space="preserve"> </w:t>
      </w:r>
      <w:r w:rsidR="006777A6" w:rsidRPr="00CB47F4">
        <w:rPr>
          <w:rFonts w:ascii="Arial" w:hAnsi="Arial" w:cs="Arial"/>
          <w:i/>
          <w:sz w:val="28"/>
          <w:szCs w:val="28"/>
        </w:rPr>
        <w:t xml:space="preserve">(с </w:t>
      </w:r>
      <w:r w:rsidR="00685529" w:rsidRPr="00CB47F4">
        <w:rPr>
          <w:rFonts w:ascii="Arial" w:hAnsi="Arial" w:cs="Arial"/>
          <w:i/>
          <w:sz w:val="28"/>
          <w:szCs w:val="28"/>
        </w:rPr>
        <w:t>68 807</w:t>
      </w:r>
      <w:r w:rsidR="006777A6" w:rsidRPr="00CB47F4">
        <w:rPr>
          <w:rFonts w:ascii="Arial" w:hAnsi="Arial" w:cs="Arial"/>
          <w:i/>
          <w:sz w:val="28"/>
          <w:szCs w:val="28"/>
        </w:rPr>
        <w:t xml:space="preserve"> </w:t>
      </w:r>
      <w:r w:rsidR="00171801">
        <w:rPr>
          <w:rFonts w:ascii="Arial" w:hAnsi="Arial" w:cs="Arial"/>
          <w:i/>
          <w:sz w:val="28"/>
          <w:szCs w:val="28"/>
        </w:rPr>
        <w:t xml:space="preserve">          </w:t>
      </w:r>
      <w:proofErr w:type="gramStart"/>
      <w:r w:rsidR="006777A6" w:rsidRPr="00CB47F4">
        <w:rPr>
          <w:rFonts w:ascii="Arial" w:hAnsi="Arial" w:cs="Arial"/>
          <w:i/>
          <w:sz w:val="28"/>
          <w:szCs w:val="28"/>
        </w:rPr>
        <w:t>до</w:t>
      </w:r>
      <w:proofErr w:type="gramEnd"/>
      <w:r w:rsidR="006777A6" w:rsidRPr="00CB47F4">
        <w:rPr>
          <w:rFonts w:ascii="Arial" w:hAnsi="Arial" w:cs="Arial"/>
          <w:i/>
          <w:sz w:val="28"/>
          <w:szCs w:val="28"/>
        </w:rPr>
        <w:t xml:space="preserve"> </w:t>
      </w:r>
      <w:r w:rsidR="00685529" w:rsidRPr="00CB47F4">
        <w:rPr>
          <w:rFonts w:ascii="Arial" w:hAnsi="Arial" w:cs="Arial"/>
          <w:i/>
          <w:sz w:val="28"/>
          <w:szCs w:val="28"/>
        </w:rPr>
        <w:t>186 516</w:t>
      </w:r>
      <w:r w:rsidR="006777A6" w:rsidRPr="00CB47F4">
        <w:rPr>
          <w:rFonts w:ascii="Arial" w:hAnsi="Arial" w:cs="Arial"/>
          <w:i/>
          <w:sz w:val="28"/>
          <w:szCs w:val="28"/>
        </w:rPr>
        <w:t>)</w:t>
      </w:r>
      <w:r w:rsidRPr="00CB47F4">
        <w:rPr>
          <w:rFonts w:ascii="Arial" w:hAnsi="Arial" w:cs="Arial"/>
          <w:i/>
          <w:sz w:val="28"/>
          <w:szCs w:val="28"/>
        </w:rPr>
        <w:t>.</w:t>
      </w:r>
      <w:r w:rsidR="00685529" w:rsidRPr="00CB47F4">
        <w:rPr>
          <w:rFonts w:ascii="Arial" w:hAnsi="Arial" w:cs="Arial"/>
          <w:i/>
          <w:sz w:val="28"/>
          <w:szCs w:val="28"/>
        </w:rPr>
        <w:t xml:space="preserve"> </w:t>
      </w:r>
      <w:r w:rsidR="00D107B8" w:rsidRPr="00CB47F4">
        <w:rPr>
          <w:rFonts w:ascii="Arial" w:hAnsi="Arial" w:cs="Arial"/>
          <w:sz w:val="28"/>
          <w:szCs w:val="28"/>
        </w:rPr>
        <w:t>Доля</w:t>
      </w:r>
      <w:r w:rsidR="008737EF" w:rsidRPr="00CB47F4">
        <w:rPr>
          <w:rFonts w:ascii="Arial" w:hAnsi="Arial" w:cs="Arial"/>
          <w:sz w:val="28"/>
          <w:szCs w:val="28"/>
        </w:rPr>
        <w:t xml:space="preserve"> дел </w:t>
      </w:r>
      <w:r w:rsidR="00D107B8" w:rsidRPr="00CB47F4">
        <w:rPr>
          <w:rFonts w:ascii="Arial" w:hAnsi="Arial" w:cs="Arial"/>
          <w:sz w:val="28"/>
          <w:szCs w:val="28"/>
        </w:rPr>
        <w:t xml:space="preserve">упрощенного производства от всех рассмотренных гражданских дел составила </w:t>
      </w:r>
      <w:r w:rsidR="00D107B8" w:rsidRPr="00CB47F4">
        <w:rPr>
          <w:rStyle w:val="ae"/>
          <w:rFonts w:ascii="Arial" w:hAnsi="Arial" w:cs="Arial"/>
          <w:b w:val="0"/>
          <w:sz w:val="28"/>
          <w:szCs w:val="28"/>
        </w:rPr>
        <w:t xml:space="preserve">59,2%. </w:t>
      </w:r>
    </w:p>
    <w:p w:rsidR="000F23C7" w:rsidRPr="00CB47F4" w:rsidRDefault="00D107B8"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82% гражданских дел </w:t>
      </w:r>
      <w:proofErr w:type="gramStart"/>
      <w:r w:rsidRPr="00CB47F4">
        <w:rPr>
          <w:rFonts w:ascii="Arial" w:hAnsi="Arial" w:cs="Arial"/>
          <w:sz w:val="28"/>
          <w:szCs w:val="28"/>
        </w:rPr>
        <w:t>рассмотрены</w:t>
      </w:r>
      <w:proofErr w:type="gramEnd"/>
      <w:r w:rsidRPr="00CB47F4">
        <w:rPr>
          <w:rFonts w:ascii="Arial" w:hAnsi="Arial" w:cs="Arial"/>
          <w:sz w:val="28"/>
          <w:szCs w:val="28"/>
        </w:rPr>
        <w:t xml:space="preserve"> в одном судебном заседании</w:t>
      </w:r>
      <w:r w:rsidR="0035378B" w:rsidRPr="00CB47F4">
        <w:rPr>
          <w:rFonts w:ascii="Arial" w:hAnsi="Arial" w:cs="Arial"/>
          <w:sz w:val="28"/>
          <w:szCs w:val="28"/>
        </w:rPr>
        <w:t>.</w:t>
      </w:r>
    </w:p>
    <w:p w:rsidR="005D7541" w:rsidRPr="00CB47F4" w:rsidRDefault="00E04315" w:rsidP="00171801">
      <w:pPr>
        <w:pStyle w:val="a3"/>
        <w:spacing w:line="420" w:lineRule="exact"/>
        <w:ind w:firstLine="709"/>
        <w:jc w:val="both"/>
        <w:rPr>
          <w:rFonts w:ascii="Arial" w:hAnsi="Arial" w:cs="Arial"/>
          <w:color w:val="auto"/>
          <w:sz w:val="28"/>
          <w:szCs w:val="28"/>
          <w:lang w:val="kk-KZ"/>
        </w:rPr>
      </w:pPr>
      <w:r w:rsidRPr="00CB47F4">
        <w:rPr>
          <w:rFonts w:ascii="Arial" w:hAnsi="Arial" w:cs="Arial"/>
          <w:sz w:val="28"/>
          <w:szCs w:val="28"/>
        </w:rPr>
        <w:t>В 1,</w:t>
      </w:r>
      <w:r w:rsidR="000E3982" w:rsidRPr="00CB47F4">
        <w:rPr>
          <w:rFonts w:ascii="Arial" w:hAnsi="Arial" w:cs="Arial"/>
          <w:sz w:val="28"/>
          <w:szCs w:val="28"/>
        </w:rPr>
        <w:t>7</w:t>
      </w:r>
      <w:r w:rsidRPr="00CB47F4">
        <w:rPr>
          <w:rFonts w:ascii="Arial" w:hAnsi="Arial" w:cs="Arial"/>
          <w:sz w:val="28"/>
          <w:szCs w:val="28"/>
        </w:rPr>
        <w:t xml:space="preserve"> раз</w:t>
      </w:r>
      <w:r w:rsidR="000E3982" w:rsidRPr="00CB47F4">
        <w:rPr>
          <w:rFonts w:ascii="Arial" w:hAnsi="Arial" w:cs="Arial"/>
          <w:sz w:val="28"/>
          <w:szCs w:val="28"/>
        </w:rPr>
        <w:t>а</w:t>
      </w:r>
      <w:r w:rsidR="00D81D71" w:rsidRPr="00CB47F4">
        <w:rPr>
          <w:rFonts w:ascii="Arial" w:hAnsi="Arial" w:cs="Arial"/>
          <w:sz w:val="28"/>
          <w:szCs w:val="28"/>
        </w:rPr>
        <w:t xml:space="preserve"> </w:t>
      </w:r>
      <w:r w:rsidR="00D81D71" w:rsidRPr="00CB47F4">
        <w:rPr>
          <w:rFonts w:ascii="Arial" w:hAnsi="Arial" w:cs="Arial"/>
          <w:i/>
          <w:sz w:val="28"/>
          <w:szCs w:val="28"/>
        </w:rPr>
        <w:t>(</w:t>
      </w:r>
      <w:r w:rsidR="005D7541" w:rsidRPr="00CB47F4">
        <w:rPr>
          <w:rFonts w:ascii="Arial" w:hAnsi="Arial" w:cs="Arial"/>
          <w:i/>
          <w:sz w:val="28"/>
          <w:szCs w:val="28"/>
        </w:rPr>
        <w:t xml:space="preserve">с </w:t>
      </w:r>
      <w:r w:rsidR="005D7541" w:rsidRPr="00CB47F4">
        <w:rPr>
          <w:rFonts w:ascii="Arial" w:hAnsi="Arial" w:cs="Arial"/>
          <w:i/>
          <w:sz w:val="28"/>
          <w:szCs w:val="28"/>
          <w:lang w:val="kk-KZ"/>
        </w:rPr>
        <w:t xml:space="preserve">16 684 до </w:t>
      </w:r>
      <w:r w:rsidR="00D81D71" w:rsidRPr="00CB47F4">
        <w:rPr>
          <w:rFonts w:ascii="Arial" w:hAnsi="Arial" w:cs="Arial"/>
          <w:i/>
          <w:sz w:val="28"/>
          <w:szCs w:val="28"/>
        </w:rPr>
        <w:t>27 974)</w:t>
      </w:r>
      <w:r w:rsidRPr="00CB47F4">
        <w:rPr>
          <w:rFonts w:ascii="Arial" w:hAnsi="Arial" w:cs="Arial"/>
          <w:sz w:val="28"/>
          <w:szCs w:val="28"/>
        </w:rPr>
        <w:t xml:space="preserve"> увеличилось ч</w:t>
      </w:r>
      <w:r w:rsidR="00A11B90" w:rsidRPr="00CB47F4">
        <w:rPr>
          <w:rFonts w:ascii="Arial" w:hAnsi="Arial" w:cs="Arial"/>
          <w:sz w:val="28"/>
          <w:szCs w:val="28"/>
        </w:rPr>
        <w:t>исло гражданских дел, разрешенных с применением альтернативных способов разрешения спора</w:t>
      </w:r>
      <w:r w:rsidR="00D81D71" w:rsidRPr="00CB47F4">
        <w:rPr>
          <w:rFonts w:ascii="Arial" w:hAnsi="Arial" w:cs="Arial"/>
          <w:sz w:val="28"/>
          <w:szCs w:val="28"/>
        </w:rPr>
        <w:t>, в том числе</w:t>
      </w:r>
      <w:r w:rsidR="00D81D71" w:rsidRPr="00CB47F4">
        <w:rPr>
          <w:rFonts w:ascii="Arial" w:hAnsi="Arial" w:cs="Arial"/>
          <w:i/>
          <w:sz w:val="28"/>
          <w:szCs w:val="28"/>
        </w:rPr>
        <w:t xml:space="preserve"> </w:t>
      </w:r>
      <w:r w:rsidR="00ED1F7E" w:rsidRPr="00CB47F4">
        <w:rPr>
          <w:rFonts w:ascii="Arial" w:hAnsi="Arial" w:cs="Arial"/>
          <w:sz w:val="28"/>
          <w:szCs w:val="28"/>
        </w:rPr>
        <w:t>в порядке</w:t>
      </w:r>
      <w:r w:rsidR="00D81D71" w:rsidRPr="00CB47F4">
        <w:rPr>
          <w:rFonts w:ascii="Arial" w:hAnsi="Arial" w:cs="Arial"/>
          <w:sz w:val="28"/>
          <w:szCs w:val="28"/>
        </w:rPr>
        <w:t xml:space="preserve"> медиа</w:t>
      </w:r>
      <w:r w:rsidR="00ED1F7E" w:rsidRPr="00CB47F4">
        <w:rPr>
          <w:rFonts w:ascii="Arial" w:hAnsi="Arial" w:cs="Arial"/>
          <w:sz w:val="28"/>
          <w:szCs w:val="28"/>
        </w:rPr>
        <w:t>ции</w:t>
      </w:r>
      <w:r w:rsidR="00D81D71" w:rsidRPr="00CB47F4">
        <w:rPr>
          <w:rFonts w:ascii="Arial" w:hAnsi="Arial" w:cs="Arial"/>
          <w:sz w:val="28"/>
          <w:szCs w:val="28"/>
        </w:rPr>
        <w:t xml:space="preserve"> – в 2,9 раза </w:t>
      </w:r>
      <w:r w:rsidR="00CB47F4">
        <w:rPr>
          <w:rFonts w:ascii="Arial" w:hAnsi="Arial" w:cs="Arial"/>
          <w:sz w:val="28"/>
          <w:szCs w:val="28"/>
        </w:rPr>
        <w:t xml:space="preserve">        </w:t>
      </w:r>
      <w:r w:rsidR="00D81D71" w:rsidRPr="00CB47F4">
        <w:rPr>
          <w:rFonts w:ascii="Arial" w:hAnsi="Arial" w:cs="Arial"/>
          <w:i/>
          <w:sz w:val="28"/>
          <w:szCs w:val="28"/>
        </w:rPr>
        <w:t>(</w:t>
      </w:r>
      <w:r w:rsidR="005D7541" w:rsidRPr="00CB47F4">
        <w:rPr>
          <w:rFonts w:ascii="Arial" w:hAnsi="Arial" w:cs="Arial"/>
          <w:i/>
          <w:sz w:val="28"/>
          <w:szCs w:val="28"/>
        </w:rPr>
        <w:t xml:space="preserve">с 6 750 </w:t>
      </w:r>
      <w:proofErr w:type="gramStart"/>
      <w:r w:rsidR="005D7541" w:rsidRPr="00CB47F4">
        <w:rPr>
          <w:rFonts w:ascii="Arial" w:hAnsi="Arial" w:cs="Arial"/>
          <w:i/>
          <w:sz w:val="28"/>
          <w:szCs w:val="28"/>
        </w:rPr>
        <w:t>до</w:t>
      </w:r>
      <w:proofErr w:type="gramEnd"/>
      <w:r w:rsidR="005D7541" w:rsidRPr="00CB47F4">
        <w:rPr>
          <w:rFonts w:ascii="Arial" w:hAnsi="Arial" w:cs="Arial"/>
          <w:i/>
          <w:sz w:val="28"/>
          <w:szCs w:val="28"/>
        </w:rPr>
        <w:t xml:space="preserve"> </w:t>
      </w:r>
      <w:r w:rsidR="00D81D71" w:rsidRPr="00CB47F4">
        <w:rPr>
          <w:rFonts w:ascii="Arial" w:hAnsi="Arial" w:cs="Arial"/>
          <w:i/>
          <w:sz w:val="28"/>
          <w:szCs w:val="28"/>
        </w:rPr>
        <w:t xml:space="preserve">19 798). </w:t>
      </w:r>
      <w:r w:rsidR="005D7541" w:rsidRPr="00CB47F4">
        <w:rPr>
          <w:rFonts w:ascii="Arial" w:hAnsi="Arial" w:cs="Arial"/>
          <w:color w:val="auto"/>
          <w:sz w:val="28"/>
          <w:szCs w:val="28"/>
        </w:rPr>
        <w:t>Окончено</w:t>
      </w:r>
      <w:r w:rsidR="00CB47F4">
        <w:rPr>
          <w:rFonts w:ascii="Arial" w:hAnsi="Arial" w:cs="Arial"/>
          <w:color w:val="auto"/>
          <w:sz w:val="28"/>
          <w:szCs w:val="28"/>
        </w:rPr>
        <w:t xml:space="preserve"> </w:t>
      </w:r>
      <w:r w:rsidR="005D7541" w:rsidRPr="00CB47F4">
        <w:rPr>
          <w:rFonts w:ascii="Arial" w:hAnsi="Arial" w:cs="Arial"/>
          <w:color w:val="auto"/>
          <w:sz w:val="28"/>
          <w:szCs w:val="28"/>
          <w:lang w:val="kk-KZ"/>
        </w:rPr>
        <w:t>7</w:t>
      </w:r>
      <w:r w:rsidR="005D7541" w:rsidRPr="00CB47F4">
        <w:rPr>
          <w:rFonts w:ascii="Arial" w:hAnsi="Arial" w:cs="Arial"/>
          <w:color w:val="auto"/>
          <w:sz w:val="28"/>
          <w:szCs w:val="28"/>
        </w:rPr>
        <w:t xml:space="preserve"> 643 </w:t>
      </w:r>
      <w:r w:rsidR="005D7541" w:rsidRPr="00CB47F4">
        <w:rPr>
          <w:rFonts w:ascii="Arial" w:hAnsi="Arial" w:cs="Arial"/>
          <w:i/>
          <w:color w:val="auto"/>
          <w:sz w:val="28"/>
          <w:szCs w:val="28"/>
        </w:rPr>
        <w:t>(9 934)</w:t>
      </w:r>
      <w:r w:rsidR="005D7541" w:rsidRPr="00CB47F4">
        <w:rPr>
          <w:rFonts w:ascii="Arial" w:hAnsi="Arial" w:cs="Arial"/>
          <w:color w:val="auto"/>
          <w:sz w:val="28"/>
          <w:szCs w:val="28"/>
        </w:rPr>
        <w:t xml:space="preserve"> </w:t>
      </w:r>
      <w:r w:rsidR="005D7541" w:rsidRPr="00CB47F4">
        <w:rPr>
          <w:rFonts w:ascii="Arial" w:hAnsi="Arial" w:cs="Arial"/>
          <w:color w:val="auto"/>
          <w:sz w:val="28"/>
          <w:szCs w:val="28"/>
          <w:lang w:val="kk-KZ"/>
        </w:rPr>
        <w:t xml:space="preserve">гражданских </w:t>
      </w:r>
      <w:r w:rsidR="005D7541" w:rsidRPr="00CB47F4">
        <w:rPr>
          <w:rFonts w:ascii="Arial" w:hAnsi="Arial" w:cs="Arial"/>
          <w:color w:val="auto"/>
          <w:sz w:val="28"/>
          <w:szCs w:val="28"/>
        </w:rPr>
        <w:t xml:space="preserve">дел или 27,3% заключением мирового соглашения, 19 798 </w:t>
      </w:r>
      <w:r w:rsidR="005D7541" w:rsidRPr="00CB47F4">
        <w:rPr>
          <w:rFonts w:ascii="Arial" w:hAnsi="Arial" w:cs="Arial"/>
          <w:i/>
          <w:color w:val="auto"/>
          <w:sz w:val="28"/>
          <w:szCs w:val="28"/>
        </w:rPr>
        <w:t>(6 750)</w:t>
      </w:r>
      <w:r w:rsidR="005D7541" w:rsidRPr="00CB47F4">
        <w:rPr>
          <w:rFonts w:ascii="Arial" w:hAnsi="Arial" w:cs="Arial"/>
          <w:color w:val="auto"/>
          <w:sz w:val="28"/>
          <w:szCs w:val="28"/>
        </w:rPr>
        <w:t xml:space="preserve"> или 70,8% – </w:t>
      </w:r>
      <w:r w:rsidR="00171801">
        <w:rPr>
          <w:rFonts w:ascii="Arial" w:hAnsi="Arial" w:cs="Arial"/>
          <w:color w:val="auto"/>
          <w:sz w:val="28"/>
          <w:szCs w:val="28"/>
        </w:rPr>
        <w:t xml:space="preserve">           </w:t>
      </w:r>
      <w:r w:rsidR="005D7541" w:rsidRPr="00CB47F4">
        <w:rPr>
          <w:rFonts w:ascii="Arial" w:hAnsi="Arial" w:cs="Arial"/>
          <w:color w:val="auto"/>
          <w:sz w:val="28"/>
          <w:szCs w:val="28"/>
        </w:rPr>
        <w:t xml:space="preserve">с участием медиатора, 533 или 1,9% – в порядке </w:t>
      </w:r>
      <w:proofErr w:type="spellStart"/>
      <w:r w:rsidR="005D7541" w:rsidRPr="00CB47F4">
        <w:rPr>
          <w:rFonts w:ascii="Arial" w:hAnsi="Arial" w:cs="Arial"/>
          <w:color w:val="auto"/>
          <w:sz w:val="28"/>
          <w:szCs w:val="28"/>
        </w:rPr>
        <w:t>партисипативной</w:t>
      </w:r>
      <w:proofErr w:type="spellEnd"/>
      <w:r w:rsidR="005D7541" w:rsidRPr="00CB47F4">
        <w:rPr>
          <w:rFonts w:ascii="Arial" w:hAnsi="Arial" w:cs="Arial"/>
          <w:color w:val="auto"/>
          <w:sz w:val="28"/>
          <w:szCs w:val="28"/>
        </w:rPr>
        <w:t xml:space="preserve"> процедуры</w:t>
      </w:r>
      <w:r w:rsidR="005D7541" w:rsidRPr="00CB47F4">
        <w:rPr>
          <w:rFonts w:ascii="Arial" w:hAnsi="Arial" w:cs="Arial"/>
          <w:color w:val="auto"/>
          <w:sz w:val="28"/>
          <w:szCs w:val="28"/>
          <w:lang w:val="kk-KZ"/>
        </w:rPr>
        <w:t>.</w:t>
      </w:r>
    </w:p>
    <w:p w:rsidR="00A11B90"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Таким образом, состояние отправления правосудия по гражданским делам</w:t>
      </w:r>
      <w:r w:rsidR="008262AE" w:rsidRPr="00CB47F4">
        <w:rPr>
          <w:rFonts w:ascii="Arial" w:hAnsi="Arial" w:cs="Arial"/>
          <w:sz w:val="28"/>
          <w:szCs w:val="28"/>
        </w:rPr>
        <w:t xml:space="preserve"> </w:t>
      </w:r>
      <w:r w:rsidRPr="00CB47F4">
        <w:rPr>
          <w:rFonts w:ascii="Arial" w:hAnsi="Arial" w:cs="Arial"/>
          <w:sz w:val="28"/>
          <w:szCs w:val="28"/>
        </w:rPr>
        <w:t>характеризуется значительным ростом числа дел, расс</w:t>
      </w:r>
      <w:r w:rsidR="00A7591E" w:rsidRPr="00CB47F4">
        <w:rPr>
          <w:rFonts w:ascii="Arial" w:hAnsi="Arial" w:cs="Arial"/>
          <w:sz w:val="28"/>
          <w:szCs w:val="28"/>
        </w:rPr>
        <w:t xml:space="preserve">мотренных </w:t>
      </w:r>
      <w:r w:rsidR="002023B4" w:rsidRPr="00CB47F4">
        <w:rPr>
          <w:rFonts w:ascii="Arial" w:hAnsi="Arial" w:cs="Arial"/>
          <w:sz w:val="28"/>
          <w:szCs w:val="28"/>
        </w:rPr>
        <w:t xml:space="preserve">в упрощенном порядке и  </w:t>
      </w:r>
      <w:r w:rsidR="00A7591E" w:rsidRPr="00CB47F4">
        <w:rPr>
          <w:rFonts w:ascii="Arial" w:hAnsi="Arial" w:cs="Arial"/>
          <w:sz w:val="28"/>
          <w:szCs w:val="28"/>
        </w:rPr>
        <w:t>с участием медиатора.</w:t>
      </w:r>
    </w:p>
    <w:p w:rsidR="00B964FB" w:rsidRPr="00CB47F4" w:rsidRDefault="00B130DD"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Всего </w:t>
      </w:r>
      <w:r w:rsidR="00A11B90" w:rsidRPr="00CB47F4">
        <w:rPr>
          <w:rFonts w:ascii="Arial" w:hAnsi="Arial" w:cs="Arial"/>
          <w:sz w:val="28"/>
          <w:szCs w:val="28"/>
        </w:rPr>
        <w:t>окончено</w:t>
      </w:r>
      <w:r w:rsidR="001E08B0" w:rsidRPr="00CB47F4">
        <w:rPr>
          <w:rFonts w:ascii="Arial" w:hAnsi="Arial" w:cs="Arial"/>
          <w:sz w:val="28"/>
          <w:szCs w:val="28"/>
        </w:rPr>
        <w:t xml:space="preserve"> </w:t>
      </w:r>
      <w:r w:rsidR="00E67BE1" w:rsidRPr="00CB47F4">
        <w:rPr>
          <w:rFonts w:ascii="Arial" w:hAnsi="Arial" w:cs="Arial"/>
          <w:sz w:val="28"/>
          <w:szCs w:val="28"/>
        </w:rPr>
        <w:t xml:space="preserve">48 943 </w:t>
      </w:r>
      <w:r w:rsidR="00A11B90" w:rsidRPr="00CB47F4">
        <w:rPr>
          <w:rFonts w:ascii="Arial" w:hAnsi="Arial" w:cs="Arial"/>
          <w:i/>
          <w:sz w:val="28"/>
          <w:szCs w:val="28"/>
        </w:rPr>
        <w:t>(</w:t>
      </w:r>
      <w:r w:rsidR="001E08B0" w:rsidRPr="00CB47F4">
        <w:rPr>
          <w:rFonts w:ascii="Arial" w:hAnsi="Arial" w:cs="Arial"/>
          <w:i/>
          <w:sz w:val="28"/>
          <w:szCs w:val="28"/>
        </w:rPr>
        <w:t>48 865</w:t>
      </w:r>
      <w:r w:rsidR="00A11B90" w:rsidRPr="00CB47F4">
        <w:rPr>
          <w:rFonts w:ascii="Arial" w:hAnsi="Arial" w:cs="Arial"/>
          <w:i/>
          <w:sz w:val="28"/>
          <w:szCs w:val="28"/>
        </w:rPr>
        <w:t>)</w:t>
      </w:r>
      <w:r w:rsidR="00577E4A" w:rsidRPr="00CB47F4">
        <w:rPr>
          <w:rFonts w:ascii="Arial" w:hAnsi="Arial" w:cs="Arial"/>
          <w:sz w:val="28"/>
          <w:szCs w:val="28"/>
        </w:rPr>
        <w:t xml:space="preserve"> уголовных дел</w:t>
      </w:r>
      <w:r w:rsidR="00E67BE1" w:rsidRPr="00CB47F4">
        <w:rPr>
          <w:rFonts w:ascii="Arial" w:hAnsi="Arial" w:cs="Arial"/>
          <w:sz w:val="28"/>
          <w:szCs w:val="28"/>
        </w:rPr>
        <w:t>а</w:t>
      </w:r>
      <w:r w:rsidR="00577E4A" w:rsidRPr="00CB47F4">
        <w:rPr>
          <w:rFonts w:ascii="Arial" w:hAnsi="Arial" w:cs="Arial"/>
          <w:sz w:val="28"/>
          <w:szCs w:val="28"/>
        </w:rPr>
        <w:t xml:space="preserve"> или </w:t>
      </w:r>
      <w:r w:rsidR="00A11B90" w:rsidRPr="00CB47F4">
        <w:rPr>
          <w:rFonts w:ascii="Arial" w:hAnsi="Arial" w:cs="Arial"/>
          <w:sz w:val="28"/>
          <w:szCs w:val="28"/>
        </w:rPr>
        <w:t xml:space="preserve">на </w:t>
      </w:r>
      <w:r w:rsidR="001E08B0" w:rsidRPr="00CB47F4">
        <w:rPr>
          <w:rFonts w:ascii="Arial" w:hAnsi="Arial" w:cs="Arial"/>
          <w:sz w:val="28"/>
          <w:szCs w:val="28"/>
        </w:rPr>
        <w:t>0,2</w:t>
      </w:r>
      <w:r w:rsidR="00A11B90" w:rsidRPr="00CB47F4">
        <w:rPr>
          <w:rFonts w:ascii="Arial" w:hAnsi="Arial" w:cs="Arial"/>
          <w:sz w:val="28"/>
          <w:szCs w:val="28"/>
        </w:rPr>
        <w:t>% больше</w:t>
      </w:r>
      <w:r w:rsidRPr="00CB47F4">
        <w:rPr>
          <w:rFonts w:ascii="Arial" w:hAnsi="Arial" w:cs="Arial"/>
          <w:sz w:val="28"/>
          <w:szCs w:val="28"/>
        </w:rPr>
        <w:t xml:space="preserve">, из них с </w:t>
      </w:r>
      <w:r w:rsidR="00A11B90" w:rsidRPr="00CB47F4">
        <w:rPr>
          <w:rFonts w:ascii="Arial" w:hAnsi="Arial" w:cs="Arial"/>
          <w:sz w:val="28"/>
          <w:szCs w:val="28"/>
        </w:rPr>
        <w:t xml:space="preserve">вынесением приговора </w:t>
      </w:r>
      <w:r w:rsidR="001E08B0" w:rsidRPr="00CB47F4">
        <w:rPr>
          <w:rFonts w:ascii="Arial" w:hAnsi="Arial" w:cs="Arial"/>
          <w:sz w:val="28"/>
          <w:szCs w:val="28"/>
        </w:rPr>
        <w:t>27 989</w:t>
      </w:r>
      <w:r w:rsidR="00A11B90" w:rsidRPr="00CB47F4">
        <w:rPr>
          <w:rFonts w:ascii="Arial" w:hAnsi="Arial" w:cs="Arial"/>
          <w:sz w:val="28"/>
          <w:szCs w:val="28"/>
        </w:rPr>
        <w:t xml:space="preserve"> дел в отношении </w:t>
      </w:r>
      <w:r w:rsidR="001E08B0" w:rsidRPr="00CB47F4">
        <w:rPr>
          <w:rFonts w:ascii="Arial" w:hAnsi="Arial" w:cs="Arial"/>
          <w:sz w:val="28"/>
          <w:szCs w:val="28"/>
        </w:rPr>
        <w:t xml:space="preserve">32 709 </w:t>
      </w:r>
      <w:r w:rsidR="00A11B90" w:rsidRPr="00CB47F4">
        <w:rPr>
          <w:rFonts w:ascii="Arial" w:hAnsi="Arial" w:cs="Arial"/>
          <w:sz w:val="28"/>
          <w:szCs w:val="28"/>
        </w:rPr>
        <w:t xml:space="preserve">лиц </w:t>
      </w:r>
      <w:r w:rsidR="00A11B90" w:rsidRPr="00CB47F4">
        <w:rPr>
          <w:rFonts w:ascii="Arial" w:hAnsi="Arial" w:cs="Arial"/>
          <w:i/>
          <w:sz w:val="28"/>
          <w:szCs w:val="28"/>
        </w:rPr>
        <w:t>(</w:t>
      </w:r>
      <w:r w:rsidR="001E08B0" w:rsidRPr="00CB47F4">
        <w:rPr>
          <w:rFonts w:ascii="Arial" w:hAnsi="Arial" w:cs="Arial"/>
          <w:i/>
          <w:sz w:val="28"/>
          <w:szCs w:val="28"/>
        </w:rPr>
        <w:t xml:space="preserve">28 031 </w:t>
      </w:r>
      <w:r w:rsidR="00A11B90" w:rsidRPr="00CB47F4">
        <w:rPr>
          <w:rFonts w:ascii="Arial" w:hAnsi="Arial" w:cs="Arial"/>
          <w:i/>
          <w:sz w:val="28"/>
          <w:szCs w:val="28"/>
        </w:rPr>
        <w:t>дел</w:t>
      </w:r>
      <w:r w:rsidR="001E08B0" w:rsidRPr="00CB47F4">
        <w:rPr>
          <w:rFonts w:ascii="Arial" w:hAnsi="Arial" w:cs="Arial"/>
          <w:i/>
          <w:sz w:val="28"/>
          <w:szCs w:val="28"/>
        </w:rPr>
        <w:t>о</w:t>
      </w:r>
      <w:r w:rsidR="00A11B90" w:rsidRPr="00CB47F4">
        <w:rPr>
          <w:rFonts w:ascii="Arial" w:hAnsi="Arial" w:cs="Arial"/>
          <w:i/>
          <w:sz w:val="28"/>
          <w:szCs w:val="28"/>
        </w:rPr>
        <w:t xml:space="preserve"> в отношении </w:t>
      </w:r>
      <w:r w:rsidR="001E08B0" w:rsidRPr="00CB47F4">
        <w:rPr>
          <w:rFonts w:ascii="Arial" w:hAnsi="Arial" w:cs="Arial"/>
          <w:i/>
          <w:sz w:val="28"/>
          <w:szCs w:val="28"/>
        </w:rPr>
        <w:t>32 346</w:t>
      </w:r>
      <w:r w:rsidR="00A11B90" w:rsidRPr="00CB47F4">
        <w:rPr>
          <w:rFonts w:ascii="Arial" w:hAnsi="Arial" w:cs="Arial"/>
          <w:i/>
          <w:sz w:val="28"/>
          <w:szCs w:val="28"/>
        </w:rPr>
        <w:t xml:space="preserve"> лиц)</w:t>
      </w:r>
      <w:r w:rsidR="00B964FB" w:rsidRPr="00CB47F4">
        <w:rPr>
          <w:rFonts w:ascii="Arial" w:hAnsi="Arial" w:cs="Arial"/>
          <w:i/>
          <w:sz w:val="28"/>
          <w:szCs w:val="28"/>
        </w:rPr>
        <w:t>,</w:t>
      </w:r>
      <w:r w:rsidR="00A11B90" w:rsidRPr="00CB47F4">
        <w:rPr>
          <w:rFonts w:ascii="Arial" w:hAnsi="Arial" w:cs="Arial"/>
          <w:sz w:val="28"/>
          <w:szCs w:val="28"/>
        </w:rPr>
        <w:t xml:space="preserve"> </w:t>
      </w:r>
      <w:r w:rsidR="00B964FB" w:rsidRPr="00CB47F4">
        <w:rPr>
          <w:rFonts w:ascii="Arial" w:hAnsi="Arial" w:cs="Arial"/>
          <w:sz w:val="28"/>
          <w:szCs w:val="28"/>
        </w:rPr>
        <w:t>о</w:t>
      </w:r>
      <w:r w:rsidR="00A11B90" w:rsidRPr="00CB47F4">
        <w:rPr>
          <w:rFonts w:ascii="Arial" w:hAnsi="Arial" w:cs="Arial"/>
          <w:sz w:val="28"/>
          <w:szCs w:val="28"/>
        </w:rPr>
        <w:t xml:space="preserve">правдано </w:t>
      </w:r>
      <w:r w:rsidR="001E08B0" w:rsidRPr="00CB47F4">
        <w:rPr>
          <w:rFonts w:ascii="Arial" w:hAnsi="Arial" w:cs="Arial"/>
          <w:sz w:val="28"/>
          <w:szCs w:val="28"/>
        </w:rPr>
        <w:t>886</w:t>
      </w:r>
      <w:r w:rsidR="00E04315" w:rsidRPr="00CB47F4">
        <w:rPr>
          <w:rFonts w:ascii="Arial" w:hAnsi="Arial" w:cs="Arial"/>
          <w:sz w:val="28"/>
          <w:szCs w:val="28"/>
        </w:rPr>
        <w:t xml:space="preserve"> </w:t>
      </w:r>
      <w:r w:rsidR="00E04315" w:rsidRPr="00CB47F4">
        <w:rPr>
          <w:rFonts w:ascii="Arial" w:hAnsi="Arial" w:cs="Arial"/>
          <w:i/>
          <w:sz w:val="28"/>
          <w:szCs w:val="28"/>
        </w:rPr>
        <w:t>(</w:t>
      </w:r>
      <w:r w:rsidR="001E08B0" w:rsidRPr="00CB47F4">
        <w:rPr>
          <w:rFonts w:ascii="Arial" w:hAnsi="Arial" w:cs="Arial"/>
          <w:i/>
          <w:sz w:val="28"/>
          <w:szCs w:val="28"/>
        </w:rPr>
        <w:t>743</w:t>
      </w:r>
      <w:r w:rsidR="00E04315" w:rsidRPr="00CB47F4">
        <w:rPr>
          <w:rFonts w:ascii="Arial" w:hAnsi="Arial" w:cs="Arial"/>
          <w:i/>
          <w:sz w:val="28"/>
          <w:szCs w:val="28"/>
        </w:rPr>
        <w:t>)</w:t>
      </w:r>
      <w:r w:rsidR="00E04315" w:rsidRPr="00CB47F4">
        <w:rPr>
          <w:rFonts w:ascii="Arial" w:hAnsi="Arial" w:cs="Arial"/>
          <w:sz w:val="28"/>
          <w:szCs w:val="28"/>
        </w:rPr>
        <w:t xml:space="preserve"> </w:t>
      </w:r>
      <w:r w:rsidR="00A11B90" w:rsidRPr="00CB47F4">
        <w:rPr>
          <w:rFonts w:ascii="Arial" w:hAnsi="Arial" w:cs="Arial"/>
          <w:sz w:val="28"/>
          <w:szCs w:val="28"/>
        </w:rPr>
        <w:t>лиц</w:t>
      </w:r>
      <w:r w:rsidR="005D7541" w:rsidRPr="00CB47F4">
        <w:rPr>
          <w:rFonts w:ascii="Arial" w:hAnsi="Arial" w:cs="Arial"/>
          <w:sz w:val="28"/>
          <w:szCs w:val="28"/>
          <w:lang w:val="kk-KZ"/>
        </w:rPr>
        <w:t xml:space="preserve"> или на 19,2</w:t>
      </w:r>
      <w:r w:rsidR="005D7541" w:rsidRPr="00CB47F4">
        <w:rPr>
          <w:rFonts w:ascii="Arial" w:hAnsi="Arial" w:cs="Arial"/>
          <w:sz w:val="28"/>
          <w:szCs w:val="28"/>
        </w:rPr>
        <w:t>%</w:t>
      </w:r>
      <w:r w:rsidR="005D7541" w:rsidRPr="00CB47F4">
        <w:rPr>
          <w:rFonts w:ascii="Arial" w:hAnsi="Arial" w:cs="Arial"/>
          <w:sz w:val="28"/>
          <w:szCs w:val="28"/>
          <w:lang w:val="kk-KZ"/>
        </w:rPr>
        <w:t xml:space="preserve"> больше</w:t>
      </w:r>
      <w:r w:rsidR="00A11B90" w:rsidRPr="00CB47F4">
        <w:rPr>
          <w:rFonts w:ascii="Arial" w:hAnsi="Arial" w:cs="Arial"/>
          <w:sz w:val="28"/>
          <w:szCs w:val="28"/>
        </w:rPr>
        <w:t xml:space="preserve">. </w:t>
      </w:r>
    </w:p>
    <w:p w:rsidR="00AF52A7" w:rsidRPr="00CB47F4" w:rsidRDefault="00AF52A7" w:rsidP="00171801">
      <w:pPr>
        <w:pStyle w:val="a3"/>
        <w:spacing w:line="420" w:lineRule="exact"/>
        <w:ind w:firstLine="709"/>
        <w:jc w:val="both"/>
        <w:rPr>
          <w:rFonts w:ascii="Arial" w:hAnsi="Arial" w:cs="Arial"/>
          <w:sz w:val="28"/>
          <w:szCs w:val="28"/>
        </w:rPr>
      </w:pPr>
      <w:r w:rsidRPr="00CB47F4">
        <w:rPr>
          <w:rFonts w:ascii="Arial" w:hAnsi="Arial" w:cs="Arial"/>
          <w:sz w:val="28"/>
          <w:szCs w:val="28"/>
        </w:rPr>
        <w:lastRenderedPageBreak/>
        <w:t>На 1</w:t>
      </w:r>
      <w:r w:rsidR="00CF158F" w:rsidRPr="00CB47F4">
        <w:rPr>
          <w:rFonts w:ascii="Arial" w:hAnsi="Arial" w:cs="Arial"/>
          <w:sz w:val="28"/>
          <w:szCs w:val="28"/>
        </w:rPr>
        <w:t>4</w:t>
      </w:r>
      <w:r w:rsidRPr="00CB47F4">
        <w:rPr>
          <w:rFonts w:ascii="Arial" w:hAnsi="Arial" w:cs="Arial"/>
          <w:sz w:val="28"/>
          <w:szCs w:val="28"/>
        </w:rPr>
        <w:t xml:space="preserve">% выросло число рассмотренных уголовных дел </w:t>
      </w:r>
      <w:r w:rsidRPr="00CB47F4">
        <w:rPr>
          <w:rFonts w:ascii="Arial" w:hAnsi="Arial" w:cs="Arial"/>
          <w:sz w:val="28"/>
          <w:szCs w:val="28"/>
          <w:lang w:val="kk-KZ"/>
        </w:rPr>
        <w:t xml:space="preserve">в рамках </w:t>
      </w:r>
      <w:r w:rsidRPr="00CB47F4">
        <w:rPr>
          <w:rFonts w:ascii="Arial" w:hAnsi="Arial" w:cs="Arial"/>
          <w:sz w:val="28"/>
          <w:szCs w:val="28"/>
        </w:rPr>
        <w:t xml:space="preserve">ускоренного досудебного расследования </w:t>
      </w:r>
      <w:r w:rsidRPr="00CB47F4">
        <w:rPr>
          <w:rFonts w:ascii="Arial" w:hAnsi="Arial" w:cs="Arial"/>
          <w:i/>
          <w:sz w:val="28"/>
          <w:szCs w:val="28"/>
        </w:rPr>
        <w:t>(</w:t>
      </w:r>
      <w:r w:rsidR="005D7541" w:rsidRPr="00CB47F4">
        <w:rPr>
          <w:rFonts w:ascii="Arial" w:hAnsi="Arial" w:cs="Arial"/>
          <w:i/>
          <w:sz w:val="28"/>
          <w:szCs w:val="28"/>
          <w:lang w:val="kk-KZ"/>
        </w:rPr>
        <w:t xml:space="preserve">с </w:t>
      </w:r>
      <w:r w:rsidR="005D7541" w:rsidRPr="00CB47F4">
        <w:rPr>
          <w:rFonts w:ascii="Arial" w:hAnsi="Arial" w:cs="Arial"/>
          <w:i/>
          <w:sz w:val="28"/>
          <w:szCs w:val="28"/>
        </w:rPr>
        <w:t>4 765</w:t>
      </w:r>
      <w:r w:rsidR="005D7541" w:rsidRPr="00CB47F4">
        <w:rPr>
          <w:rFonts w:ascii="Arial" w:hAnsi="Arial" w:cs="Arial"/>
          <w:i/>
          <w:sz w:val="28"/>
          <w:szCs w:val="28"/>
          <w:lang w:val="kk-KZ"/>
        </w:rPr>
        <w:t xml:space="preserve"> до </w:t>
      </w:r>
      <w:r w:rsidR="003D65AF" w:rsidRPr="00CB47F4">
        <w:rPr>
          <w:rFonts w:ascii="Arial" w:hAnsi="Arial" w:cs="Arial"/>
          <w:i/>
          <w:sz w:val="28"/>
          <w:szCs w:val="28"/>
        </w:rPr>
        <w:t>5 430</w:t>
      </w:r>
      <w:r w:rsidRPr="00CB47F4">
        <w:rPr>
          <w:rFonts w:ascii="Arial" w:hAnsi="Arial" w:cs="Arial"/>
          <w:i/>
          <w:sz w:val="28"/>
          <w:szCs w:val="28"/>
        </w:rPr>
        <w:t>)</w:t>
      </w:r>
      <w:r w:rsidRPr="00CB47F4">
        <w:rPr>
          <w:rFonts w:ascii="Arial" w:hAnsi="Arial" w:cs="Arial"/>
          <w:sz w:val="28"/>
          <w:szCs w:val="28"/>
        </w:rPr>
        <w:t>, на 1</w:t>
      </w:r>
      <w:r w:rsidR="00CF158F" w:rsidRPr="00CB47F4">
        <w:rPr>
          <w:rFonts w:ascii="Arial" w:hAnsi="Arial" w:cs="Arial"/>
          <w:sz w:val="28"/>
          <w:szCs w:val="28"/>
        </w:rPr>
        <w:t>0,3</w:t>
      </w:r>
      <w:r w:rsidRPr="00CB47F4">
        <w:rPr>
          <w:rFonts w:ascii="Arial" w:hAnsi="Arial" w:cs="Arial"/>
          <w:sz w:val="28"/>
          <w:szCs w:val="28"/>
        </w:rPr>
        <w:t xml:space="preserve">% – в согласительном производстве </w:t>
      </w:r>
      <w:r w:rsidRPr="00CB47F4">
        <w:rPr>
          <w:rFonts w:ascii="Arial" w:hAnsi="Arial" w:cs="Arial"/>
          <w:i/>
          <w:sz w:val="28"/>
          <w:szCs w:val="28"/>
        </w:rPr>
        <w:t>(</w:t>
      </w:r>
      <w:r w:rsidR="005D7541" w:rsidRPr="00CB47F4">
        <w:rPr>
          <w:rFonts w:ascii="Arial" w:hAnsi="Arial" w:cs="Arial"/>
          <w:i/>
          <w:sz w:val="28"/>
          <w:szCs w:val="28"/>
          <w:lang w:val="kk-KZ"/>
        </w:rPr>
        <w:t xml:space="preserve">с 2 517 до </w:t>
      </w:r>
      <w:r w:rsidRPr="00CB47F4">
        <w:rPr>
          <w:rFonts w:ascii="Arial" w:hAnsi="Arial" w:cs="Arial"/>
          <w:i/>
          <w:sz w:val="28"/>
          <w:szCs w:val="28"/>
        </w:rPr>
        <w:t>2</w:t>
      </w:r>
      <w:r w:rsidR="003D65AF" w:rsidRPr="00CB47F4">
        <w:rPr>
          <w:rFonts w:ascii="Arial" w:hAnsi="Arial" w:cs="Arial"/>
          <w:i/>
          <w:sz w:val="28"/>
          <w:szCs w:val="28"/>
        </w:rPr>
        <w:t> 775</w:t>
      </w:r>
      <w:r w:rsidRPr="00CB47F4">
        <w:rPr>
          <w:rFonts w:ascii="Arial" w:hAnsi="Arial" w:cs="Arial"/>
          <w:i/>
          <w:sz w:val="28"/>
          <w:szCs w:val="28"/>
        </w:rPr>
        <w:t>)</w:t>
      </w:r>
      <w:r w:rsidRPr="00CB47F4">
        <w:rPr>
          <w:rFonts w:ascii="Arial" w:hAnsi="Arial" w:cs="Arial"/>
          <w:sz w:val="28"/>
          <w:szCs w:val="28"/>
        </w:rPr>
        <w:t xml:space="preserve">, в </w:t>
      </w:r>
      <w:r w:rsidRPr="00CB47F4">
        <w:rPr>
          <w:rFonts w:ascii="Arial" w:hAnsi="Arial" w:cs="Arial"/>
          <w:sz w:val="28"/>
          <w:szCs w:val="28"/>
          <w:lang w:val="kk-KZ"/>
        </w:rPr>
        <w:t>2,1</w:t>
      </w:r>
      <w:r w:rsidRPr="00CB47F4">
        <w:rPr>
          <w:rFonts w:ascii="Arial" w:hAnsi="Arial" w:cs="Arial"/>
          <w:sz w:val="28"/>
          <w:szCs w:val="28"/>
        </w:rPr>
        <w:t xml:space="preserve"> раза – </w:t>
      </w:r>
      <w:r w:rsidR="00CB47F4">
        <w:rPr>
          <w:rFonts w:ascii="Arial" w:hAnsi="Arial" w:cs="Arial"/>
          <w:sz w:val="28"/>
          <w:szCs w:val="28"/>
        </w:rPr>
        <w:t xml:space="preserve">            </w:t>
      </w:r>
      <w:r w:rsidRPr="00CB47F4">
        <w:rPr>
          <w:rFonts w:ascii="Arial" w:hAnsi="Arial" w:cs="Arial"/>
          <w:sz w:val="28"/>
          <w:szCs w:val="28"/>
        </w:rPr>
        <w:t xml:space="preserve">в сокращенном порядке </w:t>
      </w:r>
      <w:r w:rsidRPr="00CB47F4">
        <w:rPr>
          <w:rFonts w:ascii="Arial" w:hAnsi="Arial" w:cs="Arial"/>
          <w:i/>
          <w:sz w:val="28"/>
          <w:szCs w:val="28"/>
        </w:rPr>
        <w:t>(</w:t>
      </w:r>
      <w:proofErr w:type="gramStart"/>
      <w:r w:rsidR="005D7541" w:rsidRPr="00CB47F4">
        <w:rPr>
          <w:rFonts w:ascii="Arial" w:hAnsi="Arial" w:cs="Arial"/>
          <w:i/>
          <w:sz w:val="28"/>
          <w:szCs w:val="28"/>
          <w:lang w:val="kk-KZ"/>
        </w:rPr>
        <w:t>с</w:t>
      </w:r>
      <w:proofErr w:type="gramEnd"/>
      <w:r w:rsidR="005D7541" w:rsidRPr="00CB47F4">
        <w:rPr>
          <w:rFonts w:ascii="Arial" w:hAnsi="Arial" w:cs="Arial"/>
          <w:i/>
          <w:sz w:val="28"/>
          <w:szCs w:val="28"/>
          <w:lang w:val="kk-KZ"/>
        </w:rPr>
        <w:t xml:space="preserve"> 2 255 до </w:t>
      </w:r>
      <w:r w:rsidRPr="00CB47F4">
        <w:rPr>
          <w:rFonts w:ascii="Arial" w:hAnsi="Arial" w:cs="Arial"/>
          <w:i/>
          <w:sz w:val="28"/>
          <w:szCs w:val="28"/>
          <w:lang w:val="kk-KZ"/>
        </w:rPr>
        <w:t>4</w:t>
      </w:r>
      <w:r w:rsidR="003D65AF" w:rsidRPr="00CB47F4">
        <w:rPr>
          <w:rFonts w:ascii="Arial" w:hAnsi="Arial" w:cs="Arial"/>
          <w:i/>
          <w:sz w:val="28"/>
          <w:szCs w:val="28"/>
          <w:lang w:val="kk-KZ"/>
        </w:rPr>
        <w:t> 811</w:t>
      </w:r>
      <w:r w:rsidRPr="00CB47F4">
        <w:rPr>
          <w:rFonts w:ascii="Arial" w:hAnsi="Arial" w:cs="Arial"/>
          <w:i/>
          <w:sz w:val="28"/>
          <w:szCs w:val="28"/>
        </w:rPr>
        <w:t>)</w:t>
      </w:r>
      <w:r w:rsidRPr="00CB47F4">
        <w:rPr>
          <w:rFonts w:ascii="Arial" w:hAnsi="Arial" w:cs="Arial"/>
          <w:sz w:val="28"/>
          <w:szCs w:val="28"/>
        </w:rPr>
        <w:t xml:space="preserve">. </w:t>
      </w:r>
    </w:p>
    <w:p w:rsidR="00AF52A7" w:rsidRPr="00CB47F4" w:rsidRDefault="00AF52A7" w:rsidP="00171801">
      <w:pPr>
        <w:pStyle w:val="a3"/>
        <w:spacing w:line="420" w:lineRule="exact"/>
        <w:ind w:firstLine="709"/>
        <w:jc w:val="both"/>
        <w:rPr>
          <w:rFonts w:ascii="Arial" w:hAnsi="Arial" w:cs="Arial"/>
          <w:i/>
          <w:sz w:val="28"/>
          <w:szCs w:val="28"/>
        </w:rPr>
      </w:pPr>
      <w:r w:rsidRPr="00CB47F4">
        <w:rPr>
          <w:rFonts w:ascii="Arial" w:hAnsi="Arial" w:cs="Arial"/>
          <w:sz w:val="28"/>
          <w:szCs w:val="28"/>
        </w:rPr>
        <w:t xml:space="preserve">В 1,7 раза возросло количество </w:t>
      </w:r>
      <w:r w:rsidR="004A64BA" w:rsidRPr="00CB47F4">
        <w:rPr>
          <w:rFonts w:ascii="Arial" w:hAnsi="Arial" w:cs="Arial"/>
          <w:sz w:val="28"/>
          <w:szCs w:val="28"/>
        </w:rPr>
        <w:t xml:space="preserve">уголовных </w:t>
      </w:r>
      <w:r w:rsidRPr="00CB47F4">
        <w:rPr>
          <w:rFonts w:ascii="Arial" w:hAnsi="Arial" w:cs="Arial"/>
          <w:sz w:val="28"/>
          <w:szCs w:val="28"/>
        </w:rPr>
        <w:t xml:space="preserve">дел, оконченных с применением медиации </w:t>
      </w:r>
      <w:r w:rsidRPr="00CB47F4">
        <w:rPr>
          <w:rFonts w:ascii="Arial" w:hAnsi="Arial" w:cs="Arial"/>
          <w:i/>
          <w:sz w:val="28"/>
          <w:szCs w:val="28"/>
        </w:rPr>
        <w:t>(</w:t>
      </w:r>
      <w:r w:rsidR="005D7541" w:rsidRPr="00CB47F4">
        <w:rPr>
          <w:rFonts w:ascii="Arial" w:hAnsi="Arial" w:cs="Arial"/>
          <w:i/>
          <w:sz w:val="28"/>
          <w:szCs w:val="28"/>
          <w:lang w:val="kk-KZ"/>
        </w:rPr>
        <w:t xml:space="preserve">с 4 524 до </w:t>
      </w:r>
      <w:r w:rsidR="003D65AF" w:rsidRPr="00CB47F4">
        <w:rPr>
          <w:rFonts w:ascii="Arial" w:hAnsi="Arial" w:cs="Arial"/>
          <w:i/>
          <w:sz w:val="28"/>
          <w:szCs w:val="28"/>
        </w:rPr>
        <w:t>7 523</w:t>
      </w:r>
      <w:r w:rsidRPr="00CB47F4">
        <w:rPr>
          <w:rFonts w:ascii="Arial" w:hAnsi="Arial" w:cs="Arial"/>
          <w:i/>
          <w:sz w:val="28"/>
          <w:szCs w:val="28"/>
        </w:rPr>
        <w:t>).</w:t>
      </w:r>
    </w:p>
    <w:p w:rsidR="00A11B90" w:rsidRPr="00CB47F4" w:rsidRDefault="00B964FB" w:rsidP="00171801">
      <w:pPr>
        <w:pStyle w:val="a3"/>
        <w:spacing w:line="420" w:lineRule="exact"/>
        <w:ind w:firstLine="709"/>
        <w:jc w:val="both"/>
        <w:rPr>
          <w:rFonts w:ascii="Arial" w:hAnsi="Arial" w:cs="Arial"/>
          <w:sz w:val="28"/>
          <w:szCs w:val="28"/>
          <w:highlight w:val="yellow"/>
        </w:rPr>
      </w:pPr>
      <w:r w:rsidRPr="00CB47F4">
        <w:rPr>
          <w:rFonts w:ascii="Arial" w:hAnsi="Arial" w:cs="Arial"/>
          <w:sz w:val="28"/>
          <w:szCs w:val="28"/>
        </w:rPr>
        <w:t>О</w:t>
      </w:r>
      <w:r w:rsidR="00A11B90" w:rsidRPr="00CB47F4">
        <w:rPr>
          <w:rFonts w:ascii="Arial" w:hAnsi="Arial" w:cs="Arial"/>
          <w:sz w:val="28"/>
          <w:szCs w:val="28"/>
        </w:rPr>
        <w:t xml:space="preserve">суждено </w:t>
      </w:r>
      <w:r w:rsidR="001E08B0" w:rsidRPr="00CB47F4">
        <w:rPr>
          <w:rFonts w:ascii="Arial" w:hAnsi="Arial" w:cs="Arial"/>
          <w:sz w:val="28"/>
          <w:szCs w:val="28"/>
        </w:rPr>
        <w:t xml:space="preserve">30 726 </w:t>
      </w:r>
      <w:r w:rsidR="00A11B90" w:rsidRPr="00CB47F4">
        <w:rPr>
          <w:rFonts w:ascii="Arial" w:hAnsi="Arial" w:cs="Arial"/>
          <w:sz w:val="28"/>
          <w:szCs w:val="28"/>
        </w:rPr>
        <w:t xml:space="preserve">лиц (по вступившим в силу приговорам), в том числе к лишению свободы – </w:t>
      </w:r>
      <w:r w:rsidR="001E08B0" w:rsidRPr="00CB47F4">
        <w:rPr>
          <w:rFonts w:ascii="Arial" w:hAnsi="Arial" w:cs="Arial"/>
          <w:sz w:val="28"/>
          <w:szCs w:val="28"/>
        </w:rPr>
        <w:t xml:space="preserve">8 097 </w:t>
      </w:r>
      <w:r w:rsidR="00A11B90" w:rsidRPr="00CB47F4">
        <w:rPr>
          <w:rFonts w:ascii="Arial" w:hAnsi="Arial" w:cs="Arial"/>
          <w:sz w:val="28"/>
          <w:szCs w:val="28"/>
        </w:rPr>
        <w:t>или</w:t>
      </w:r>
      <w:r w:rsidR="00203B36" w:rsidRPr="00CB47F4">
        <w:rPr>
          <w:rFonts w:ascii="Arial" w:hAnsi="Arial" w:cs="Arial"/>
          <w:sz w:val="28"/>
          <w:szCs w:val="28"/>
        </w:rPr>
        <w:t xml:space="preserve"> </w:t>
      </w:r>
      <w:r w:rsidR="00A11B90" w:rsidRPr="00CB47F4">
        <w:rPr>
          <w:rFonts w:ascii="Arial" w:hAnsi="Arial" w:cs="Arial"/>
          <w:sz w:val="28"/>
          <w:szCs w:val="28"/>
        </w:rPr>
        <w:t>2</w:t>
      </w:r>
      <w:r w:rsidR="001E08B0" w:rsidRPr="00CB47F4">
        <w:rPr>
          <w:rFonts w:ascii="Arial" w:hAnsi="Arial" w:cs="Arial"/>
          <w:sz w:val="28"/>
          <w:szCs w:val="28"/>
        </w:rPr>
        <w:t>6,4</w:t>
      </w:r>
      <w:r w:rsidR="00A11B90" w:rsidRPr="00CB47F4">
        <w:rPr>
          <w:rFonts w:ascii="Arial" w:hAnsi="Arial" w:cs="Arial"/>
          <w:sz w:val="28"/>
          <w:szCs w:val="28"/>
        </w:rPr>
        <w:t xml:space="preserve">% от общего числа осужденных </w:t>
      </w:r>
      <w:r w:rsidR="00A11B90" w:rsidRPr="00CB47F4">
        <w:rPr>
          <w:rFonts w:ascii="Arial" w:hAnsi="Arial" w:cs="Arial"/>
          <w:i/>
          <w:sz w:val="28"/>
          <w:szCs w:val="28"/>
        </w:rPr>
        <w:t>(</w:t>
      </w:r>
      <w:r w:rsidR="001E08B0" w:rsidRPr="00CB47F4">
        <w:rPr>
          <w:rFonts w:ascii="Arial" w:hAnsi="Arial" w:cs="Arial"/>
          <w:i/>
          <w:sz w:val="28"/>
          <w:szCs w:val="28"/>
        </w:rPr>
        <w:t>2</w:t>
      </w:r>
      <w:r w:rsidR="004521FD" w:rsidRPr="00CB47F4">
        <w:rPr>
          <w:rFonts w:ascii="Arial" w:hAnsi="Arial" w:cs="Arial"/>
          <w:i/>
          <w:sz w:val="28"/>
          <w:szCs w:val="28"/>
        </w:rPr>
        <w:t>9 156</w:t>
      </w:r>
      <w:r w:rsidR="00A11B90" w:rsidRPr="00CB47F4">
        <w:rPr>
          <w:rFonts w:ascii="Arial" w:hAnsi="Arial" w:cs="Arial"/>
          <w:i/>
          <w:sz w:val="28"/>
          <w:szCs w:val="28"/>
        </w:rPr>
        <w:t>, в том числе к лишению свободы</w:t>
      </w:r>
      <w:r w:rsidR="00A51D19" w:rsidRPr="00CB47F4">
        <w:rPr>
          <w:rFonts w:ascii="Arial" w:hAnsi="Arial" w:cs="Arial"/>
          <w:i/>
          <w:sz w:val="28"/>
          <w:szCs w:val="28"/>
        </w:rPr>
        <w:t xml:space="preserve"> </w:t>
      </w:r>
      <w:r w:rsidR="001E08B0" w:rsidRPr="00CB47F4">
        <w:rPr>
          <w:rFonts w:ascii="Arial" w:hAnsi="Arial" w:cs="Arial"/>
          <w:i/>
          <w:sz w:val="28"/>
          <w:szCs w:val="28"/>
        </w:rPr>
        <w:t>6 </w:t>
      </w:r>
      <w:r w:rsidR="004521FD" w:rsidRPr="00CB47F4">
        <w:rPr>
          <w:rFonts w:ascii="Arial" w:hAnsi="Arial" w:cs="Arial"/>
          <w:i/>
          <w:sz w:val="28"/>
          <w:szCs w:val="28"/>
        </w:rPr>
        <w:t>940</w:t>
      </w:r>
      <w:r w:rsidR="001E08B0" w:rsidRPr="00CB47F4">
        <w:rPr>
          <w:rFonts w:ascii="Arial" w:hAnsi="Arial" w:cs="Arial"/>
          <w:i/>
          <w:sz w:val="28"/>
          <w:szCs w:val="28"/>
        </w:rPr>
        <w:t xml:space="preserve"> </w:t>
      </w:r>
      <w:r w:rsidR="00A11B90" w:rsidRPr="00CB47F4">
        <w:rPr>
          <w:rFonts w:ascii="Arial" w:hAnsi="Arial" w:cs="Arial"/>
          <w:i/>
          <w:sz w:val="28"/>
          <w:szCs w:val="28"/>
        </w:rPr>
        <w:t>или 2</w:t>
      </w:r>
      <w:r w:rsidR="00A51D19" w:rsidRPr="00CB47F4">
        <w:rPr>
          <w:rFonts w:ascii="Arial" w:hAnsi="Arial" w:cs="Arial"/>
          <w:i/>
          <w:sz w:val="28"/>
          <w:szCs w:val="28"/>
        </w:rPr>
        <w:t>3,8</w:t>
      </w:r>
      <w:r w:rsidR="00A11B90" w:rsidRPr="00CB47F4">
        <w:rPr>
          <w:rFonts w:ascii="Arial" w:hAnsi="Arial" w:cs="Arial"/>
          <w:i/>
          <w:sz w:val="28"/>
          <w:szCs w:val="28"/>
        </w:rPr>
        <w:t>%)</w:t>
      </w:r>
      <w:r w:rsidR="00A11B90" w:rsidRPr="00CB47F4">
        <w:rPr>
          <w:rFonts w:ascii="Arial" w:hAnsi="Arial" w:cs="Arial"/>
          <w:sz w:val="28"/>
          <w:szCs w:val="28"/>
        </w:rPr>
        <w:t xml:space="preserve">. Наказание, не связанное с лишением свободы, применено в отношении </w:t>
      </w:r>
      <w:r w:rsidR="009C624D" w:rsidRPr="00CB47F4">
        <w:rPr>
          <w:rFonts w:ascii="Arial" w:hAnsi="Arial" w:cs="Arial"/>
          <w:sz w:val="28"/>
          <w:szCs w:val="28"/>
        </w:rPr>
        <w:t>19 2</w:t>
      </w:r>
      <w:r w:rsidR="003B5399" w:rsidRPr="00CB47F4">
        <w:rPr>
          <w:rFonts w:ascii="Arial" w:hAnsi="Arial" w:cs="Arial"/>
          <w:sz w:val="28"/>
          <w:szCs w:val="28"/>
        </w:rPr>
        <w:t>81</w:t>
      </w:r>
      <w:r w:rsidR="009C624D" w:rsidRPr="00CB47F4">
        <w:rPr>
          <w:rFonts w:ascii="Arial" w:hAnsi="Arial" w:cs="Arial"/>
          <w:sz w:val="28"/>
          <w:szCs w:val="28"/>
        </w:rPr>
        <w:t xml:space="preserve"> </w:t>
      </w:r>
      <w:r w:rsidR="00A11B90" w:rsidRPr="00CB47F4">
        <w:rPr>
          <w:rFonts w:ascii="Arial" w:hAnsi="Arial" w:cs="Arial"/>
          <w:sz w:val="28"/>
          <w:szCs w:val="28"/>
        </w:rPr>
        <w:t>лиц</w:t>
      </w:r>
      <w:r w:rsidR="003B5399" w:rsidRPr="00CB47F4">
        <w:rPr>
          <w:rFonts w:ascii="Arial" w:hAnsi="Arial" w:cs="Arial"/>
          <w:sz w:val="28"/>
          <w:szCs w:val="28"/>
        </w:rPr>
        <w:t>а</w:t>
      </w:r>
      <w:r w:rsidR="00A11B90" w:rsidRPr="00CB47F4">
        <w:rPr>
          <w:rFonts w:ascii="Arial" w:hAnsi="Arial" w:cs="Arial"/>
          <w:sz w:val="28"/>
          <w:szCs w:val="28"/>
        </w:rPr>
        <w:t xml:space="preserve"> или 6</w:t>
      </w:r>
      <w:r w:rsidR="00FD2DDC" w:rsidRPr="00CB47F4">
        <w:rPr>
          <w:rFonts w:ascii="Arial" w:hAnsi="Arial" w:cs="Arial"/>
          <w:sz w:val="28"/>
          <w:szCs w:val="28"/>
        </w:rPr>
        <w:t>2,</w:t>
      </w:r>
      <w:r w:rsidR="003B5399" w:rsidRPr="00CB47F4">
        <w:rPr>
          <w:rFonts w:ascii="Arial" w:hAnsi="Arial" w:cs="Arial"/>
          <w:sz w:val="28"/>
          <w:szCs w:val="28"/>
        </w:rPr>
        <w:t>8</w:t>
      </w:r>
      <w:r w:rsidR="00A11B90" w:rsidRPr="00CB47F4">
        <w:rPr>
          <w:rFonts w:ascii="Arial" w:hAnsi="Arial" w:cs="Arial"/>
          <w:sz w:val="28"/>
          <w:szCs w:val="28"/>
        </w:rPr>
        <w:t xml:space="preserve">% </w:t>
      </w:r>
      <w:r w:rsidR="00A11B90" w:rsidRPr="00CB47F4">
        <w:rPr>
          <w:rFonts w:ascii="Arial" w:hAnsi="Arial" w:cs="Arial"/>
          <w:i/>
          <w:sz w:val="28"/>
          <w:szCs w:val="28"/>
        </w:rPr>
        <w:t>(</w:t>
      </w:r>
      <w:r w:rsidR="00FD2DDC" w:rsidRPr="00CB47F4">
        <w:rPr>
          <w:rFonts w:ascii="Arial" w:hAnsi="Arial" w:cs="Arial"/>
          <w:i/>
          <w:sz w:val="28"/>
          <w:szCs w:val="28"/>
        </w:rPr>
        <w:t>17</w:t>
      </w:r>
      <w:r w:rsidR="004521FD" w:rsidRPr="00CB47F4">
        <w:rPr>
          <w:rFonts w:ascii="Arial" w:hAnsi="Arial" w:cs="Arial"/>
          <w:i/>
          <w:sz w:val="28"/>
          <w:szCs w:val="28"/>
        </w:rPr>
        <w:t> 9</w:t>
      </w:r>
      <w:r w:rsidR="003B5399" w:rsidRPr="00CB47F4">
        <w:rPr>
          <w:rFonts w:ascii="Arial" w:hAnsi="Arial" w:cs="Arial"/>
          <w:i/>
          <w:sz w:val="28"/>
          <w:szCs w:val="28"/>
        </w:rPr>
        <w:t>69</w:t>
      </w:r>
      <w:r w:rsidR="004521FD" w:rsidRPr="00CB47F4">
        <w:rPr>
          <w:rFonts w:ascii="Arial" w:hAnsi="Arial" w:cs="Arial"/>
          <w:i/>
          <w:sz w:val="28"/>
          <w:szCs w:val="28"/>
        </w:rPr>
        <w:t xml:space="preserve"> </w:t>
      </w:r>
      <w:r w:rsidR="00A11B90" w:rsidRPr="00CB47F4">
        <w:rPr>
          <w:rFonts w:ascii="Arial" w:hAnsi="Arial" w:cs="Arial"/>
          <w:i/>
          <w:sz w:val="28"/>
          <w:szCs w:val="28"/>
        </w:rPr>
        <w:t xml:space="preserve">или </w:t>
      </w:r>
      <w:r w:rsidR="00FD2DDC" w:rsidRPr="00CB47F4">
        <w:rPr>
          <w:rFonts w:ascii="Arial" w:hAnsi="Arial" w:cs="Arial"/>
          <w:i/>
          <w:sz w:val="28"/>
          <w:szCs w:val="28"/>
        </w:rPr>
        <w:t>61,</w:t>
      </w:r>
      <w:r w:rsidR="004521FD" w:rsidRPr="00CB47F4">
        <w:rPr>
          <w:rFonts w:ascii="Arial" w:hAnsi="Arial" w:cs="Arial"/>
          <w:i/>
          <w:sz w:val="28"/>
          <w:szCs w:val="28"/>
        </w:rPr>
        <w:t>6</w:t>
      </w:r>
      <w:r w:rsidR="00A11B90" w:rsidRPr="00CB47F4">
        <w:rPr>
          <w:rFonts w:ascii="Arial" w:hAnsi="Arial" w:cs="Arial"/>
          <w:i/>
          <w:sz w:val="28"/>
          <w:szCs w:val="28"/>
        </w:rPr>
        <w:t>%)</w:t>
      </w:r>
      <w:r w:rsidR="00A11B90" w:rsidRPr="00CB47F4">
        <w:rPr>
          <w:rFonts w:ascii="Arial" w:hAnsi="Arial" w:cs="Arial"/>
          <w:sz w:val="28"/>
          <w:szCs w:val="28"/>
        </w:rPr>
        <w:t xml:space="preserve">, </w:t>
      </w:r>
      <w:r w:rsidR="001C286E" w:rsidRPr="00CB47F4">
        <w:rPr>
          <w:rFonts w:ascii="Arial" w:hAnsi="Arial" w:cs="Arial"/>
          <w:sz w:val="28"/>
          <w:szCs w:val="28"/>
        </w:rPr>
        <w:t xml:space="preserve">в том числе в виде ограничения свободы </w:t>
      </w:r>
      <w:r w:rsidR="00FA57E9" w:rsidRPr="00CB47F4">
        <w:rPr>
          <w:rFonts w:ascii="Arial" w:hAnsi="Arial" w:cs="Arial"/>
          <w:sz w:val="28"/>
          <w:szCs w:val="28"/>
        </w:rPr>
        <w:t xml:space="preserve">– 9 070 лиц или </w:t>
      </w:r>
      <w:r w:rsidR="001C286E" w:rsidRPr="00CB47F4">
        <w:rPr>
          <w:rFonts w:ascii="Arial" w:hAnsi="Arial" w:cs="Arial"/>
          <w:sz w:val="28"/>
          <w:szCs w:val="28"/>
        </w:rPr>
        <w:t xml:space="preserve">47%, штрафа – </w:t>
      </w:r>
      <w:r w:rsidR="00FA57E9" w:rsidRPr="00CB47F4">
        <w:rPr>
          <w:rFonts w:ascii="Arial" w:hAnsi="Arial" w:cs="Arial"/>
          <w:sz w:val="28"/>
          <w:szCs w:val="28"/>
        </w:rPr>
        <w:t xml:space="preserve">5 560 лиц или </w:t>
      </w:r>
      <w:r w:rsidR="001C286E" w:rsidRPr="00CB47F4">
        <w:rPr>
          <w:rFonts w:ascii="Arial" w:hAnsi="Arial" w:cs="Arial"/>
          <w:sz w:val="28"/>
          <w:szCs w:val="28"/>
        </w:rPr>
        <w:t>28,</w:t>
      </w:r>
      <w:r w:rsidR="003B5399" w:rsidRPr="00CB47F4">
        <w:rPr>
          <w:rFonts w:ascii="Arial" w:hAnsi="Arial" w:cs="Arial"/>
          <w:sz w:val="28"/>
          <w:szCs w:val="28"/>
        </w:rPr>
        <w:t>8</w:t>
      </w:r>
      <w:r w:rsidR="001C286E" w:rsidRPr="00CB47F4">
        <w:rPr>
          <w:rFonts w:ascii="Arial" w:hAnsi="Arial" w:cs="Arial"/>
          <w:sz w:val="28"/>
          <w:szCs w:val="28"/>
        </w:rPr>
        <w:t>%. О</w:t>
      </w:r>
      <w:r w:rsidR="00A11B90" w:rsidRPr="00CB47F4">
        <w:rPr>
          <w:rFonts w:ascii="Arial" w:hAnsi="Arial" w:cs="Arial"/>
          <w:sz w:val="28"/>
          <w:szCs w:val="28"/>
        </w:rPr>
        <w:t>сужден</w:t>
      </w:r>
      <w:r w:rsidR="002023B4" w:rsidRPr="00CB47F4">
        <w:rPr>
          <w:rFonts w:ascii="Arial" w:hAnsi="Arial" w:cs="Arial"/>
          <w:sz w:val="28"/>
          <w:szCs w:val="28"/>
        </w:rPr>
        <w:t>о</w:t>
      </w:r>
      <w:r w:rsidR="00A11B90" w:rsidRPr="00CB47F4">
        <w:rPr>
          <w:rFonts w:ascii="Arial" w:hAnsi="Arial" w:cs="Arial"/>
          <w:sz w:val="28"/>
          <w:szCs w:val="28"/>
        </w:rPr>
        <w:t xml:space="preserve"> условно </w:t>
      </w:r>
      <w:r w:rsidR="009C624D" w:rsidRPr="00CB47F4">
        <w:rPr>
          <w:rFonts w:ascii="Arial" w:hAnsi="Arial" w:cs="Arial"/>
          <w:sz w:val="28"/>
          <w:szCs w:val="28"/>
        </w:rPr>
        <w:t>2 857</w:t>
      </w:r>
      <w:r w:rsidR="00A11B90" w:rsidRPr="00CB47F4">
        <w:rPr>
          <w:rFonts w:ascii="Arial" w:hAnsi="Arial" w:cs="Arial"/>
          <w:sz w:val="28"/>
          <w:szCs w:val="28"/>
        </w:rPr>
        <w:t xml:space="preserve"> лиц </w:t>
      </w:r>
      <w:r w:rsidR="00A11B90" w:rsidRPr="00CB47F4">
        <w:rPr>
          <w:rFonts w:ascii="Arial" w:hAnsi="Arial" w:cs="Arial"/>
          <w:i/>
          <w:sz w:val="28"/>
          <w:szCs w:val="28"/>
        </w:rPr>
        <w:t>(</w:t>
      </w:r>
      <w:r w:rsidR="00FD2DDC" w:rsidRPr="00CB47F4">
        <w:rPr>
          <w:rFonts w:ascii="Arial" w:hAnsi="Arial" w:cs="Arial"/>
          <w:i/>
          <w:sz w:val="28"/>
          <w:szCs w:val="28"/>
        </w:rPr>
        <w:t xml:space="preserve">3 </w:t>
      </w:r>
      <w:r w:rsidR="004521FD" w:rsidRPr="00CB47F4">
        <w:rPr>
          <w:rFonts w:ascii="Arial" w:hAnsi="Arial" w:cs="Arial"/>
          <w:i/>
          <w:sz w:val="28"/>
          <w:szCs w:val="28"/>
        </w:rPr>
        <w:t>329</w:t>
      </w:r>
      <w:r w:rsidR="00A11B90" w:rsidRPr="00CB47F4">
        <w:rPr>
          <w:rFonts w:ascii="Arial" w:hAnsi="Arial" w:cs="Arial"/>
          <w:i/>
          <w:sz w:val="28"/>
          <w:szCs w:val="28"/>
        </w:rPr>
        <w:t>)</w:t>
      </w:r>
      <w:r w:rsidR="00A11B90" w:rsidRPr="00CB47F4">
        <w:rPr>
          <w:rFonts w:ascii="Arial" w:hAnsi="Arial" w:cs="Arial"/>
          <w:sz w:val="28"/>
          <w:szCs w:val="28"/>
        </w:rPr>
        <w:t>.</w:t>
      </w:r>
      <w:r w:rsidR="00203B36" w:rsidRPr="00CB47F4">
        <w:rPr>
          <w:rFonts w:ascii="Arial" w:hAnsi="Arial" w:cs="Arial"/>
          <w:sz w:val="28"/>
          <w:szCs w:val="28"/>
        </w:rPr>
        <w:t xml:space="preserve"> </w:t>
      </w:r>
    </w:p>
    <w:p w:rsidR="005D137B"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На </w:t>
      </w:r>
      <w:r w:rsidR="003819EB" w:rsidRPr="00CB47F4">
        <w:rPr>
          <w:rFonts w:ascii="Arial" w:hAnsi="Arial" w:cs="Arial"/>
          <w:sz w:val="28"/>
          <w:szCs w:val="28"/>
        </w:rPr>
        <w:t>11,9</w:t>
      </w:r>
      <w:r w:rsidRPr="00CB47F4">
        <w:rPr>
          <w:rFonts w:ascii="Arial" w:hAnsi="Arial" w:cs="Arial"/>
          <w:sz w:val="28"/>
          <w:szCs w:val="28"/>
        </w:rPr>
        <w:t>% увеличилось количество уголовных дел, рассмотренных с участием присяжных заседателей</w:t>
      </w:r>
      <w:r w:rsidR="00203B36" w:rsidRPr="00CB47F4">
        <w:rPr>
          <w:rFonts w:ascii="Arial" w:hAnsi="Arial" w:cs="Arial"/>
          <w:sz w:val="28"/>
          <w:szCs w:val="28"/>
        </w:rPr>
        <w:t xml:space="preserve"> </w:t>
      </w:r>
      <w:r w:rsidRPr="00CB47F4">
        <w:rPr>
          <w:rFonts w:ascii="Arial" w:hAnsi="Arial" w:cs="Arial"/>
          <w:i/>
          <w:sz w:val="28"/>
          <w:szCs w:val="28"/>
        </w:rPr>
        <w:t>(</w:t>
      </w:r>
      <w:r w:rsidR="00FD2DDC" w:rsidRPr="00CB47F4">
        <w:rPr>
          <w:rFonts w:ascii="Arial" w:hAnsi="Arial" w:cs="Arial"/>
          <w:i/>
          <w:sz w:val="28"/>
          <w:szCs w:val="28"/>
        </w:rPr>
        <w:t>47</w:t>
      </w:r>
      <w:r w:rsidRPr="00CB47F4">
        <w:rPr>
          <w:rFonts w:ascii="Arial" w:hAnsi="Arial" w:cs="Arial"/>
          <w:i/>
          <w:sz w:val="28"/>
          <w:szCs w:val="28"/>
        </w:rPr>
        <w:t xml:space="preserve"> против </w:t>
      </w:r>
      <w:r w:rsidR="00FD2DDC" w:rsidRPr="00CB47F4">
        <w:rPr>
          <w:rFonts w:ascii="Arial" w:hAnsi="Arial" w:cs="Arial"/>
          <w:i/>
          <w:sz w:val="28"/>
          <w:szCs w:val="28"/>
        </w:rPr>
        <w:t>42</w:t>
      </w:r>
      <w:r w:rsidRPr="00CB47F4">
        <w:rPr>
          <w:rFonts w:ascii="Arial" w:hAnsi="Arial" w:cs="Arial"/>
          <w:i/>
          <w:sz w:val="28"/>
          <w:szCs w:val="28"/>
        </w:rPr>
        <w:t>)</w:t>
      </w:r>
      <w:r w:rsidRPr="00CB47F4">
        <w:rPr>
          <w:rFonts w:ascii="Arial" w:hAnsi="Arial" w:cs="Arial"/>
          <w:sz w:val="28"/>
          <w:szCs w:val="28"/>
        </w:rPr>
        <w:t>.</w:t>
      </w:r>
      <w:r w:rsidR="00203B36" w:rsidRPr="00CB47F4">
        <w:rPr>
          <w:rFonts w:ascii="Arial" w:hAnsi="Arial" w:cs="Arial"/>
          <w:sz w:val="28"/>
          <w:szCs w:val="28"/>
        </w:rPr>
        <w:t xml:space="preserve"> </w:t>
      </w:r>
      <w:r w:rsidR="00171801">
        <w:rPr>
          <w:rFonts w:ascii="Arial" w:hAnsi="Arial" w:cs="Arial"/>
          <w:sz w:val="28"/>
          <w:szCs w:val="28"/>
        </w:rPr>
        <w:t xml:space="preserve">   </w:t>
      </w:r>
      <w:r w:rsidRPr="00CB47F4">
        <w:rPr>
          <w:rFonts w:ascii="Arial" w:hAnsi="Arial" w:cs="Arial"/>
          <w:sz w:val="28"/>
          <w:szCs w:val="28"/>
        </w:rPr>
        <w:t>С вынесением приговора</w:t>
      </w:r>
      <w:r w:rsidR="008262AE" w:rsidRPr="00CB47F4">
        <w:rPr>
          <w:rFonts w:ascii="Arial" w:hAnsi="Arial" w:cs="Arial"/>
          <w:sz w:val="28"/>
          <w:szCs w:val="28"/>
        </w:rPr>
        <w:t xml:space="preserve"> </w:t>
      </w:r>
      <w:r w:rsidRPr="00CB47F4">
        <w:rPr>
          <w:rFonts w:ascii="Arial" w:hAnsi="Arial" w:cs="Arial"/>
          <w:sz w:val="28"/>
          <w:szCs w:val="28"/>
        </w:rPr>
        <w:t xml:space="preserve">рассмотрено </w:t>
      </w:r>
      <w:r w:rsidR="006F1ECE" w:rsidRPr="00CB47F4">
        <w:rPr>
          <w:rFonts w:ascii="Arial" w:hAnsi="Arial" w:cs="Arial"/>
          <w:sz w:val="28"/>
          <w:szCs w:val="28"/>
        </w:rPr>
        <w:t>47</w:t>
      </w:r>
      <w:r w:rsidRPr="00CB47F4">
        <w:rPr>
          <w:rFonts w:ascii="Arial" w:hAnsi="Arial" w:cs="Arial"/>
          <w:sz w:val="28"/>
          <w:szCs w:val="28"/>
        </w:rPr>
        <w:t xml:space="preserve"> дел в отношении </w:t>
      </w:r>
      <w:r w:rsidR="006F1ECE" w:rsidRPr="00CB47F4">
        <w:rPr>
          <w:rFonts w:ascii="Arial" w:hAnsi="Arial" w:cs="Arial"/>
          <w:sz w:val="28"/>
          <w:szCs w:val="28"/>
        </w:rPr>
        <w:t>75</w:t>
      </w:r>
      <w:r w:rsidRPr="00CB47F4">
        <w:rPr>
          <w:rFonts w:ascii="Arial" w:hAnsi="Arial" w:cs="Arial"/>
          <w:sz w:val="28"/>
          <w:szCs w:val="28"/>
        </w:rPr>
        <w:t xml:space="preserve"> лиц </w:t>
      </w:r>
      <w:r w:rsidR="00CB47F4">
        <w:rPr>
          <w:rFonts w:ascii="Arial" w:hAnsi="Arial" w:cs="Arial"/>
          <w:sz w:val="28"/>
          <w:szCs w:val="28"/>
        </w:rPr>
        <w:t xml:space="preserve">      </w:t>
      </w:r>
      <w:r w:rsidRPr="00CB47F4">
        <w:rPr>
          <w:rFonts w:ascii="Arial" w:hAnsi="Arial" w:cs="Arial"/>
          <w:i/>
          <w:sz w:val="28"/>
          <w:szCs w:val="28"/>
        </w:rPr>
        <w:t>(</w:t>
      </w:r>
      <w:r w:rsidR="006F1ECE" w:rsidRPr="00CB47F4">
        <w:rPr>
          <w:rFonts w:ascii="Arial" w:hAnsi="Arial" w:cs="Arial"/>
          <w:i/>
          <w:sz w:val="28"/>
          <w:szCs w:val="28"/>
        </w:rPr>
        <w:t>42</w:t>
      </w:r>
      <w:r w:rsidRPr="00CB47F4">
        <w:rPr>
          <w:rFonts w:ascii="Arial" w:hAnsi="Arial" w:cs="Arial"/>
          <w:i/>
          <w:sz w:val="28"/>
          <w:szCs w:val="28"/>
        </w:rPr>
        <w:t xml:space="preserve"> дел</w:t>
      </w:r>
      <w:r w:rsidR="006F1ECE" w:rsidRPr="00CB47F4">
        <w:rPr>
          <w:rFonts w:ascii="Arial" w:hAnsi="Arial" w:cs="Arial"/>
          <w:i/>
          <w:sz w:val="28"/>
          <w:szCs w:val="28"/>
        </w:rPr>
        <w:t>а</w:t>
      </w:r>
      <w:r w:rsidRPr="00CB47F4">
        <w:rPr>
          <w:rFonts w:ascii="Arial" w:hAnsi="Arial" w:cs="Arial"/>
          <w:i/>
          <w:sz w:val="28"/>
          <w:szCs w:val="28"/>
        </w:rPr>
        <w:t xml:space="preserve"> в отношении </w:t>
      </w:r>
      <w:r w:rsidR="006F1ECE" w:rsidRPr="00CB47F4">
        <w:rPr>
          <w:rFonts w:ascii="Arial" w:hAnsi="Arial" w:cs="Arial"/>
          <w:i/>
          <w:sz w:val="28"/>
          <w:szCs w:val="28"/>
        </w:rPr>
        <w:t xml:space="preserve">61 </w:t>
      </w:r>
      <w:r w:rsidRPr="00CB47F4">
        <w:rPr>
          <w:rFonts w:ascii="Arial" w:hAnsi="Arial" w:cs="Arial"/>
          <w:i/>
          <w:sz w:val="28"/>
          <w:szCs w:val="28"/>
        </w:rPr>
        <w:t>лиц</w:t>
      </w:r>
      <w:r w:rsidR="006F1ECE" w:rsidRPr="00CB47F4">
        <w:rPr>
          <w:rFonts w:ascii="Arial" w:hAnsi="Arial" w:cs="Arial"/>
          <w:i/>
          <w:sz w:val="28"/>
          <w:szCs w:val="28"/>
        </w:rPr>
        <w:t>а</w:t>
      </w:r>
      <w:r w:rsidRPr="00CB47F4">
        <w:rPr>
          <w:rFonts w:ascii="Arial" w:hAnsi="Arial" w:cs="Arial"/>
          <w:i/>
          <w:sz w:val="28"/>
          <w:szCs w:val="28"/>
        </w:rPr>
        <w:t>)</w:t>
      </w:r>
      <w:r w:rsidR="002023B4" w:rsidRPr="00CB47F4">
        <w:rPr>
          <w:rFonts w:ascii="Arial" w:hAnsi="Arial" w:cs="Arial"/>
          <w:i/>
          <w:sz w:val="28"/>
          <w:szCs w:val="28"/>
        </w:rPr>
        <w:t xml:space="preserve">, </w:t>
      </w:r>
      <w:r w:rsidR="002023B4" w:rsidRPr="00CB47F4">
        <w:rPr>
          <w:rFonts w:ascii="Arial" w:hAnsi="Arial" w:cs="Arial"/>
          <w:sz w:val="28"/>
          <w:szCs w:val="28"/>
        </w:rPr>
        <w:t>о</w:t>
      </w:r>
      <w:r w:rsidRPr="00CB47F4">
        <w:rPr>
          <w:rFonts w:ascii="Arial" w:hAnsi="Arial" w:cs="Arial"/>
          <w:sz w:val="28"/>
          <w:szCs w:val="28"/>
        </w:rPr>
        <w:t xml:space="preserve">правдано </w:t>
      </w:r>
      <w:r w:rsidR="006F1ECE" w:rsidRPr="00CB47F4">
        <w:rPr>
          <w:rFonts w:ascii="Arial" w:hAnsi="Arial" w:cs="Arial"/>
          <w:sz w:val="28"/>
          <w:szCs w:val="28"/>
        </w:rPr>
        <w:t>8</w:t>
      </w:r>
      <w:r w:rsidRPr="00CB47F4">
        <w:rPr>
          <w:rFonts w:ascii="Arial" w:hAnsi="Arial" w:cs="Arial"/>
          <w:sz w:val="28"/>
          <w:szCs w:val="28"/>
        </w:rPr>
        <w:t xml:space="preserve"> </w:t>
      </w:r>
      <w:r w:rsidR="00FA57E9" w:rsidRPr="00CB47F4">
        <w:rPr>
          <w:rFonts w:ascii="Arial" w:hAnsi="Arial" w:cs="Arial"/>
          <w:i/>
          <w:sz w:val="28"/>
          <w:szCs w:val="28"/>
        </w:rPr>
        <w:t>(2)</w:t>
      </w:r>
      <w:r w:rsidR="00FA57E9" w:rsidRPr="00CB47F4">
        <w:rPr>
          <w:rFonts w:ascii="Arial" w:hAnsi="Arial" w:cs="Arial"/>
          <w:i/>
          <w:sz w:val="28"/>
          <w:szCs w:val="28"/>
          <w:lang w:val="kk-KZ"/>
        </w:rPr>
        <w:t xml:space="preserve"> </w:t>
      </w:r>
      <w:r w:rsidRPr="00CB47F4">
        <w:rPr>
          <w:rFonts w:ascii="Arial" w:hAnsi="Arial" w:cs="Arial"/>
          <w:sz w:val="28"/>
          <w:szCs w:val="28"/>
        </w:rPr>
        <w:t>лиц</w:t>
      </w:r>
      <w:r w:rsidR="00FA57E9" w:rsidRPr="00CB47F4">
        <w:rPr>
          <w:rFonts w:ascii="Arial" w:hAnsi="Arial" w:cs="Arial"/>
          <w:sz w:val="28"/>
          <w:szCs w:val="28"/>
        </w:rPr>
        <w:t>.</w:t>
      </w:r>
      <w:r w:rsidR="00203B36" w:rsidRPr="00CB47F4">
        <w:rPr>
          <w:rFonts w:ascii="Arial" w:hAnsi="Arial" w:cs="Arial"/>
          <w:sz w:val="28"/>
          <w:szCs w:val="28"/>
        </w:rPr>
        <w:t xml:space="preserve"> </w:t>
      </w:r>
    </w:p>
    <w:p w:rsidR="005D137B" w:rsidRPr="00CB47F4" w:rsidRDefault="005D137B"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Одним из основных направлений работы судов является судебный </w:t>
      </w:r>
      <w:proofErr w:type="gramStart"/>
      <w:r w:rsidRPr="00CB47F4">
        <w:rPr>
          <w:rFonts w:ascii="Arial" w:hAnsi="Arial" w:cs="Arial"/>
          <w:sz w:val="28"/>
          <w:szCs w:val="28"/>
        </w:rPr>
        <w:t>контроль за</w:t>
      </w:r>
      <w:proofErr w:type="gramEnd"/>
      <w:r w:rsidRPr="00CB47F4">
        <w:rPr>
          <w:rFonts w:ascii="Arial" w:hAnsi="Arial" w:cs="Arial"/>
          <w:sz w:val="28"/>
          <w:szCs w:val="28"/>
        </w:rPr>
        <w:t xml:space="preserve"> соблюдением </w:t>
      </w:r>
      <w:r w:rsidR="0094188E" w:rsidRPr="00CB47F4">
        <w:rPr>
          <w:rFonts w:ascii="Arial" w:hAnsi="Arial" w:cs="Arial"/>
          <w:sz w:val="28"/>
          <w:szCs w:val="28"/>
        </w:rPr>
        <w:t>прав, свобод и законных интересов лиц в уголовном досудебном производстве</w:t>
      </w:r>
      <w:r w:rsidRPr="00CB47F4">
        <w:rPr>
          <w:rFonts w:ascii="Arial" w:hAnsi="Arial" w:cs="Arial"/>
          <w:sz w:val="28"/>
          <w:szCs w:val="28"/>
        </w:rPr>
        <w:t xml:space="preserve">. </w:t>
      </w:r>
    </w:p>
    <w:p w:rsidR="0094188E" w:rsidRPr="00CB47F4" w:rsidRDefault="0094188E"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В отчетном периоде следственными судьями рассмотрено </w:t>
      </w:r>
      <w:r w:rsidR="008C2FD1" w:rsidRPr="00CB47F4">
        <w:rPr>
          <w:rFonts w:ascii="Arial" w:hAnsi="Arial" w:cs="Arial"/>
          <w:sz w:val="28"/>
          <w:szCs w:val="28"/>
        </w:rPr>
        <w:t xml:space="preserve">58 525 </w:t>
      </w:r>
      <w:r w:rsidRPr="00CB47F4">
        <w:rPr>
          <w:rFonts w:ascii="Arial" w:hAnsi="Arial" w:cs="Arial"/>
          <w:sz w:val="28"/>
          <w:szCs w:val="28"/>
        </w:rPr>
        <w:t>материал</w:t>
      </w:r>
      <w:r w:rsidR="008C2FD1" w:rsidRPr="00CB47F4">
        <w:rPr>
          <w:rFonts w:ascii="Arial" w:hAnsi="Arial" w:cs="Arial"/>
          <w:sz w:val="28"/>
          <w:szCs w:val="28"/>
        </w:rPr>
        <w:t>ов</w:t>
      </w:r>
      <w:r w:rsidRPr="00CB47F4">
        <w:rPr>
          <w:rFonts w:ascii="Arial" w:hAnsi="Arial" w:cs="Arial"/>
          <w:sz w:val="28"/>
          <w:szCs w:val="28"/>
        </w:rPr>
        <w:t xml:space="preserve"> о санкционировании или в </w:t>
      </w:r>
      <w:r w:rsidR="008C2FD1" w:rsidRPr="00CB47F4">
        <w:rPr>
          <w:rFonts w:ascii="Arial" w:hAnsi="Arial" w:cs="Arial"/>
          <w:sz w:val="28"/>
          <w:szCs w:val="28"/>
        </w:rPr>
        <w:t>2,6</w:t>
      </w:r>
      <w:r w:rsidRPr="00CB47F4">
        <w:rPr>
          <w:rFonts w:ascii="Arial" w:hAnsi="Arial" w:cs="Arial"/>
          <w:sz w:val="28"/>
          <w:szCs w:val="28"/>
        </w:rPr>
        <w:t xml:space="preserve"> раза больше</w:t>
      </w:r>
      <w:r w:rsidR="008737EF" w:rsidRPr="00CB47F4">
        <w:rPr>
          <w:rFonts w:ascii="Arial" w:hAnsi="Arial" w:cs="Arial"/>
          <w:sz w:val="28"/>
          <w:szCs w:val="28"/>
        </w:rPr>
        <w:t>,</w:t>
      </w:r>
      <w:r w:rsidRPr="00CB47F4">
        <w:rPr>
          <w:rFonts w:ascii="Arial" w:hAnsi="Arial" w:cs="Arial"/>
          <w:sz w:val="28"/>
          <w:szCs w:val="28"/>
        </w:rPr>
        <w:t xml:space="preserve"> чем в 2015 год</w:t>
      </w:r>
      <w:r w:rsidR="00FA57E9" w:rsidRPr="00CB47F4">
        <w:rPr>
          <w:rFonts w:ascii="Arial" w:hAnsi="Arial" w:cs="Arial"/>
          <w:sz w:val="28"/>
          <w:szCs w:val="28"/>
        </w:rPr>
        <w:t>у</w:t>
      </w:r>
      <w:r w:rsidRPr="00CB47F4">
        <w:rPr>
          <w:rFonts w:ascii="Arial" w:hAnsi="Arial" w:cs="Arial"/>
          <w:sz w:val="28"/>
          <w:szCs w:val="28"/>
        </w:rPr>
        <w:t xml:space="preserve"> </w:t>
      </w:r>
      <w:r w:rsidRPr="00CB47F4">
        <w:rPr>
          <w:rFonts w:ascii="Arial" w:hAnsi="Arial" w:cs="Arial"/>
          <w:i/>
          <w:sz w:val="28"/>
          <w:szCs w:val="28"/>
        </w:rPr>
        <w:t>(</w:t>
      </w:r>
      <w:r w:rsidR="008C2FD1" w:rsidRPr="00CB47F4">
        <w:rPr>
          <w:rFonts w:ascii="Arial" w:hAnsi="Arial" w:cs="Arial"/>
          <w:i/>
          <w:sz w:val="28"/>
          <w:szCs w:val="28"/>
        </w:rPr>
        <w:t>22 306</w:t>
      </w:r>
      <w:r w:rsidRPr="00CB47F4">
        <w:rPr>
          <w:rFonts w:ascii="Arial" w:hAnsi="Arial" w:cs="Arial"/>
          <w:i/>
          <w:sz w:val="28"/>
          <w:szCs w:val="28"/>
        </w:rPr>
        <w:t>)</w:t>
      </w:r>
      <w:r w:rsidRPr="00CB47F4">
        <w:rPr>
          <w:rFonts w:ascii="Arial" w:hAnsi="Arial" w:cs="Arial"/>
          <w:sz w:val="28"/>
          <w:szCs w:val="28"/>
        </w:rPr>
        <w:t>.</w:t>
      </w:r>
    </w:p>
    <w:p w:rsidR="00A11B90" w:rsidRPr="00CB47F4" w:rsidRDefault="0094188E"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В частности, </w:t>
      </w:r>
      <w:r w:rsidR="00A11B90" w:rsidRPr="00CB47F4">
        <w:rPr>
          <w:rFonts w:ascii="Arial" w:hAnsi="Arial" w:cs="Arial"/>
          <w:sz w:val="28"/>
          <w:szCs w:val="28"/>
        </w:rPr>
        <w:t xml:space="preserve">судами рассмотрено </w:t>
      </w:r>
      <w:r w:rsidR="00662C15" w:rsidRPr="00CB47F4">
        <w:rPr>
          <w:rFonts w:ascii="Arial" w:hAnsi="Arial" w:cs="Arial"/>
          <w:sz w:val="28"/>
          <w:szCs w:val="28"/>
        </w:rPr>
        <w:t xml:space="preserve">18 732 </w:t>
      </w:r>
      <w:r w:rsidR="00A11B90" w:rsidRPr="00CB47F4">
        <w:rPr>
          <w:rFonts w:ascii="Arial" w:hAnsi="Arial" w:cs="Arial"/>
          <w:sz w:val="28"/>
          <w:szCs w:val="28"/>
        </w:rPr>
        <w:t>ходатайств</w:t>
      </w:r>
      <w:r w:rsidR="00662C15" w:rsidRPr="00CB47F4">
        <w:rPr>
          <w:rFonts w:ascii="Arial" w:hAnsi="Arial" w:cs="Arial"/>
          <w:sz w:val="28"/>
          <w:szCs w:val="28"/>
        </w:rPr>
        <w:t>а</w:t>
      </w:r>
      <w:r w:rsidR="00A11B90" w:rsidRPr="00CB47F4">
        <w:rPr>
          <w:rFonts w:ascii="Arial" w:hAnsi="Arial" w:cs="Arial"/>
          <w:sz w:val="28"/>
          <w:szCs w:val="28"/>
        </w:rPr>
        <w:t xml:space="preserve"> о санкционировании мер пресечения в виде содержания под стражей, домашнего и </w:t>
      </w:r>
      <w:proofErr w:type="spellStart"/>
      <w:r w:rsidR="00A11B90" w:rsidRPr="00CB47F4">
        <w:rPr>
          <w:rFonts w:ascii="Arial" w:hAnsi="Arial" w:cs="Arial"/>
          <w:sz w:val="28"/>
          <w:szCs w:val="28"/>
        </w:rPr>
        <w:t>экстрадиционного</w:t>
      </w:r>
      <w:proofErr w:type="spellEnd"/>
      <w:r w:rsidR="00A11B90" w:rsidRPr="00CB47F4">
        <w:rPr>
          <w:rFonts w:ascii="Arial" w:hAnsi="Arial" w:cs="Arial"/>
          <w:sz w:val="28"/>
          <w:szCs w:val="28"/>
        </w:rPr>
        <w:t xml:space="preserve"> ареста и их продлении, из которых удовлетворено </w:t>
      </w:r>
      <w:r w:rsidR="00662C15" w:rsidRPr="00CB47F4">
        <w:rPr>
          <w:rFonts w:ascii="Arial" w:hAnsi="Arial" w:cs="Arial"/>
          <w:sz w:val="28"/>
          <w:szCs w:val="28"/>
        </w:rPr>
        <w:t xml:space="preserve">18 101 </w:t>
      </w:r>
      <w:r w:rsidR="00A11B90" w:rsidRPr="00CB47F4">
        <w:rPr>
          <w:rFonts w:ascii="Arial" w:hAnsi="Arial" w:cs="Arial"/>
          <w:sz w:val="28"/>
          <w:szCs w:val="28"/>
        </w:rPr>
        <w:t>ходатайств</w:t>
      </w:r>
      <w:r w:rsidR="00662C15" w:rsidRPr="00CB47F4">
        <w:rPr>
          <w:rFonts w:ascii="Arial" w:hAnsi="Arial" w:cs="Arial"/>
          <w:sz w:val="28"/>
          <w:szCs w:val="28"/>
        </w:rPr>
        <w:t xml:space="preserve">о </w:t>
      </w:r>
      <w:r w:rsidR="00A11B90" w:rsidRPr="00CB47F4">
        <w:rPr>
          <w:rFonts w:ascii="Arial" w:hAnsi="Arial" w:cs="Arial"/>
          <w:sz w:val="28"/>
          <w:szCs w:val="28"/>
        </w:rPr>
        <w:t>или 9</w:t>
      </w:r>
      <w:r w:rsidR="00662C15" w:rsidRPr="00CB47F4">
        <w:rPr>
          <w:rFonts w:ascii="Arial" w:hAnsi="Arial" w:cs="Arial"/>
          <w:sz w:val="28"/>
          <w:szCs w:val="28"/>
        </w:rPr>
        <w:t>6,6</w:t>
      </w:r>
      <w:r w:rsidR="00A11B90" w:rsidRPr="00CB47F4">
        <w:rPr>
          <w:rFonts w:ascii="Arial" w:hAnsi="Arial" w:cs="Arial"/>
          <w:sz w:val="28"/>
          <w:szCs w:val="28"/>
        </w:rPr>
        <w:t xml:space="preserve">% </w:t>
      </w:r>
      <w:r w:rsidR="00A11B90" w:rsidRPr="00CB47F4">
        <w:rPr>
          <w:rFonts w:ascii="Arial" w:hAnsi="Arial" w:cs="Arial"/>
          <w:i/>
          <w:sz w:val="28"/>
          <w:szCs w:val="28"/>
        </w:rPr>
        <w:t>(</w:t>
      </w:r>
      <w:r w:rsidR="00662C15" w:rsidRPr="00CB47F4">
        <w:rPr>
          <w:rFonts w:ascii="Arial" w:hAnsi="Arial" w:cs="Arial"/>
          <w:i/>
          <w:sz w:val="28"/>
          <w:szCs w:val="28"/>
        </w:rPr>
        <w:t>16 502</w:t>
      </w:r>
      <w:r w:rsidR="00A11B90" w:rsidRPr="00CB47F4">
        <w:rPr>
          <w:rFonts w:ascii="Arial" w:hAnsi="Arial" w:cs="Arial"/>
          <w:i/>
          <w:sz w:val="28"/>
          <w:szCs w:val="28"/>
        </w:rPr>
        <w:t xml:space="preserve"> ходатайств</w:t>
      </w:r>
      <w:r w:rsidR="00662C15" w:rsidRPr="00CB47F4">
        <w:rPr>
          <w:rFonts w:ascii="Arial" w:hAnsi="Arial" w:cs="Arial"/>
          <w:i/>
          <w:sz w:val="28"/>
          <w:szCs w:val="28"/>
        </w:rPr>
        <w:t>а</w:t>
      </w:r>
      <w:r w:rsidR="00A11B90" w:rsidRPr="00CB47F4">
        <w:rPr>
          <w:rFonts w:ascii="Arial" w:hAnsi="Arial" w:cs="Arial"/>
          <w:i/>
          <w:sz w:val="28"/>
          <w:szCs w:val="28"/>
        </w:rPr>
        <w:t xml:space="preserve">, удовлетворено </w:t>
      </w:r>
      <w:r w:rsidR="00662C15" w:rsidRPr="00CB47F4">
        <w:rPr>
          <w:rFonts w:ascii="Arial" w:hAnsi="Arial" w:cs="Arial"/>
          <w:i/>
          <w:sz w:val="28"/>
          <w:szCs w:val="28"/>
        </w:rPr>
        <w:t>15 813</w:t>
      </w:r>
      <w:r w:rsidR="00A11B90" w:rsidRPr="00CB47F4">
        <w:rPr>
          <w:rFonts w:ascii="Arial" w:hAnsi="Arial" w:cs="Arial"/>
          <w:i/>
          <w:sz w:val="28"/>
          <w:szCs w:val="28"/>
        </w:rPr>
        <w:t xml:space="preserve"> или 95,</w:t>
      </w:r>
      <w:r w:rsidR="00662C15" w:rsidRPr="00CB47F4">
        <w:rPr>
          <w:rFonts w:ascii="Arial" w:hAnsi="Arial" w:cs="Arial"/>
          <w:i/>
          <w:sz w:val="28"/>
          <w:szCs w:val="28"/>
        </w:rPr>
        <w:t>8</w:t>
      </w:r>
      <w:r w:rsidR="00A11B90" w:rsidRPr="00CB47F4">
        <w:rPr>
          <w:rFonts w:ascii="Arial" w:hAnsi="Arial" w:cs="Arial"/>
          <w:i/>
          <w:sz w:val="28"/>
          <w:szCs w:val="28"/>
        </w:rPr>
        <w:t>%)</w:t>
      </w:r>
      <w:r w:rsidR="00A11B90" w:rsidRPr="00CB47F4">
        <w:rPr>
          <w:rFonts w:ascii="Arial" w:hAnsi="Arial" w:cs="Arial"/>
          <w:sz w:val="28"/>
          <w:szCs w:val="28"/>
        </w:rPr>
        <w:t>.</w:t>
      </w:r>
    </w:p>
    <w:p w:rsidR="00A11B90"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По новым полномочиям, возложенным на следственных судей, рассмотрено </w:t>
      </w:r>
      <w:r w:rsidR="00BF19BF" w:rsidRPr="00CB47F4">
        <w:rPr>
          <w:rFonts w:ascii="Arial" w:hAnsi="Arial" w:cs="Arial"/>
          <w:sz w:val="28"/>
          <w:szCs w:val="28"/>
        </w:rPr>
        <w:t xml:space="preserve">28 275 </w:t>
      </w:r>
      <w:r w:rsidRPr="00CB47F4">
        <w:rPr>
          <w:rFonts w:ascii="Arial" w:hAnsi="Arial" w:cs="Arial"/>
          <w:sz w:val="28"/>
          <w:szCs w:val="28"/>
        </w:rPr>
        <w:t>материал</w:t>
      </w:r>
      <w:r w:rsidR="00BF19BF" w:rsidRPr="00CB47F4">
        <w:rPr>
          <w:rFonts w:ascii="Arial" w:hAnsi="Arial" w:cs="Arial"/>
          <w:sz w:val="28"/>
          <w:szCs w:val="28"/>
        </w:rPr>
        <w:t xml:space="preserve">ов </w:t>
      </w:r>
      <w:r w:rsidR="00B964FB" w:rsidRPr="00CB47F4">
        <w:rPr>
          <w:rFonts w:ascii="Arial" w:hAnsi="Arial" w:cs="Arial"/>
          <w:sz w:val="28"/>
          <w:szCs w:val="28"/>
        </w:rPr>
        <w:t>(</w:t>
      </w:r>
      <w:r w:rsidRPr="00CB47F4">
        <w:rPr>
          <w:rFonts w:ascii="Arial" w:hAnsi="Arial" w:cs="Arial"/>
          <w:sz w:val="28"/>
          <w:szCs w:val="28"/>
        </w:rPr>
        <w:t xml:space="preserve">удовлетворено </w:t>
      </w:r>
      <w:r w:rsidR="00BF19BF" w:rsidRPr="00CB47F4">
        <w:rPr>
          <w:rFonts w:ascii="Arial" w:hAnsi="Arial" w:cs="Arial"/>
          <w:sz w:val="28"/>
          <w:szCs w:val="28"/>
        </w:rPr>
        <w:t xml:space="preserve">27 920 </w:t>
      </w:r>
      <w:r w:rsidRPr="00CB47F4">
        <w:rPr>
          <w:rFonts w:ascii="Arial" w:hAnsi="Arial" w:cs="Arial"/>
          <w:sz w:val="28"/>
          <w:szCs w:val="28"/>
        </w:rPr>
        <w:t>или 98,7%</w:t>
      </w:r>
      <w:r w:rsidR="00B964FB" w:rsidRPr="00CB47F4">
        <w:rPr>
          <w:rFonts w:ascii="Arial" w:hAnsi="Arial" w:cs="Arial"/>
          <w:sz w:val="28"/>
          <w:szCs w:val="28"/>
        </w:rPr>
        <w:t>),</w:t>
      </w:r>
      <w:r w:rsidRPr="00CB47F4">
        <w:rPr>
          <w:rFonts w:ascii="Arial" w:hAnsi="Arial" w:cs="Arial"/>
          <w:sz w:val="28"/>
          <w:szCs w:val="28"/>
        </w:rPr>
        <w:t xml:space="preserve"> из них о санкционировании выемки – </w:t>
      </w:r>
      <w:r w:rsidR="00BF19BF" w:rsidRPr="00CB47F4">
        <w:rPr>
          <w:rFonts w:ascii="Arial" w:hAnsi="Arial" w:cs="Arial"/>
          <w:sz w:val="28"/>
          <w:szCs w:val="28"/>
        </w:rPr>
        <w:t xml:space="preserve">22 914 </w:t>
      </w:r>
      <w:r w:rsidRPr="00CB47F4">
        <w:rPr>
          <w:rFonts w:ascii="Arial" w:hAnsi="Arial" w:cs="Arial"/>
          <w:sz w:val="28"/>
          <w:szCs w:val="28"/>
        </w:rPr>
        <w:t>или 81%</w:t>
      </w:r>
      <w:r w:rsidR="00B964FB" w:rsidRPr="00CB47F4">
        <w:rPr>
          <w:rFonts w:ascii="Arial" w:hAnsi="Arial" w:cs="Arial"/>
          <w:sz w:val="28"/>
          <w:szCs w:val="28"/>
        </w:rPr>
        <w:t>,</w:t>
      </w:r>
      <w:r w:rsidRPr="00CB47F4">
        <w:rPr>
          <w:rFonts w:ascii="Arial" w:hAnsi="Arial" w:cs="Arial"/>
          <w:sz w:val="28"/>
          <w:szCs w:val="28"/>
        </w:rPr>
        <w:t xml:space="preserve"> обыска – </w:t>
      </w:r>
      <w:r w:rsidR="00BF19BF" w:rsidRPr="00CB47F4">
        <w:rPr>
          <w:rFonts w:ascii="Arial" w:hAnsi="Arial" w:cs="Arial"/>
          <w:sz w:val="28"/>
          <w:szCs w:val="28"/>
        </w:rPr>
        <w:t>3 854</w:t>
      </w:r>
      <w:r w:rsidRPr="00CB47F4">
        <w:rPr>
          <w:rFonts w:ascii="Arial" w:hAnsi="Arial" w:cs="Arial"/>
          <w:sz w:val="28"/>
          <w:szCs w:val="28"/>
        </w:rPr>
        <w:t xml:space="preserve"> или 13</w:t>
      </w:r>
      <w:r w:rsidR="00BF19BF" w:rsidRPr="00CB47F4">
        <w:rPr>
          <w:rFonts w:ascii="Arial" w:hAnsi="Arial" w:cs="Arial"/>
          <w:sz w:val="28"/>
          <w:szCs w:val="28"/>
        </w:rPr>
        <w:t>,6</w:t>
      </w:r>
      <w:r w:rsidRPr="00CB47F4">
        <w:rPr>
          <w:rFonts w:ascii="Arial" w:hAnsi="Arial" w:cs="Arial"/>
          <w:sz w:val="28"/>
          <w:szCs w:val="28"/>
        </w:rPr>
        <w:t xml:space="preserve">%, личного обыска – </w:t>
      </w:r>
      <w:r w:rsidR="00BF19BF" w:rsidRPr="00CB47F4">
        <w:rPr>
          <w:rFonts w:ascii="Arial" w:hAnsi="Arial" w:cs="Arial"/>
          <w:sz w:val="28"/>
          <w:szCs w:val="28"/>
        </w:rPr>
        <w:t xml:space="preserve">1 418 </w:t>
      </w:r>
      <w:r w:rsidRPr="00CB47F4">
        <w:rPr>
          <w:rFonts w:ascii="Arial" w:hAnsi="Arial" w:cs="Arial"/>
          <w:sz w:val="28"/>
          <w:szCs w:val="28"/>
        </w:rPr>
        <w:t>или 5%</w:t>
      </w:r>
      <w:r w:rsidR="00B964FB" w:rsidRPr="00CB47F4">
        <w:rPr>
          <w:rFonts w:ascii="Arial" w:hAnsi="Arial" w:cs="Arial"/>
          <w:sz w:val="28"/>
          <w:szCs w:val="28"/>
        </w:rPr>
        <w:t>,</w:t>
      </w:r>
      <w:r w:rsidRPr="00CB47F4">
        <w:rPr>
          <w:rFonts w:ascii="Arial" w:hAnsi="Arial" w:cs="Arial"/>
          <w:sz w:val="28"/>
          <w:szCs w:val="28"/>
        </w:rPr>
        <w:t xml:space="preserve"> осмотра </w:t>
      </w:r>
      <w:r w:rsidR="00B964FB" w:rsidRPr="00CB47F4">
        <w:rPr>
          <w:rFonts w:ascii="Arial" w:hAnsi="Arial" w:cs="Arial"/>
          <w:sz w:val="28"/>
          <w:szCs w:val="28"/>
        </w:rPr>
        <w:t xml:space="preserve">– </w:t>
      </w:r>
      <w:r w:rsidR="00BF19BF" w:rsidRPr="00CB47F4">
        <w:rPr>
          <w:rFonts w:ascii="Arial" w:hAnsi="Arial" w:cs="Arial"/>
          <w:sz w:val="28"/>
          <w:szCs w:val="28"/>
        </w:rPr>
        <w:t>89</w:t>
      </w:r>
      <w:r w:rsidRPr="00CB47F4">
        <w:rPr>
          <w:rFonts w:ascii="Arial" w:hAnsi="Arial" w:cs="Arial"/>
          <w:sz w:val="28"/>
          <w:szCs w:val="28"/>
        </w:rPr>
        <w:t xml:space="preserve"> материал</w:t>
      </w:r>
      <w:r w:rsidR="00BF19BF" w:rsidRPr="00CB47F4">
        <w:rPr>
          <w:rFonts w:ascii="Arial" w:hAnsi="Arial" w:cs="Arial"/>
          <w:sz w:val="28"/>
          <w:szCs w:val="28"/>
        </w:rPr>
        <w:t>ов</w:t>
      </w:r>
      <w:r w:rsidRPr="00CB47F4">
        <w:rPr>
          <w:rFonts w:ascii="Arial" w:hAnsi="Arial" w:cs="Arial"/>
          <w:sz w:val="28"/>
          <w:szCs w:val="28"/>
        </w:rPr>
        <w:t xml:space="preserve"> или 0,3%.</w:t>
      </w:r>
    </w:p>
    <w:p w:rsidR="00D0096D" w:rsidRPr="00CB47F4" w:rsidRDefault="00A11B90" w:rsidP="00171801">
      <w:pPr>
        <w:pStyle w:val="a3"/>
        <w:spacing w:line="420" w:lineRule="exact"/>
        <w:ind w:firstLine="709"/>
        <w:jc w:val="both"/>
        <w:rPr>
          <w:rFonts w:ascii="Arial" w:hAnsi="Arial" w:cs="Arial"/>
          <w:bCs/>
          <w:sz w:val="28"/>
          <w:szCs w:val="28"/>
        </w:rPr>
      </w:pPr>
      <w:r w:rsidRPr="00CB47F4">
        <w:rPr>
          <w:rFonts w:ascii="Arial" w:hAnsi="Arial" w:cs="Arial"/>
          <w:sz w:val="28"/>
          <w:szCs w:val="28"/>
        </w:rPr>
        <w:lastRenderedPageBreak/>
        <w:t xml:space="preserve">Количество рассмотренных административных дел уменьшилось на </w:t>
      </w:r>
      <w:r w:rsidR="002F46F0" w:rsidRPr="00CB47F4">
        <w:rPr>
          <w:rFonts w:ascii="Arial" w:hAnsi="Arial" w:cs="Arial"/>
          <w:sz w:val="28"/>
          <w:szCs w:val="28"/>
          <w:lang w:val="kk-KZ"/>
        </w:rPr>
        <w:t>1</w:t>
      </w:r>
      <w:r w:rsidR="00D0096D" w:rsidRPr="00CB47F4">
        <w:rPr>
          <w:rFonts w:ascii="Arial" w:hAnsi="Arial" w:cs="Arial"/>
          <w:sz w:val="28"/>
          <w:szCs w:val="28"/>
          <w:lang w:val="kk-KZ"/>
        </w:rPr>
        <w:t>2,4</w:t>
      </w:r>
      <w:r w:rsidRPr="00CB47F4">
        <w:rPr>
          <w:rFonts w:ascii="Arial" w:hAnsi="Arial" w:cs="Arial"/>
          <w:sz w:val="28"/>
          <w:szCs w:val="28"/>
        </w:rPr>
        <w:t xml:space="preserve">% и составило </w:t>
      </w:r>
      <w:r w:rsidR="00D0096D" w:rsidRPr="00CB47F4">
        <w:rPr>
          <w:rFonts w:ascii="Arial" w:hAnsi="Arial" w:cs="Arial"/>
          <w:sz w:val="28"/>
          <w:szCs w:val="28"/>
        </w:rPr>
        <w:t>346 5</w:t>
      </w:r>
      <w:r w:rsidR="001047A1" w:rsidRPr="00CB47F4">
        <w:rPr>
          <w:rFonts w:ascii="Arial" w:hAnsi="Arial" w:cs="Arial"/>
          <w:sz w:val="28"/>
          <w:szCs w:val="28"/>
        </w:rPr>
        <w:t>49</w:t>
      </w:r>
      <w:r w:rsidRPr="00CB47F4">
        <w:rPr>
          <w:rFonts w:ascii="Arial" w:hAnsi="Arial" w:cs="Arial"/>
          <w:sz w:val="28"/>
          <w:szCs w:val="28"/>
        </w:rPr>
        <w:t xml:space="preserve"> </w:t>
      </w:r>
      <w:r w:rsidRPr="00CB47F4">
        <w:rPr>
          <w:rFonts w:ascii="Arial" w:hAnsi="Arial" w:cs="Arial"/>
          <w:i/>
          <w:sz w:val="28"/>
          <w:szCs w:val="28"/>
        </w:rPr>
        <w:t>(</w:t>
      </w:r>
      <w:r w:rsidR="00D0096D" w:rsidRPr="00CB47F4">
        <w:rPr>
          <w:rFonts w:ascii="Arial" w:hAnsi="Arial" w:cs="Arial"/>
          <w:i/>
          <w:sz w:val="28"/>
          <w:szCs w:val="28"/>
        </w:rPr>
        <w:t>395 468</w:t>
      </w:r>
      <w:r w:rsidRPr="00CB47F4">
        <w:rPr>
          <w:rFonts w:ascii="Arial" w:hAnsi="Arial" w:cs="Arial"/>
          <w:i/>
          <w:sz w:val="28"/>
          <w:szCs w:val="28"/>
        </w:rPr>
        <w:t>)</w:t>
      </w:r>
      <w:r w:rsidR="0066703C" w:rsidRPr="00CB47F4">
        <w:rPr>
          <w:rFonts w:ascii="Arial" w:hAnsi="Arial" w:cs="Arial"/>
          <w:i/>
          <w:sz w:val="28"/>
          <w:szCs w:val="28"/>
        </w:rPr>
        <w:t xml:space="preserve"> </w:t>
      </w:r>
      <w:r w:rsidR="0066703C" w:rsidRPr="00CB47F4">
        <w:rPr>
          <w:rFonts w:ascii="Arial" w:hAnsi="Arial" w:cs="Arial"/>
          <w:sz w:val="28"/>
          <w:szCs w:val="28"/>
        </w:rPr>
        <w:t>дел.</w:t>
      </w:r>
    </w:p>
    <w:p w:rsidR="009F7F84" w:rsidRPr="00CB47F4" w:rsidRDefault="00EC1181" w:rsidP="00171801">
      <w:pPr>
        <w:pStyle w:val="a3"/>
        <w:spacing w:line="420" w:lineRule="exact"/>
        <w:ind w:firstLine="709"/>
        <w:jc w:val="both"/>
        <w:rPr>
          <w:rFonts w:ascii="Arial" w:hAnsi="Arial" w:cs="Arial"/>
          <w:sz w:val="28"/>
          <w:szCs w:val="28"/>
        </w:rPr>
      </w:pPr>
      <w:r w:rsidRPr="00CB47F4">
        <w:rPr>
          <w:rFonts w:ascii="Arial" w:hAnsi="Arial" w:cs="Arial"/>
          <w:sz w:val="28"/>
          <w:szCs w:val="28"/>
        </w:rPr>
        <w:t>Улучшилось к</w:t>
      </w:r>
      <w:r w:rsidR="00A11B90" w:rsidRPr="00CB47F4">
        <w:rPr>
          <w:rFonts w:ascii="Arial" w:hAnsi="Arial" w:cs="Arial"/>
          <w:sz w:val="28"/>
          <w:szCs w:val="28"/>
        </w:rPr>
        <w:t xml:space="preserve">ачество рассмотрения </w:t>
      </w:r>
      <w:r w:rsidR="00533521" w:rsidRPr="00CB47F4">
        <w:rPr>
          <w:rFonts w:ascii="Arial" w:hAnsi="Arial" w:cs="Arial"/>
          <w:sz w:val="28"/>
          <w:szCs w:val="28"/>
        </w:rPr>
        <w:t>дел</w:t>
      </w:r>
      <w:r w:rsidR="008F6D02" w:rsidRPr="00CB47F4">
        <w:rPr>
          <w:rFonts w:ascii="Arial" w:hAnsi="Arial" w:cs="Arial"/>
          <w:sz w:val="28"/>
          <w:szCs w:val="28"/>
        </w:rPr>
        <w:t>,</w:t>
      </w:r>
      <w:r w:rsidR="006B5ED6" w:rsidRPr="00CB47F4">
        <w:rPr>
          <w:rFonts w:ascii="Arial" w:hAnsi="Arial" w:cs="Arial"/>
          <w:sz w:val="28"/>
          <w:szCs w:val="28"/>
        </w:rPr>
        <w:t xml:space="preserve"> </w:t>
      </w:r>
      <w:r w:rsidR="00793475" w:rsidRPr="00CB47F4">
        <w:rPr>
          <w:rFonts w:ascii="Arial" w:hAnsi="Arial" w:cs="Arial"/>
          <w:sz w:val="28"/>
          <w:szCs w:val="28"/>
          <w:lang w:val="kk-KZ"/>
        </w:rPr>
        <w:t>всего отменено, изменено 0,9%</w:t>
      </w:r>
      <w:r w:rsidR="00F63D12" w:rsidRPr="00CB47F4">
        <w:rPr>
          <w:rFonts w:ascii="Arial" w:hAnsi="Arial" w:cs="Arial"/>
          <w:sz w:val="28"/>
          <w:szCs w:val="28"/>
          <w:lang w:val="kk-KZ"/>
        </w:rPr>
        <w:t xml:space="preserve"> </w:t>
      </w:r>
      <w:r w:rsidR="00307ABB" w:rsidRPr="00CB47F4">
        <w:rPr>
          <w:rFonts w:ascii="Arial" w:hAnsi="Arial" w:cs="Arial"/>
          <w:i/>
          <w:sz w:val="28"/>
          <w:szCs w:val="28"/>
          <w:lang w:val="kk-KZ"/>
        </w:rPr>
        <w:t>(1,3</w:t>
      </w:r>
      <w:r w:rsidR="00307ABB" w:rsidRPr="00CB47F4">
        <w:rPr>
          <w:rFonts w:ascii="Arial" w:hAnsi="Arial" w:cs="Arial"/>
          <w:i/>
          <w:sz w:val="28"/>
          <w:szCs w:val="28"/>
        </w:rPr>
        <w:t>%</w:t>
      </w:r>
      <w:r w:rsidR="00307ABB" w:rsidRPr="00CB47F4">
        <w:rPr>
          <w:rFonts w:ascii="Arial" w:hAnsi="Arial" w:cs="Arial"/>
          <w:i/>
          <w:sz w:val="28"/>
          <w:szCs w:val="28"/>
          <w:lang w:val="kk-KZ"/>
        </w:rPr>
        <w:t>)</w:t>
      </w:r>
      <w:r w:rsidR="00307ABB" w:rsidRPr="00CB47F4">
        <w:rPr>
          <w:rFonts w:ascii="Arial" w:hAnsi="Arial" w:cs="Arial"/>
          <w:sz w:val="28"/>
          <w:szCs w:val="28"/>
          <w:lang w:val="kk-KZ"/>
        </w:rPr>
        <w:t xml:space="preserve"> </w:t>
      </w:r>
      <w:r w:rsidR="00793475" w:rsidRPr="00CB47F4">
        <w:rPr>
          <w:rFonts w:ascii="Arial" w:hAnsi="Arial" w:cs="Arial"/>
          <w:sz w:val="28"/>
          <w:szCs w:val="28"/>
        </w:rPr>
        <w:t>судебных актов</w:t>
      </w:r>
      <w:r w:rsidR="00533521" w:rsidRPr="00CB47F4">
        <w:rPr>
          <w:rFonts w:ascii="Arial" w:hAnsi="Arial" w:cs="Arial"/>
          <w:sz w:val="28"/>
          <w:szCs w:val="28"/>
        </w:rPr>
        <w:t>.</w:t>
      </w:r>
    </w:p>
    <w:p w:rsidR="005E031D" w:rsidRPr="00CB47F4" w:rsidRDefault="006B5ED6" w:rsidP="00171801">
      <w:pPr>
        <w:pStyle w:val="a3"/>
        <w:spacing w:line="420" w:lineRule="exact"/>
        <w:ind w:firstLine="709"/>
        <w:jc w:val="both"/>
        <w:rPr>
          <w:rFonts w:ascii="Arial" w:hAnsi="Arial" w:cs="Arial"/>
          <w:i/>
          <w:sz w:val="28"/>
          <w:szCs w:val="28"/>
        </w:rPr>
      </w:pPr>
      <w:proofErr w:type="gramStart"/>
      <w:r w:rsidRPr="00CB47F4">
        <w:rPr>
          <w:rFonts w:ascii="Arial" w:hAnsi="Arial" w:cs="Arial"/>
          <w:sz w:val="28"/>
          <w:szCs w:val="28"/>
        </w:rPr>
        <w:t>П</w:t>
      </w:r>
      <w:r w:rsidR="00A11B90" w:rsidRPr="00CB47F4">
        <w:rPr>
          <w:rFonts w:ascii="Arial" w:hAnsi="Arial" w:cs="Arial"/>
          <w:sz w:val="28"/>
          <w:szCs w:val="28"/>
        </w:rPr>
        <w:t xml:space="preserve">о гражданским делам отменено </w:t>
      </w:r>
      <w:r w:rsidR="00E82BBA" w:rsidRPr="00CB47F4">
        <w:rPr>
          <w:rFonts w:ascii="Arial" w:hAnsi="Arial" w:cs="Arial"/>
          <w:sz w:val="28"/>
          <w:szCs w:val="28"/>
        </w:rPr>
        <w:t>2 133</w:t>
      </w:r>
      <w:r w:rsidR="00A11B90" w:rsidRPr="00CB47F4">
        <w:rPr>
          <w:rFonts w:ascii="Arial" w:hAnsi="Arial" w:cs="Arial"/>
          <w:sz w:val="28"/>
          <w:szCs w:val="28"/>
        </w:rPr>
        <w:t xml:space="preserve"> решени</w:t>
      </w:r>
      <w:r w:rsidR="00EC1181" w:rsidRPr="00CB47F4">
        <w:rPr>
          <w:rFonts w:ascii="Arial" w:hAnsi="Arial" w:cs="Arial"/>
          <w:sz w:val="28"/>
          <w:szCs w:val="28"/>
        </w:rPr>
        <w:t>я</w:t>
      </w:r>
      <w:r w:rsidR="00A11B90" w:rsidRPr="00CB47F4">
        <w:rPr>
          <w:rFonts w:ascii="Arial" w:hAnsi="Arial" w:cs="Arial"/>
          <w:sz w:val="28"/>
          <w:szCs w:val="28"/>
        </w:rPr>
        <w:t xml:space="preserve"> или 0,</w:t>
      </w:r>
      <w:r w:rsidR="00E82BBA" w:rsidRPr="00CB47F4">
        <w:rPr>
          <w:rFonts w:ascii="Arial" w:hAnsi="Arial" w:cs="Arial"/>
          <w:sz w:val="28"/>
          <w:szCs w:val="28"/>
        </w:rPr>
        <w:t>5</w:t>
      </w:r>
      <w:r w:rsidR="00A11B90" w:rsidRPr="00CB47F4">
        <w:rPr>
          <w:rFonts w:ascii="Arial" w:hAnsi="Arial" w:cs="Arial"/>
          <w:sz w:val="28"/>
          <w:szCs w:val="28"/>
        </w:rPr>
        <w:t xml:space="preserve">% от их общего числа и изменено </w:t>
      </w:r>
      <w:r w:rsidR="00E82BBA" w:rsidRPr="00CB47F4">
        <w:rPr>
          <w:rFonts w:ascii="Arial" w:hAnsi="Arial" w:cs="Arial"/>
          <w:sz w:val="28"/>
          <w:szCs w:val="28"/>
        </w:rPr>
        <w:t>3 030</w:t>
      </w:r>
      <w:r w:rsidR="00A11B90" w:rsidRPr="00CB47F4">
        <w:rPr>
          <w:rFonts w:ascii="Arial" w:hAnsi="Arial" w:cs="Arial"/>
          <w:sz w:val="28"/>
          <w:szCs w:val="28"/>
        </w:rPr>
        <w:t xml:space="preserve"> решений или 0,8% </w:t>
      </w:r>
      <w:r w:rsidR="00A11B90" w:rsidRPr="00CB47F4">
        <w:rPr>
          <w:rFonts w:ascii="Arial" w:hAnsi="Arial" w:cs="Arial"/>
          <w:i/>
          <w:sz w:val="28"/>
          <w:szCs w:val="28"/>
        </w:rPr>
        <w:t xml:space="preserve">(отменено </w:t>
      </w:r>
      <w:r w:rsidR="00E53A0B" w:rsidRPr="00CB47F4">
        <w:rPr>
          <w:rFonts w:ascii="Arial" w:hAnsi="Arial" w:cs="Arial"/>
          <w:i/>
          <w:sz w:val="28"/>
          <w:szCs w:val="28"/>
        </w:rPr>
        <w:t xml:space="preserve">2 997 </w:t>
      </w:r>
      <w:r w:rsidR="00A11B90" w:rsidRPr="00CB47F4">
        <w:rPr>
          <w:rFonts w:ascii="Arial" w:hAnsi="Arial" w:cs="Arial"/>
          <w:i/>
          <w:sz w:val="28"/>
          <w:szCs w:val="28"/>
        </w:rPr>
        <w:t>решений или 0,</w:t>
      </w:r>
      <w:r w:rsidR="00E53A0B" w:rsidRPr="00CB47F4">
        <w:rPr>
          <w:rFonts w:ascii="Arial" w:hAnsi="Arial" w:cs="Arial"/>
          <w:i/>
          <w:sz w:val="28"/>
          <w:szCs w:val="28"/>
        </w:rPr>
        <w:t>8</w:t>
      </w:r>
      <w:r w:rsidR="00A11B90" w:rsidRPr="00CB47F4">
        <w:rPr>
          <w:rFonts w:ascii="Arial" w:hAnsi="Arial" w:cs="Arial"/>
          <w:i/>
          <w:sz w:val="28"/>
          <w:szCs w:val="28"/>
        </w:rPr>
        <w:t xml:space="preserve">%, изменено </w:t>
      </w:r>
      <w:r w:rsidR="00AA6D25" w:rsidRPr="00CB47F4">
        <w:rPr>
          <w:rFonts w:ascii="Arial" w:hAnsi="Arial" w:cs="Arial"/>
          <w:i/>
          <w:sz w:val="28"/>
          <w:szCs w:val="28"/>
        </w:rPr>
        <w:t xml:space="preserve">4 534 </w:t>
      </w:r>
      <w:r w:rsidR="00A11B90" w:rsidRPr="00CB47F4">
        <w:rPr>
          <w:rFonts w:ascii="Arial" w:hAnsi="Arial" w:cs="Arial"/>
          <w:i/>
          <w:sz w:val="28"/>
          <w:szCs w:val="28"/>
        </w:rPr>
        <w:t>решени</w:t>
      </w:r>
      <w:r w:rsidR="00AA6D25" w:rsidRPr="00CB47F4">
        <w:rPr>
          <w:rFonts w:ascii="Arial" w:hAnsi="Arial" w:cs="Arial"/>
          <w:i/>
          <w:sz w:val="28"/>
          <w:szCs w:val="28"/>
        </w:rPr>
        <w:t>я</w:t>
      </w:r>
      <w:r w:rsidR="00A11B90" w:rsidRPr="00CB47F4">
        <w:rPr>
          <w:rFonts w:ascii="Arial" w:hAnsi="Arial" w:cs="Arial"/>
          <w:i/>
          <w:sz w:val="28"/>
          <w:szCs w:val="28"/>
        </w:rPr>
        <w:t xml:space="preserve"> или 1,</w:t>
      </w:r>
      <w:r w:rsidR="00AA6D25" w:rsidRPr="00CB47F4">
        <w:rPr>
          <w:rFonts w:ascii="Arial" w:hAnsi="Arial" w:cs="Arial"/>
          <w:i/>
          <w:sz w:val="28"/>
          <w:szCs w:val="28"/>
        </w:rPr>
        <w:t>1</w:t>
      </w:r>
      <w:r w:rsidR="00A11B90" w:rsidRPr="00CB47F4">
        <w:rPr>
          <w:rFonts w:ascii="Arial" w:hAnsi="Arial" w:cs="Arial"/>
          <w:i/>
          <w:sz w:val="28"/>
          <w:szCs w:val="28"/>
        </w:rPr>
        <w:t>%</w:t>
      </w:r>
      <w:r w:rsidR="0005253C" w:rsidRPr="00CB47F4">
        <w:rPr>
          <w:rFonts w:ascii="Arial" w:hAnsi="Arial" w:cs="Arial"/>
          <w:i/>
          <w:sz w:val="28"/>
          <w:szCs w:val="28"/>
        </w:rPr>
        <w:t xml:space="preserve">, за исключением актов, отмененных </w:t>
      </w:r>
      <w:r w:rsidR="005E031D" w:rsidRPr="00CB47F4">
        <w:rPr>
          <w:rFonts w:ascii="Arial" w:hAnsi="Arial" w:cs="Arial"/>
          <w:i/>
          <w:sz w:val="28"/>
          <w:szCs w:val="28"/>
        </w:rPr>
        <w:t>по основаниям, не</w:t>
      </w:r>
      <w:r w:rsidR="008737EF" w:rsidRPr="00CB47F4">
        <w:rPr>
          <w:rFonts w:ascii="Arial" w:hAnsi="Arial" w:cs="Arial"/>
          <w:i/>
          <w:sz w:val="28"/>
          <w:szCs w:val="28"/>
        </w:rPr>
        <w:t xml:space="preserve"> </w:t>
      </w:r>
      <w:r w:rsidR="005E031D" w:rsidRPr="00CB47F4">
        <w:rPr>
          <w:rFonts w:ascii="Arial" w:hAnsi="Arial" w:cs="Arial"/>
          <w:i/>
          <w:sz w:val="28"/>
          <w:szCs w:val="28"/>
        </w:rPr>
        <w:t>зависящим от судьи (прекращен</w:t>
      </w:r>
      <w:r w:rsidR="000D6955" w:rsidRPr="00CB47F4">
        <w:rPr>
          <w:rFonts w:ascii="Arial" w:hAnsi="Arial" w:cs="Arial"/>
          <w:i/>
          <w:sz w:val="28"/>
          <w:szCs w:val="28"/>
        </w:rPr>
        <w:t>ных</w:t>
      </w:r>
      <w:r w:rsidR="005E031D" w:rsidRPr="00CB47F4">
        <w:rPr>
          <w:rFonts w:ascii="Arial" w:hAnsi="Arial" w:cs="Arial"/>
          <w:i/>
          <w:sz w:val="28"/>
          <w:szCs w:val="28"/>
        </w:rPr>
        <w:t xml:space="preserve"> в связи с отказом от иска, применением примирительных процедур и др.), а также</w:t>
      </w:r>
      <w:r w:rsidR="002023B4" w:rsidRPr="00CB47F4">
        <w:rPr>
          <w:rFonts w:ascii="Arial" w:hAnsi="Arial" w:cs="Arial"/>
          <w:i/>
          <w:sz w:val="28"/>
          <w:szCs w:val="28"/>
        </w:rPr>
        <w:t xml:space="preserve"> </w:t>
      </w:r>
      <w:r w:rsidR="005E031D" w:rsidRPr="00CB47F4">
        <w:rPr>
          <w:rFonts w:ascii="Arial" w:hAnsi="Arial" w:cs="Arial"/>
          <w:i/>
          <w:sz w:val="28"/>
          <w:szCs w:val="28"/>
        </w:rPr>
        <w:t>оставления заявлений без рассмотрения</w:t>
      </w:r>
      <w:proofErr w:type="gramEnd"/>
      <w:r w:rsidR="005E031D" w:rsidRPr="00CB47F4">
        <w:rPr>
          <w:rFonts w:ascii="Arial" w:hAnsi="Arial" w:cs="Arial"/>
          <w:i/>
          <w:sz w:val="28"/>
          <w:szCs w:val="28"/>
        </w:rPr>
        <w:t xml:space="preserve"> на основании п.п.4), 5) ст.279 ГПК).</w:t>
      </w:r>
    </w:p>
    <w:p w:rsidR="00D03F35" w:rsidRPr="00CB47F4" w:rsidRDefault="00A11B90" w:rsidP="00171801">
      <w:pPr>
        <w:pStyle w:val="a3"/>
        <w:spacing w:line="420" w:lineRule="exact"/>
        <w:ind w:firstLine="709"/>
        <w:jc w:val="both"/>
        <w:rPr>
          <w:rFonts w:ascii="Arial" w:hAnsi="Arial" w:cs="Arial"/>
          <w:sz w:val="28"/>
          <w:szCs w:val="28"/>
        </w:rPr>
      </w:pPr>
      <w:proofErr w:type="gramStart"/>
      <w:r w:rsidRPr="00CB47F4">
        <w:rPr>
          <w:rFonts w:ascii="Arial" w:hAnsi="Arial" w:cs="Arial"/>
          <w:sz w:val="28"/>
          <w:szCs w:val="28"/>
        </w:rPr>
        <w:t xml:space="preserve">По уголовным делам отменено приговоров в отношении </w:t>
      </w:r>
      <w:r w:rsidR="00D64046" w:rsidRPr="00CB47F4">
        <w:rPr>
          <w:rFonts w:ascii="Arial" w:hAnsi="Arial" w:cs="Arial"/>
          <w:sz w:val="28"/>
          <w:szCs w:val="28"/>
        </w:rPr>
        <w:t>153</w:t>
      </w:r>
      <w:r w:rsidRPr="00CB47F4">
        <w:rPr>
          <w:rFonts w:ascii="Arial" w:hAnsi="Arial" w:cs="Arial"/>
          <w:sz w:val="28"/>
          <w:szCs w:val="28"/>
        </w:rPr>
        <w:t xml:space="preserve"> лиц или 0,3% и изменено в отношении </w:t>
      </w:r>
      <w:r w:rsidR="00D64046" w:rsidRPr="00CB47F4">
        <w:rPr>
          <w:rFonts w:ascii="Arial" w:hAnsi="Arial" w:cs="Arial"/>
          <w:sz w:val="28"/>
          <w:szCs w:val="28"/>
        </w:rPr>
        <w:t xml:space="preserve">1 195 </w:t>
      </w:r>
      <w:r w:rsidRPr="00CB47F4">
        <w:rPr>
          <w:rFonts w:ascii="Arial" w:hAnsi="Arial" w:cs="Arial"/>
          <w:sz w:val="28"/>
          <w:szCs w:val="28"/>
        </w:rPr>
        <w:t>лиц или 2,</w:t>
      </w:r>
      <w:r w:rsidR="00853F86" w:rsidRPr="00CB47F4">
        <w:rPr>
          <w:rFonts w:ascii="Arial" w:hAnsi="Arial" w:cs="Arial"/>
          <w:sz w:val="28"/>
          <w:szCs w:val="28"/>
        </w:rPr>
        <w:t>3</w:t>
      </w:r>
      <w:r w:rsidRPr="00CB47F4">
        <w:rPr>
          <w:rFonts w:ascii="Arial" w:hAnsi="Arial" w:cs="Arial"/>
          <w:sz w:val="28"/>
          <w:szCs w:val="28"/>
        </w:rPr>
        <w:t>%</w:t>
      </w:r>
      <w:r w:rsidRPr="00CB47F4">
        <w:rPr>
          <w:rFonts w:ascii="Arial" w:hAnsi="Arial" w:cs="Arial"/>
          <w:i/>
          <w:sz w:val="28"/>
          <w:szCs w:val="28"/>
        </w:rPr>
        <w:t xml:space="preserve"> (отменено в отношении </w:t>
      </w:r>
      <w:r w:rsidR="00853F86" w:rsidRPr="00CB47F4">
        <w:rPr>
          <w:rFonts w:ascii="Arial" w:hAnsi="Arial" w:cs="Arial"/>
          <w:i/>
          <w:sz w:val="28"/>
          <w:szCs w:val="28"/>
        </w:rPr>
        <w:t>2</w:t>
      </w:r>
      <w:r w:rsidR="00E53A0B" w:rsidRPr="00CB47F4">
        <w:rPr>
          <w:rFonts w:ascii="Arial" w:hAnsi="Arial" w:cs="Arial"/>
          <w:i/>
          <w:sz w:val="28"/>
          <w:szCs w:val="28"/>
        </w:rPr>
        <w:t>0</w:t>
      </w:r>
      <w:r w:rsidR="00853F86" w:rsidRPr="00CB47F4">
        <w:rPr>
          <w:rFonts w:ascii="Arial" w:hAnsi="Arial" w:cs="Arial"/>
          <w:i/>
          <w:sz w:val="28"/>
          <w:szCs w:val="28"/>
        </w:rPr>
        <w:t>6</w:t>
      </w:r>
      <w:r w:rsidRPr="00CB47F4">
        <w:rPr>
          <w:rFonts w:ascii="Arial" w:hAnsi="Arial" w:cs="Arial"/>
          <w:i/>
          <w:sz w:val="28"/>
          <w:szCs w:val="28"/>
        </w:rPr>
        <w:t xml:space="preserve"> лиц или 0,</w:t>
      </w:r>
      <w:r w:rsidR="00E53A0B" w:rsidRPr="00CB47F4">
        <w:rPr>
          <w:rFonts w:ascii="Arial" w:hAnsi="Arial" w:cs="Arial"/>
          <w:i/>
          <w:sz w:val="28"/>
          <w:szCs w:val="28"/>
        </w:rPr>
        <w:t>4</w:t>
      </w:r>
      <w:r w:rsidRPr="00CB47F4">
        <w:rPr>
          <w:rFonts w:ascii="Arial" w:hAnsi="Arial" w:cs="Arial"/>
          <w:i/>
          <w:sz w:val="28"/>
          <w:szCs w:val="28"/>
        </w:rPr>
        <w:t xml:space="preserve">% и изменено в отношении </w:t>
      </w:r>
      <w:r w:rsidR="00E53A0B" w:rsidRPr="00CB47F4">
        <w:rPr>
          <w:rFonts w:ascii="Arial" w:hAnsi="Arial" w:cs="Arial"/>
          <w:i/>
          <w:sz w:val="28"/>
          <w:szCs w:val="28"/>
        </w:rPr>
        <w:t xml:space="preserve">1 632 </w:t>
      </w:r>
      <w:r w:rsidRPr="00CB47F4">
        <w:rPr>
          <w:rFonts w:ascii="Arial" w:hAnsi="Arial" w:cs="Arial"/>
          <w:i/>
          <w:sz w:val="28"/>
          <w:szCs w:val="28"/>
        </w:rPr>
        <w:t xml:space="preserve">лиц или </w:t>
      </w:r>
      <w:r w:rsidR="00E53A0B" w:rsidRPr="00CB47F4">
        <w:rPr>
          <w:rFonts w:ascii="Arial" w:hAnsi="Arial" w:cs="Arial"/>
          <w:i/>
          <w:sz w:val="28"/>
          <w:szCs w:val="28"/>
        </w:rPr>
        <w:t>3,2</w:t>
      </w:r>
      <w:r w:rsidRPr="00CB47F4">
        <w:rPr>
          <w:rFonts w:ascii="Arial" w:hAnsi="Arial" w:cs="Arial"/>
          <w:i/>
          <w:sz w:val="28"/>
          <w:szCs w:val="28"/>
        </w:rPr>
        <w:t>%</w:t>
      </w:r>
      <w:r w:rsidR="00C70C19" w:rsidRPr="00CB47F4">
        <w:rPr>
          <w:rFonts w:ascii="Arial" w:hAnsi="Arial" w:cs="Arial"/>
          <w:i/>
          <w:sz w:val="28"/>
          <w:szCs w:val="28"/>
        </w:rPr>
        <w:t>, за исключением актов, отмененных и измененных по основаниям, не</w:t>
      </w:r>
      <w:r w:rsidR="008737EF" w:rsidRPr="00CB47F4">
        <w:rPr>
          <w:rFonts w:ascii="Arial" w:hAnsi="Arial" w:cs="Arial"/>
          <w:i/>
          <w:sz w:val="28"/>
          <w:szCs w:val="28"/>
        </w:rPr>
        <w:t xml:space="preserve"> </w:t>
      </w:r>
      <w:r w:rsidR="00C70C19" w:rsidRPr="00CB47F4">
        <w:rPr>
          <w:rFonts w:ascii="Arial" w:hAnsi="Arial" w:cs="Arial"/>
          <w:i/>
          <w:sz w:val="28"/>
          <w:szCs w:val="28"/>
        </w:rPr>
        <w:t>зависящим от судьи</w:t>
      </w:r>
      <w:r w:rsidR="00756CD6" w:rsidRPr="00CB47F4">
        <w:rPr>
          <w:rFonts w:ascii="Arial" w:hAnsi="Arial" w:cs="Arial"/>
          <w:i/>
          <w:sz w:val="28"/>
          <w:szCs w:val="28"/>
        </w:rPr>
        <w:t xml:space="preserve"> </w:t>
      </w:r>
      <w:r w:rsidR="00D03F35" w:rsidRPr="00CB47F4">
        <w:rPr>
          <w:rFonts w:ascii="Arial" w:hAnsi="Arial" w:cs="Arial"/>
          <w:i/>
          <w:sz w:val="28"/>
          <w:szCs w:val="28"/>
        </w:rPr>
        <w:t>(п. 4) и п.10) ч. 1 ст. 35, 439, ч. 5</w:t>
      </w:r>
      <w:proofErr w:type="gramEnd"/>
      <w:r w:rsidR="00D03F35" w:rsidRPr="00CB47F4">
        <w:rPr>
          <w:rFonts w:ascii="Arial" w:hAnsi="Arial" w:cs="Arial"/>
          <w:i/>
          <w:sz w:val="28"/>
          <w:szCs w:val="28"/>
        </w:rPr>
        <w:t xml:space="preserve"> ст.429 УПК РК) </w:t>
      </w:r>
      <w:r w:rsidR="00756CD6" w:rsidRPr="00CB47F4">
        <w:rPr>
          <w:rFonts w:ascii="Arial" w:hAnsi="Arial" w:cs="Arial"/>
          <w:i/>
          <w:sz w:val="28"/>
          <w:szCs w:val="28"/>
        </w:rPr>
        <w:t>и</w:t>
      </w:r>
      <w:r w:rsidR="006B5F81" w:rsidRPr="00CB47F4">
        <w:rPr>
          <w:rFonts w:ascii="Arial" w:hAnsi="Arial" w:cs="Arial"/>
          <w:i/>
          <w:sz w:val="28"/>
          <w:szCs w:val="28"/>
        </w:rPr>
        <w:t xml:space="preserve"> </w:t>
      </w:r>
      <w:r w:rsidR="00C70C19" w:rsidRPr="00CB47F4">
        <w:rPr>
          <w:rFonts w:ascii="Arial" w:hAnsi="Arial" w:cs="Arial"/>
          <w:i/>
          <w:sz w:val="28"/>
          <w:szCs w:val="28"/>
        </w:rPr>
        <w:t>ввиду изменения законодательства</w:t>
      </w:r>
      <w:r w:rsidR="00347B08" w:rsidRPr="00CB47F4">
        <w:rPr>
          <w:rFonts w:ascii="Arial" w:hAnsi="Arial" w:cs="Arial"/>
          <w:i/>
          <w:sz w:val="28"/>
          <w:szCs w:val="28"/>
        </w:rPr>
        <w:t xml:space="preserve"> (</w:t>
      </w:r>
      <w:r w:rsidR="003B4C03" w:rsidRPr="00CB47F4">
        <w:rPr>
          <w:rFonts w:ascii="Arial" w:hAnsi="Arial" w:cs="Arial"/>
          <w:i/>
          <w:sz w:val="28"/>
          <w:szCs w:val="28"/>
        </w:rPr>
        <w:t>ст.6 УК от 03.07.2014 года</w:t>
      </w:r>
      <w:r w:rsidRPr="00CB47F4">
        <w:rPr>
          <w:rFonts w:ascii="Arial" w:hAnsi="Arial" w:cs="Arial"/>
          <w:i/>
          <w:sz w:val="28"/>
          <w:szCs w:val="28"/>
        </w:rPr>
        <w:t>)</w:t>
      </w:r>
      <w:r w:rsidR="006B5F81" w:rsidRPr="00CB47F4">
        <w:rPr>
          <w:rFonts w:ascii="Arial" w:hAnsi="Arial" w:cs="Arial"/>
          <w:i/>
          <w:sz w:val="28"/>
          <w:szCs w:val="28"/>
        </w:rPr>
        <w:t>.</w:t>
      </w:r>
    </w:p>
    <w:p w:rsidR="00A11B90"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По административным делам отменено </w:t>
      </w:r>
      <w:r w:rsidR="00BC03B9" w:rsidRPr="00CB47F4">
        <w:rPr>
          <w:rFonts w:ascii="Arial" w:hAnsi="Arial" w:cs="Arial"/>
          <w:sz w:val="28"/>
          <w:szCs w:val="28"/>
        </w:rPr>
        <w:t>48</w:t>
      </w:r>
      <w:r w:rsidR="00E53A0B" w:rsidRPr="00CB47F4">
        <w:rPr>
          <w:rFonts w:ascii="Arial" w:hAnsi="Arial" w:cs="Arial"/>
          <w:sz w:val="28"/>
          <w:szCs w:val="28"/>
        </w:rPr>
        <w:t>2</w:t>
      </w:r>
      <w:r w:rsidRPr="00CB47F4">
        <w:rPr>
          <w:rFonts w:ascii="Arial" w:hAnsi="Arial" w:cs="Arial"/>
          <w:sz w:val="28"/>
          <w:szCs w:val="28"/>
        </w:rPr>
        <w:t xml:space="preserve"> постановлени</w:t>
      </w:r>
      <w:r w:rsidR="00E53A0B" w:rsidRPr="00CB47F4">
        <w:rPr>
          <w:rFonts w:ascii="Arial" w:hAnsi="Arial" w:cs="Arial"/>
          <w:sz w:val="28"/>
          <w:szCs w:val="28"/>
        </w:rPr>
        <w:t>я</w:t>
      </w:r>
      <w:r w:rsidRPr="00CB47F4">
        <w:rPr>
          <w:rFonts w:ascii="Arial" w:hAnsi="Arial" w:cs="Arial"/>
          <w:sz w:val="28"/>
          <w:szCs w:val="28"/>
        </w:rPr>
        <w:t xml:space="preserve"> или 0,1% и изменено </w:t>
      </w:r>
      <w:r w:rsidR="00BC03B9" w:rsidRPr="00CB47F4">
        <w:rPr>
          <w:rFonts w:ascii="Arial" w:hAnsi="Arial" w:cs="Arial"/>
          <w:sz w:val="28"/>
          <w:szCs w:val="28"/>
        </w:rPr>
        <w:t>2</w:t>
      </w:r>
      <w:r w:rsidR="00E53A0B" w:rsidRPr="00CB47F4">
        <w:rPr>
          <w:rFonts w:ascii="Arial" w:hAnsi="Arial" w:cs="Arial"/>
          <w:sz w:val="28"/>
          <w:szCs w:val="28"/>
        </w:rPr>
        <w:t>78</w:t>
      </w:r>
      <w:r w:rsidRPr="00CB47F4">
        <w:rPr>
          <w:rFonts w:ascii="Arial" w:hAnsi="Arial" w:cs="Arial"/>
          <w:sz w:val="28"/>
          <w:szCs w:val="28"/>
        </w:rPr>
        <w:t xml:space="preserve"> или 0,1% </w:t>
      </w:r>
      <w:r w:rsidRPr="00CB47F4">
        <w:rPr>
          <w:rFonts w:ascii="Arial" w:hAnsi="Arial" w:cs="Arial"/>
          <w:i/>
          <w:sz w:val="28"/>
          <w:szCs w:val="28"/>
        </w:rPr>
        <w:t xml:space="preserve">(отменено </w:t>
      </w:r>
      <w:r w:rsidR="00BC03B9" w:rsidRPr="00CB47F4">
        <w:rPr>
          <w:rFonts w:ascii="Arial" w:hAnsi="Arial" w:cs="Arial"/>
          <w:i/>
          <w:sz w:val="28"/>
          <w:szCs w:val="28"/>
        </w:rPr>
        <w:t>7</w:t>
      </w:r>
      <w:r w:rsidR="00E53A0B" w:rsidRPr="00CB47F4">
        <w:rPr>
          <w:rFonts w:ascii="Arial" w:hAnsi="Arial" w:cs="Arial"/>
          <w:i/>
          <w:sz w:val="28"/>
          <w:szCs w:val="28"/>
        </w:rPr>
        <w:t>30</w:t>
      </w:r>
      <w:r w:rsidRPr="00CB47F4">
        <w:rPr>
          <w:rFonts w:ascii="Arial" w:hAnsi="Arial" w:cs="Arial"/>
          <w:i/>
          <w:sz w:val="28"/>
          <w:szCs w:val="28"/>
        </w:rPr>
        <w:t xml:space="preserve"> постановлени</w:t>
      </w:r>
      <w:r w:rsidR="00E53A0B" w:rsidRPr="00CB47F4">
        <w:rPr>
          <w:rFonts w:ascii="Arial" w:hAnsi="Arial" w:cs="Arial"/>
          <w:i/>
          <w:sz w:val="28"/>
          <w:szCs w:val="28"/>
        </w:rPr>
        <w:t>й</w:t>
      </w:r>
      <w:r w:rsidRPr="00CB47F4">
        <w:rPr>
          <w:rFonts w:ascii="Arial" w:hAnsi="Arial" w:cs="Arial"/>
          <w:i/>
          <w:sz w:val="28"/>
          <w:szCs w:val="28"/>
        </w:rPr>
        <w:t xml:space="preserve"> или 0,</w:t>
      </w:r>
      <w:r w:rsidR="00BC03B9" w:rsidRPr="00CB47F4">
        <w:rPr>
          <w:rFonts w:ascii="Arial" w:hAnsi="Arial" w:cs="Arial"/>
          <w:i/>
          <w:sz w:val="28"/>
          <w:szCs w:val="28"/>
        </w:rPr>
        <w:t>2</w:t>
      </w:r>
      <w:r w:rsidRPr="00CB47F4">
        <w:rPr>
          <w:rFonts w:ascii="Arial" w:hAnsi="Arial" w:cs="Arial"/>
          <w:i/>
          <w:sz w:val="28"/>
          <w:szCs w:val="28"/>
        </w:rPr>
        <w:t xml:space="preserve">% и изменено </w:t>
      </w:r>
      <w:r w:rsidR="00BC03B9" w:rsidRPr="00CB47F4">
        <w:rPr>
          <w:rFonts w:ascii="Arial" w:hAnsi="Arial" w:cs="Arial"/>
          <w:i/>
          <w:sz w:val="28"/>
          <w:szCs w:val="28"/>
        </w:rPr>
        <w:t>491</w:t>
      </w:r>
      <w:r w:rsidRPr="00CB47F4">
        <w:rPr>
          <w:rFonts w:ascii="Arial" w:hAnsi="Arial" w:cs="Arial"/>
          <w:i/>
          <w:sz w:val="28"/>
          <w:szCs w:val="28"/>
        </w:rPr>
        <w:t xml:space="preserve"> постановлени</w:t>
      </w:r>
      <w:r w:rsidR="00BC03B9" w:rsidRPr="00CB47F4">
        <w:rPr>
          <w:rFonts w:ascii="Arial" w:hAnsi="Arial" w:cs="Arial"/>
          <w:i/>
          <w:sz w:val="28"/>
          <w:szCs w:val="28"/>
        </w:rPr>
        <w:t>е</w:t>
      </w:r>
      <w:r w:rsidRPr="00CB47F4">
        <w:rPr>
          <w:rFonts w:ascii="Arial" w:hAnsi="Arial" w:cs="Arial"/>
          <w:i/>
          <w:sz w:val="28"/>
          <w:szCs w:val="28"/>
        </w:rPr>
        <w:t xml:space="preserve"> или 0,1%)</w:t>
      </w:r>
      <w:r w:rsidRPr="00CB47F4">
        <w:rPr>
          <w:rFonts w:ascii="Arial" w:hAnsi="Arial" w:cs="Arial"/>
          <w:sz w:val="28"/>
          <w:szCs w:val="28"/>
        </w:rPr>
        <w:t>.</w:t>
      </w:r>
    </w:p>
    <w:p w:rsidR="00F24DF6"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Так, по сравнению </w:t>
      </w:r>
      <w:r w:rsidR="00EC1181" w:rsidRPr="00CB47F4">
        <w:rPr>
          <w:rFonts w:ascii="Arial" w:hAnsi="Arial" w:cs="Arial"/>
          <w:sz w:val="28"/>
          <w:szCs w:val="28"/>
        </w:rPr>
        <w:t xml:space="preserve">с </w:t>
      </w:r>
      <w:r w:rsidRPr="00CB47F4">
        <w:rPr>
          <w:rFonts w:ascii="Arial" w:hAnsi="Arial" w:cs="Arial"/>
          <w:sz w:val="28"/>
          <w:szCs w:val="28"/>
        </w:rPr>
        <w:t>2015 год</w:t>
      </w:r>
      <w:r w:rsidR="00EC1181" w:rsidRPr="00CB47F4">
        <w:rPr>
          <w:rFonts w:ascii="Arial" w:hAnsi="Arial" w:cs="Arial"/>
          <w:sz w:val="28"/>
          <w:szCs w:val="28"/>
        </w:rPr>
        <w:t>ом</w:t>
      </w:r>
      <w:r w:rsidRPr="00CB47F4">
        <w:rPr>
          <w:rFonts w:ascii="Arial" w:hAnsi="Arial" w:cs="Arial"/>
          <w:sz w:val="28"/>
          <w:szCs w:val="28"/>
        </w:rPr>
        <w:t xml:space="preserve"> снизилась доля отмененных и измененных приговоров на </w:t>
      </w:r>
      <w:r w:rsidR="00E53A0B" w:rsidRPr="00CB47F4">
        <w:rPr>
          <w:rFonts w:ascii="Arial" w:hAnsi="Arial" w:cs="Arial"/>
          <w:sz w:val="28"/>
          <w:szCs w:val="28"/>
        </w:rPr>
        <w:t>1</w:t>
      </w:r>
      <w:r w:rsidRPr="00CB47F4">
        <w:rPr>
          <w:rFonts w:ascii="Arial" w:hAnsi="Arial" w:cs="Arial"/>
          <w:sz w:val="28"/>
          <w:szCs w:val="28"/>
        </w:rPr>
        <w:t>%, решен</w:t>
      </w:r>
      <w:r w:rsidR="00E540C0" w:rsidRPr="00CB47F4">
        <w:rPr>
          <w:rFonts w:ascii="Arial" w:hAnsi="Arial" w:cs="Arial"/>
          <w:sz w:val="28"/>
          <w:szCs w:val="28"/>
        </w:rPr>
        <w:t>ий по гражданским делам на 0,</w:t>
      </w:r>
      <w:r w:rsidR="00E53A0B" w:rsidRPr="00CB47F4">
        <w:rPr>
          <w:rFonts w:ascii="Arial" w:hAnsi="Arial" w:cs="Arial"/>
          <w:sz w:val="28"/>
          <w:szCs w:val="28"/>
        </w:rPr>
        <w:t>6</w:t>
      </w:r>
      <w:r w:rsidR="00E540C0" w:rsidRPr="00CB47F4">
        <w:rPr>
          <w:rFonts w:ascii="Arial" w:hAnsi="Arial" w:cs="Arial"/>
          <w:sz w:val="28"/>
          <w:szCs w:val="28"/>
        </w:rPr>
        <w:t xml:space="preserve">%, </w:t>
      </w:r>
      <w:r w:rsidRPr="00CB47F4">
        <w:rPr>
          <w:rFonts w:ascii="Arial" w:hAnsi="Arial" w:cs="Arial"/>
          <w:sz w:val="28"/>
          <w:szCs w:val="28"/>
        </w:rPr>
        <w:t xml:space="preserve">по административным делам </w:t>
      </w:r>
      <w:r w:rsidR="00BC03B9" w:rsidRPr="00CB47F4">
        <w:rPr>
          <w:rFonts w:ascii="Arial" w:hAnsi="Arial" w:cs="Arial"/>
          <w:sz w:val="28"/>
          <w:szCs w:val="28"/>
        </w:rPr>
        <w:t>на 0,1</w:t>
      </w:r>
      <w:r w:rsidR="00E540C0" w:rsidRPr="00CB47F4">
        <w:rPr>
          <w:rFonts w:ascii="Arial" w:hAnsi="Arial" w:cs="Arial"/>
          <w:sz w:val="28"/>
          <w:szCs w:val="28"/>
        </w:rPr>
        <w:t>%</w:t>
      </w:r>
      <w:r w:rsidRPr="00CB47F4">
        <w:rPr>
          <w:rFonts w:ascii="Arial" w:hAnsi="Arial" w:cs="Arial"/>
          <w:sz w:val="28"/>
          <w:szCs w:val="28"/>
        </w:rPr>
        <w:t>.</w:t>
      </w:r>
    </w:p>
    <w:p w:rsidR="00A64B23"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В целом, 99</w:t>
      </w:r>
      <w:r w:rsidR="00EB3FF1" w:rsidRPr="00CB47F4">
        <w:rPr>
          <w:rFonts w:ascii="Arial" w:hAnsi="Arial" w:cs="Arial"/>
          <w:sz w:val="28"/>
          <w:szCs w:val="28"/>
        </w:rPr>
        <w:t>,1</w:t>
      </w:r>
      <w:r w:rsidRPr="00CB47F4">
        <w:rPr>
          <w:rFonts w:ascii="Arial" w:hAnsi="Arial" w:cs="Arial"/>
          <w:sz w:val="28"/>
          <w:szCs w:val="28"/>
        </w:rPr>
        <w:t>%</w:t>
      </w:r>
      <w:r w:rsidR="007975D7" w:rsidRPr="00CB47F4">
        <w:rPr>
          <w:rFonts w:ascii="Arial" w:hAnsi="Arial" w:cs="Arial"/>
          <w:sz w:val="28"/>
          <w:szCs w:val="28"/>
        </w:rPr>
        <w:t xml:space="preserve"> </w:t>
      </w:r>
      <w:r w:rsidR="007975D7" w:rsidRPr="00CB47F4">
        <w:rPr>
          <w:rFonts w:ascii="Arial" w:hAnsi="Arial" w:cs="Arial"/>
          <w:i/>
          <w:sz w:val="28"/>
          <w:szCs w:val="28"/>
        </w:rPr>
        <w:t>(</w:t>
      </w:r>
      <w:r w:rsidR="0071400A" w:rsidRPr="00CB47F4">
        <w:rPr>
          <w:rFonts w:ascii="Arial" w:hAnsi="Arial" w:cs="Arial"/>
          <w:i/>
          <w:sz w:val="28"/>
          <w:szCs w:val="28"/>
        </w:rPr>
        <w:t>98,</w:t>
      </w:r>
      <w:r w:rsidR="00E53A0B" w:rsidRPr="00CB47F4">
        <w:rPr>
          <w:rFonts w:ascii="Arial" w:hAnsi="Arial" w:cs="Arial"/>
          <w:i/>
          <w:sz w:val="28"/>
          <w:szCs w:val="28"/>
        </w:rPr>
        <w:t>7</w:t>
      </w:r>
      <w:r w:rsidR="0071400A" w:rsidRPr="00CB47F4">
        <w:rPr>
          <w:rFonts w:ascii="Arial" w:hAnsi="Arial" w:cs="Arial"/>
          <w:i/>
          <w:sz w:val="28"/>
          <w:szCs w:val="28"/>
        </w:rPr>
        <w:t>%</w:t>
      </w:r>
      <w:r w:rsidR="002E0EA5" w:rsidRPr="00CB47F4">
        <w:rPr>
          <w:rFonts w:ascii="Arial" w:hAnsi="Arial" w:cs="Arial"/>
          <w:i/>
          <w:sz w:val="28"/>
          <w:szCs w:val="28"/>
        </w:rPr>
        <w:t>)</w:t>
      </w:r>
      <w:r w:rsidRPr="00CB47F4">
        <w:rPr>
          <w:rFonts w:ascii="Arial" w:hAnsi="Arial" w:cs="Arial"/>
          <w:sz w:val="28"/>
          <w:szCs w:val="28"/>
        </w:rPr>
        <w:t xml:space="preserve"> вынесенных судебных актов по республике </w:t>
      </w:r>
      <w:proofErr w:type="gramStart"/>
      <w:r w:rsidRPr="00CB47F4">
        <w:rPr>
          <w:rFonts w:ascii="Arial" w:hAnsi="Arial" w:cs="Arial"/>
          <w:sz w:val="28"/>
          <w:szCs w:val="28"/>
        </w:rPr>
        <w:t>признаны</w:t>
      </w:r>
      <w:proofErr w:type="gramEnd"/>
      <w:r w:rsidRPr="00CB47F4">
        <w:rPr>
          <w:rFonts w:ascii="Arial" w:hAnsi="Arial" w:cs="Arial"/>
          <w:sz w:val="28"/>
          <w:szCs w:val="28"/>
        </w:rPr>
        <w:t xml:space="preserve"> законными и обоснованными.</w:t>
      </w:r>
    </w:p>
    <w:p w:rsidR="00EC1181" w:rsidRPr="00CB47F4" w:rsidRDefault="00EC1181" w:rsidP="00171801">
      <w:pPr>
        <w:pStyle w:val="a3"/>
        <w:spacing w:line="420" w:lineRule="exact"/>
        <w:ind w:firstLine="709"/>
        <w:jc w:val="both"/>
        <w:rPr>
          <w:rFonts w:ascii="Arial" w:hAnsi="Arial" w:cs="Arial"/>
          <w:sz w:val="28"/>
          <w:szCs w:val="28"/>
        </w:rPr>
      </w:pPr>
      <w:proofErr w:type="gramStart"/>
      <w:r w:rsidRPr="00CB47F4">
        <w:rPr>
          <w:rFonts w:ascii="Arial" w:hAnsi="Arial" w:cs="Arial"/>
          <w:sz w:val="28"/>
          <w:szCs w:val="28"/>
        </w:rPr>
        <w:t xml:space="preserve">В 2016 году в апелляционные инстанции поступило 52 368 </w:t>
      </w:r>
      <w:r w:rsidR="00CB47F4">
        <w:rPr>
          <w:rFonts w:ascii="Arial" w:hAnsi="Arial" w:cs="Arial"/>
          <w:sz w:val="28"/>
          <w:szCs w:val="28"/>
        </w:rPr>
        <w:t xml:space="preserve">      </w:t>
      </w:r>
      <w:r w:rsidRPr="00CB47F4">
        <w:rPr>
          <w:rFonts w:ascii="Arial" w:hAnsi="Arial" w:cs="Arial"/>
          <w:i/>
          <w:sz w:val="28"/>
          <w:szCs w:val="28"/>
        </w:rPr>
        <w:t xml:space="preserve">(49 864) </w:t>
      </w:r>
      <w:r w:rsidRPr="00CB47F4">
        <w:rPr>
          <w:rFonts w:ascii="Arial" w:hAnsi="Arial" w:cs="Arial"/>
          <w:sz w:val="28"/>
          <w:szCs w:val="28"/>
        </w:rPr>
        <w:t xml:space="preserve">дел, из них 36 792 </w:t>
      </w:r>
      <w:r w:rsidRPr="00CB47F4">
        <w:rPr>
          <w:rFonts w:ascii="Arial" w:hAnsi="Arial" w:cs="Arial"/>
          <w:i/>
          <w:sz w:val="28"/>
          <w:szCs w:val="28"/>
        </w:rPr>
        <w:t>(35 190)</w:t>
      </w:r>
      <w:r w:rsidRPr="00CB47F4">
        <w:rPr>
          <w:rFonts w:ascii="Arial" w:hAnsi="Arial" w:cs="Arial"/>
          <w:sz w:val="28"/>
          <w:szCs w:val="28"/>
        </w:rPr>
        <w:t xml:space="preserve"> – по гражданским, 7 345 </w:t>
      </w:r>
      <w:r w:rsidRPr="00CB47F4">
        <w:rPr>
          <w:rFonts w:ascii="Arial" w:hAnsi="Arial" w:cs="Arial"/>
          <w:i/>
          <w:sz w:val="28"/>
          <w:szCs w:val="28"/>
        </w:rPr>
        <w:t>(6 922)</w:t>
      </w:r>
      <w:r w:rsidRPr="00CB47F4">
        <w:rPr>
          <w:rFonts w:ascii="Arial" w:hAnsi="Arial" w:cs="Arial"/>
          <w:sz w:val="28"/>
          <w:szCs w:val="28"/>
        </w:rPr>
        <w:t xml:space="preserve"> – по уголовным, 8 231 </w:t>
      </w:r>
      <w:r w:rsidRPr="00CB47F4">
        <w:rPr>
          <w:rFonts w:ascii="Arial" w:hAnsi="Arial" w:cs="Arial"/>
          <w:i/>
          <w:sz w:val="28"/>
          <w:szCs w:val="28"/>
        </w:rPr>
        <w:t>(7 752)</w:t>
      </w:r>
      <w:r w:rsidRPr="00CB47F4">
        <w:rPr>
          <w:rFonts w:ascii="Arial" w:hAnsi="Arial" w:cs="Arial"/>
          <w:sz w:val="28"/>
          <w:szCs w:val="28"/>
        </w:rPr>
        <w:t xml:space="preserve"> – по административным. </w:t>
      </w:r>
      <w:proofErr w:type="gramEnd"/>
    </w:p>
    <w:p w:rsidR="00EC1181" w:rsidRPr="00CB47F4" w:rsidRDefault="00EC1181"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В коллегии Верховного Суда поступило 22 331 </w:t>
      </w:r>
      <w:r w:rsidRPr="00CB47F4">
        <w:rPr>
          <w:rFonts w:ascii="Arial" w:hAnsi="Arial" w:cs="Arial"/>
          <w:i/>
          <w:sz w:val="28"/>
          <w:szCs w:val="28"/>
        </w:rPr>
        <w:t>(</w:t>
      </w:r>
      <w:r w:rsidR="008737EF" w:rsidRPr="00CB47F4">
        <w:rPr>
          <w:rFonts w:ascii="Arial" w:hAnsi="Arial" w:cs="Arial"/>
          <w:i/>
          <w:sz w:val="28"/>
          <w:szCs w:val="28"/>
        </w:rPr>
        <w:t>в надзорном порядке</w:t>
      </w:r>
      <w:r w:rsidR="00CB47F4">
        <w:rPr>
          <w:rFonts w:ascii="Arial" w:hAnsi="Arial" w:cs="Arial"/>
          <w:i/>
          <w:sz w:val="28"/>
          <w:szCs w:val="28"/>
        </w:rPr>
        <w:t xml:space="preserve"> </w:t>
      </w:r>
      <w:r w:rsidR="008737EF" w:rsidRPr="00CB47F4">
        <w:rPr>
          <w:rFonts w:ascii="Arial" w:hAnsi="Arial" w:cs="Arial"/>
          <w:i/>
          <w:sz w:val="28"/>
          <w:szCs w:val="28"/>
        </w:rPr>
        <w:t xml:space="preserve"> </w:t>
      </w:r>
      <w:r w:rsidR="008737EF" w:rsidRPr="00CB47F4">
        <w:rPr>
          <w:rFonts w:ascii="Arial" w:hAnsi="Arial" w:cs="Arial"/>
          <w:sz w:val="28"/>
          <w:szCs w:val="28"/>
        </w:rPr>
        <w:t>–</w:t>
      </w:r>
      <w:r w:rsidRPr="00CB47F4">
        <w:rPr>
          <w:rFonts w:ascii="Arial" w:hAnsi="Arial" w:cs="Arial"/>
          <w:i/>
          <w:sz w:val="28"/>
          <w:szCs w:val="28"/>
        </w:rPr>
        <w:t>13 928)</w:t>
      </w:r>
      <w:r w:rsidRPr="00CB47F4">
        <w:rPr>
          <w:rFonts w:ascii="Arial" w:hAnsi="Arial" w:cs="Arial"/>
          <w:sz w:val="28"/>
          <w:szCs w:val="28"/>
        </w:rPr>
        <w:t xml:space="preserve"> ходатайство, из них 15 042 </w:t>
      </w:r>
      <w:r w:rsidRPr="00CB47F4">
        <w:rPr>
          <w:rFonts w:ascii="Arial" w:hAnsi="Arial" w:cs="Arial"/>
          <w:i/>
          <w:sz w:val="28"/>
          <w:szCs w:val="28"/>
        </w:rPr>
        <w:t>(9 705)</w:t>
      </w:r>
      <w:r w:rsidRPr="00CB47F4">
        <w:rPr>
          <w:rFonts w:ascii="Arial" w:hAnsi="Arial" w:cs="Arial"/>
          <w:sz w:val="28"/>
          <w:szCs w:val="28"/>
        </w:rPr>
        <w:t xml:space="preserve"> – по гражданским, 7 289 </w:t>
      </w:r>
      <w:r w:rsidRPr="00CB47F4">
        <w:rPr>
          <w:rFonts w:ascii="Arial" w:hAnsi="Arial" w:cs="Arial"/>
          <w:i/>
          <w:sz w:val="28"/>
          <w:szCs w:val="28"/>
        </w:rPr>
        <w:t>(4 223)</w:t>
      </w:r>
      <w:r w:rsidRPr="00CB47F4">
        <w:rPr>
          <w:rFonts w:ascii="Arial" w:hAnsi="Arial" w:cs="Arial"/>
          <w:sz w:val="28"/>
          <w:szCs w:val="28"/>
        </w:rPr>
        <w:t xml:space="preserve"> – по уголовным делам. Для рассмотрения в судебном заседании кассационной инстанции поступило 1 537 </w:t>
      </w:r>
      <w:r w:rsidRPr="00CB47F4">
        <w:rPr>
          <w:rFonts w:ascii="Arial" w:hAnsi="Arial" w:cs="Arial"/>
          <w:i/>
          <w:sz w:val="28"/>
          <w:szCs w:val="28"/>
        </w:rPr>
        <w:t>(</w:t>
      </w:r>
      <w:r w:rsidR="004465BC" w:rsidRPr="00CB47F4">
        <w:rPr>
          <w:rFonts w:ascii="Arial" w:hAnsi="Arial" w:cs="Arial"/>
          <w:i/>
          <w:sz w:val="28"/>
          <w:szCs w:val="28"/>
        </w:rPr>
        <w:t xml:space="preserve">в надзорном </w:t>
      </w:r>
      <w:r w:rsidR="004465BC" w:rsidRPr="00CB47F4">
        <w:rPr>
          <w:rFonts w:ascii="Arial" w:hAnsi="Arial" w:cs="Arial"/>
          <w:i/>
          <w:sz w:val="28"/>
          <w:szCs w:val="28"/>
        </w:rPr>
        <w:lastRenderedPageBreak/>
        <w:t xml:space="preserve">порядке </w:t>
      </w:r>
      <w:r w:rsidR="004465BC" w:rsidRPr="00CB47F4">
        <w:rPr>
          <w:rFonts w:ascii="Arial" w:hAnsi="Arial" w:cs="Arial"/>
          <w:sz w:val="28"/>
          <w:szCs w:val="28"/>
        </w:rPr>
        <w:t xml:space="preserve">– </w:t>
      </w:r>
      <w:r w:rsidRPr="00CB47F4">
        <w:rPr>
          <w:rFonts w:ascii="Arial" w:hAnsi="Arial" w:cs="Arial"/>
          <w:i/>
          <w:sz w:val="28"/>
          <w:szCs w:val="28"/>
        </w:rPr>
        <w:t xml:space="preserve">930) </w:t>
      </w:r>
      <w:r w:rsidRPr="00CB47F4">
        <w:rPr>
          <w:rFonts w:ascii="Arial" w:hAnsi="Arial" w:cs="Arial"/>
          <w:sz w:val="28"/>
          <w:szCs w:val="28"/>
        </w:rPr>
        <w:t xml:space="preserve">дел, в том числе 1 100 </w:t>
      </w:r>
      <w:r w:rsidRPr="00CB47F4">
        <w:rPr>
          <w:rFonts w:ascii="Arial" w:hAnsi="Arial" w:cs="Arial"/>
          <w:i/>
          <w:sz w:val="28"/>
          <w:szCs w:val="28"/>
        </w:rPr>
        <w:t>(705)</w:t>
      </w:r>
      <w:r w:rsidRPr="00CB47F4">
        <w:rPr>
          <w:rFonts w:ascii="Arial" w:hAnsi="Arial" w:cs="Arial"/>
          <w:sz w:val="28"/>
          <w:szCs w:val="28"/>
        </w:rPr>
        <w:t xml:space="preserve"> </w:t>
      </w:r>
      <w:r w:rsidR="00EA257A" w:rsidRPr="00CB47F4">
        <w:rPr>
          <w:rFonts w:ascii="Arial" w:hAnsi="Arial" w:cs="Arial"/>
          <w:sz w:val="28"/>
          <w:szCs w:val="28"/>
        </w:rPr>
        <w:t xml:space="preserve">– </w:t>
      </w:r>
      <w:r w:rsidRPr="00CB47F4">
        <w:rPr>
          <w:rFonts w:ascii="Arial" w:hAnsi="Arial" w:cs="Arial"/>
          <w:sz w:val="28"/>
          <w:szCs w:val="28"/>
        </w:rPr>
        <w:t xml:space="preserve">гражданских, 321 </w:t>
      </w:r>
      <w:r w:rsidRPr="00CB47F4">
        <w:rPr>
          <w:rFonts w:ascii="Arial" w:hAnsi="Arial" w:cs="Arial"/>
          <w:i/>
          <w:sz w:val="28"/>
          <w:szCs w:val="28"/>
        </w:rPr>
        <w:t>(145)</w:t>
      </w:r>
      <w:r w:rsidRPr="00CB47F4">
        <w:rPr>
          <w:rFonts w:ascii="Arial" w:hAnsi="Arial" w:cs="Arial"/>
          <w:sz w:val="28"/>
          <w:szCs w:val="28"/>
        </w:rPr>
        <w:t xml:space="preserve"> </w:t>
      </w:r>
      <w:r w:rsidR="00EA257A" w:rsidRPr="00CB47F4">
        <w:rPr>
          <w:rFonts w:ascii="Arial" w:hAnsi="Arial" w:cs="Arial"/>
          <w:sz w:val="28"/>
          <w:szCs w:val="28"/>
        </w:rPr>
        <w:t xml:space="preserve">– </w:t>
      </w:r>
      <w:r w:rsidRPr="00CB47F4">
        <w:rPr>
          <w:rFonts w:ascii="Arial" w:hAnsi="Arial" w:cs="Arial"/>
          <w:sz w:val="28"/>
          <w:szCs w:val="28"/>
        </w:rPr>
        <w:t xml:space="preserve">уголовных, 116 </w:t>
      </w:r>
      <w:r w:rsidRPr="00CB47F4">
        <w:rPr>
          <w:rFonts w:ascii="Arial" w:hAnsi="Arial" w:cs="Arial"/>
          <w:i/>
          <w:sz w:val="28"/>
          <w:szCs w:val="28"/>
        </w:rPr>
        <w:t>(80)</w:t>
      </w:r>
      <w:r w:rsidRPr="00CB47F4">
        <w:rPr>
          <w:rFonts w:ascii="Arial" w:hAnsi="Arial" w:cs="Arial"/>
          <w:sz w:val="28"/>
          <w:szCs w:val="28"/>
        </w:rPr>
        <w:t xml:space="preserve"> </w:t>
      </w:r>
      <w:r w:rsidR="00EA257A" w:rsidRPr="00CB47F4">
        <w:rPr>
          <w:rFonts w:ascii="Arial" w:hAnsi="Arial" w:cs="Arial"/>
          <w:sz w:val="28"/>
          <w:szCs w:val="28"/>
        </w:rPr>
        <w:t xml:space="preserve">– </w:t>
      </w:r>
      <w:r w:rsidRPr="00CB47F4">
        <w:rPr>
          <w:rFonts w:ascii="Arial" w:hAnsi="Arial" w:cs="Arial"/>
          <w:sz w:val="28"/>
          <w:szCs w:val="28"/>
        </w:rPr>
        <w:t xml:space="preserve">административных. </w:t>
      </w:r>
    </w:p>
    <w:p w:rsidR="004465BC" w:rsidRPr="00CB47F4" w:rsidRDefault="00EC1181" w:rsidP="00171801">
      <w:pPr>
        <w:spacing w:after="0" w:line="420" w:lineRule="exact"/>
        <w:ind w:firstLine="709"/>
        <w:jc w:val="both"/>
        <w:rPr>
          <w:rFonts w:ascii="Arial" w:hAnsi="Arial" w:cs="Arial"/>
          <w:sz w:val="28"/>
          <w:szCs w:val="28"/>
        </w:rPr>
      </w:pPr>
      <w:r w:rsidRPr="00CB47F4">
        <w:rPr>
          <w:rFonts w:ascii="Arial" w:hAnsi="Arial" w:cs="Arial"/>
          <w:sz w:val="28"/>
          <w:szCs w:val="28"/>
        </w:rPr>
        <w:t xml:space="preserve">Таким образом, показатель </w:t>
      </w:r>
      <w:proofErr w:type="spellStart"/>
      <w:r w:rsidRPr="00CB47F4">
        <w:rPr>
          <w:rFonts w:ascii="Arial" w:hAnsi="Arial" w:cs="Arial"/>
          <w:sz w:val="28"/>
          <w:szCs w:val="28"/>
        </w:rPr>
        <w:t>обжалуемости</w:t>
      </w:r>
      <w:proofErr w:type="spellEnd"/>
      <w:r w:rsidRPr="00CB47F4">
        <w:rPr>
          <w:rFonts w:ascii="Arial" w:hAnsi="Arial" w:cs="Arial"/>
          <w:sz w:val="28"/>
          <w:szCs w:val="28"/>
        </w:rPr>
        <w:t xml:space="preserve"> судебных актов вырос по апелляционной инстанции на 5%</w:t>
      </w:r>
      <w:r w:rsidR="004465BC" w:rsidRPr="00CB47F4">
        <w:rPr>
          <w:rFonts w:ascii="Arial" w:hAnsi="Arial" w:cs="Arial"/>
          <w:sz w:val="28"/>
          <w:szCs w:val="28"/>
        </w:rPr>
        <w:t>.</w:t>
      </w:r>
    </w:p>
    <w:p w:rsidR="004465BC" w:rsidRPr="00CB47F4" w:rsidRDefault="005A556E" w:rsidP="00171801">
      <w:pPr>
        <w:spacing w:after="0" w:line="420" w:lineRule="exact"/>
        <w:ind w:firstLine="709"/>
        <w:jc w:val="both"/>
        <w:rPr>
          <w:rFonts w:ascii="Arial" w:hAnsi="Arial" w:cs="Arial"/>
          <w:sz w:val="28"/>
          <w:szCs w:val="28"/>
        </w:rPr>
      </w:pPr>
      <w:r w:rsidRPr="00CB47F4">
        <w:rPr>
          <w:rFonts w:ascii="Arial" w:hAnsi="Arial" w:cs="Arial"/>
          <w:sz w:val="28"/>
          <w:szCs w:val="28"/>
        </w:rPr>
        <w:t>В 1,6 раза у</w:t>
      </w:r>
      <w:r w:rsidR="004465BC" w:rsidRPr="00CB47F4">
        <w:rPr>
          <w:rFonts w:ascii="Arial" w:hAnsi="Arial" w:cs="Arial"/>
          <w:sz w:val="28"/>
          <w:szCs w:val="28"/>
        </w:rPr>
        <w:t>велич</w:t>
      </w:r>
      <w:r w:rsidRPr="00CB47F4">
        <w:rPr>
          <w:rFonts w:ascii="Arial" w:hAnsi="Arial" w:cs="Arial"/>
          <w:sz w:val="28"/>
          <w:szCs w:val="28"/>
        </w:rPr>
        <w:t xml:space="preserve">илось количество поступивших ходатайств и дел в Верховный Суд в порядке кассации </w:t>
      </w:r>
      <w:r w:rsidR="004465BC" w:rsidRPr="00CB47F4">
        <w:rPr>
          <w:rFonts w:ascii="Arial" w:hAnsi="Arial" w:cs="Arial"/>
          <w:sz w:val="28"/>
          <w:szCs w:val="28"/>
        </w:rPr>
        <w:t xml:space="preserve">по сравнению с </w:t>
      </w:r>
      <w:r w:rsidRPr="00CB47F4">
        <w:rPr>
          <w:rFonts w:ascii="Arial" w:hAnsi="Arial" w:cs="Arial"/>
          <w:sz w:val="28"/>
          <w:szCs w:val="28"/>
        </w:rPr>
        <w:t xml:space="preserve">их </w:t>
      </w:r>
      <w:r w:rsidR="00A64B23" w:rsidRPr="00CB47F4">
        <w:rPr>
          <w:rFonts w:ascii="Arial" w:hAnsi="Arial" w:cs="Arial"/>
          <w:sz w:val="28"/>
          <w:szCs w:val="28"/>
        </w:rPr>
        <w:t xml:space="preserve">числом, поступившим в 2015 году </w:t>
      </w:r>
      <w:r w:rsidR="00FC4DE6" w:rsidRPr="00CB47F4">
        <w:rPr>
          <w:rFonts w:ascii="Arial" w:hAnsi="Arial" w:cs="Arial"/>
          <w:sz w:val="28"/>
          <w:szCs w:val="28"/>
        </w:rPr>
        <w:t xml:space="preserve">в </w:t>
      </w:r>
      <w:r w:rsidR="004465BC" w:rsidRPr="00CB47F4">
        <w:rPr>
          <w:rFonts w:ascii="Arial" w:hAnsi="Arial" w:cs="Arial"/>
          <w:sz w:val="28"/>
          <w:szCs w:val="28"/>
        </w:rPr>
        <w:t>надзорн</w:t>
      </w:r>
      <w:r w:rsidR="00FC4DE6" w:rsidRPr="00CB47F4">
        <w:rPr>
          <w:rFonts w:ascii="Arial" w:hAnsi="Arial" w:cs="Arial"/>
          <w:sz w:val="28"/>
          <w:szCs w:val="28"/>
        </w:rPr>
        <w:t>ом</w:t>
      </w:r>
      <w:r w:rsidR="004465BC" w:rsidRPr="00CB47F4">
        <w:rPr>
          <w:rFonts w:ascii="Arial" w:hAnsi="Arial" w:cs="Arial"/>
          <w:sz w:val="28"/>
          <w:szCs w:val="28"/>
        </w:rPr>
        <w:t xml:space="preserve"> порядк</w:t>
      </w:r>
      <w:r w:rsidR="00FC4DE6" w:rsidRPr="00CB47F4">
        <w:rPr>
          <w:rFonts w:ascii="Arial" w:hAnsi="Arial" w:cs="Arial"/>
          <w:sz w:val="28"/>
          <w:szCs w:val="28"/>
        </w:rPr>
        <w:t>е</w:t>
      </w:r>
      <w:r w:rsidR="004465BC" w:rsidRPr="00CB47F4">
        <w:rPr>
          <w:rFonts w:ascii="Arial" w:hAnsi="Arial" w:cs="Arial"/>
          <w:sz w:val="28"/>
          <w:szCs w:val="28"/>
        </w:rPr>
        <w:t>.</w:t>
      </w:r>
    </w:p>
    <w:p w:rsidR="00FE1879" w:rsidRPr="00CB47F4" w:rsidRDefault="000A5D6E" w:rsidP="00171801">
      <w:pPr>
        <w:spacing w:after="0" w:line="420" w:lineRule="exact"/>
        <w:ind w:firstLine="709"/>
        <w:jc w:val="both"/>
        <w:rPr>
          <w:rFonts w:ascii="Arial" w:hAnsi="Arial" w:cs="Arial"/>
          <w:b/>
          <w:i/>
          <w:sz w:val="28"/>
          <w:szCs w:val="28"/>
        </w:rPr>
      </w:pPr>
      <w:r w:rsidRPr="00CB47F4">
        <w:rPr>
          <w:rFonts w:ascii="Arial" w:hAnsi="Arial" w:cs="Arial"/>
          <w:b/>
          <w:i/>
          <w:sz w:val="28"/>
          <w:szCs w:val="28"/>
        </w:rPr>
        <w:t>О нормотворческой деятельности</w:t>
      </w:r>
    </w:p>
    <w:p w:rsidR="00FE1879"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В отчетном периоде </w:t>
      </w:r>
      <w:r w:rsidR="00533521" w:rsidRPr="00CB47F4">
        <w:rPr>
          <w:rFonts w:ascii="Arial" w:hAnsi="Arial" w:cs="Arial"/>
          <w:sz w:val="28"/>
          <w:szCs w:val="28"/>
        </w:rPr>
        <w:t xml:space="preserve">Верховный Суд был разработчиком </w:t>
      </w:r>
      <w:r w:rsidRPr="00CB47F4">
        <w:rPr>
          <w:rFonts w:ascii="Arial" w:hAnsi="Arial" w:cs="Arial"/>
          <w:sz w:val="28"/>
          <w:szCs w:val="28"/>
        </w:rPr>
        <w:t xml:space="preserve">правовых актов, направленных на реализацию </w:t>
      </w:r>
      <w:r w:rsidR="00CB089B" w:rsidRPr="00CB47F4">
        <w:rPr>
          <w:rFonts w:ascii="Arial" w:hAnsi="Arial" w:cs="Arial"/>
          <w:sz w:val="28"/>
          <w:szCs w:val="28"/>
        </w:rPr>
        <w:t xml:space="preserve">норм </w:t>
      </w:r>
      <w:r w:rsidRPr="00CB47F4">
        <w:rPr>
          <w:rFonts w:ascii="Arial" w:hAnsi="Arial" w:cs="Arial"/>
          <w:sz w:val="28"/>
          <w:szCs w:val="28"/>
        </w:rPr>
        <w:t>обновленного в рамках исполнения Плана Нации «100 конкретных шагов – современное государство для всех» законодательства.</w:t>
      </w:r>
    </w:p>
    <w:p w:rsidR="00FE1879"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В частности,</w:t>
      </w:r>
      <w:r w:rsidR="00203B36" w:rsidRPr="00CB47F4">
        <w:rPr>
          <w:rFonts w:ascii="Arial" w:hAnsi="Arial" w:cs="Arial"/>
          <w:sz w:val="28"/>
          <w:szCs w:val="28"/>
        </w:rPr>
        <w:t xml:space="preserve"> </w:t>
      </w:r>
      <w:r w:rsidRPr="00CB47F4">
        <w:rPr>
          <w:rFonts w:ascii="Arial" w:hAnsi="Arial" w:cs="Arial"/>
          <w:sz w:val="28"/>
          <w:szCs w:val="28"/>
        </w:rPr>
        <w:t>в целях реализации новых положений Конституционного закона «О судебной системе и статусе судей Республики Казахстан»</w:t>
      </w:r>
      <w:r w:rsidR="00203B36" w:rsidRPr="00CB47F4">
        <w:rPr>
          <w:rFonts w:ascii="Arial" w:hAnsi="Arial" w:cs="Arial"/>
          <w:sz w:val="28"/>
          <w:szCs w:val="28"/>
        </w:rPr>
        <w:t xml:space="preserve"> </w:t>
      </w:r>
      <w:r w:rsidRPr="00CB47F4">
        <w:rPr>
          <w:rFonts w:ascii="Arial" w:hAnsi="Arial" w:cs="Arial"/>
          <w:sz w:val="28"/>
          <w:szCs w:val="28"/>
        </w:rPr>
        <w:t xml:space="preserve">Указом Главы государства от 22 февраля 2016 года № 201 утверждены в новой редакции </w:t>
      </w:r>
      <w:r w:rsidR="00171801" w:rsidRPr="00CB47F4">
        <w:rPr>
          <w:rFonts w:ascii="Arial" w:hAnsi="Arial" w:cs="Arial"/>
          <w:sz w:val="28"/>
          <w:szCs w:val="28"/>
        </w:rPr>
        <w:t>положения</w:t>
      </w:r>
      <w:r w:rsidRPr="00CB47F4">
        <w:rPr>
          <w:rFonts w:ascii="Arial" w:hAnsi="Arial" w:cs="Arial"/>
          <w:sz w:val="28"/>
          <w:szCs w:val="28"/>
        </w:rPr>
        <w:t xml:space="preserve"> </w:t>
      </w:r>
      <w:r w:rsidR="00533521" w:rsidRPr="00CB47F4">
        <w:rPr>
          <w:rFonts w:ascii="Arial" w:hAnsi="Arial" w:cs="Arial"/>
          <w:sz w:val="28"/>
          <w:szCs w:val="28"/>
        </w:rPr>
        <w:t xml:space="preserve">о Судебном жюри, </w:t>
      </w:r>
      <w:r w:rsidRPr="00CB47F4">
        <w:rPr>
          <w:rFonts w:ascii="Arial" w:hAnsi="Arial" w:cs="Arial"/>
          <w:sz w:val="28"/>
          <w:szCs w:val="28"/>
        </w:rPr>
        <w:t xml:space="preserve">о прохождении стажировки кандидатами в судьи. </w:t>
      </w:r>
    </w:p>
    <w:p w:rsidR="00FE1879"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Постановлением</w:t>
      </w:r>
      <w:r w:rsidR="00203B36" w:rsidRPr="00CB47F4">
        <w:rPr>
          <w:rFonts w:ascii="Arial" w:hAnsi="Arial" w:cs="Arial"/>
          <w:sz w:val="28"/>
          <w:szCs w:val="28"/>
        </w:rPr>
        <w:t xml:space="preserve"> </w:t>
      </w:r>
      <w:r w:rsidRPr="00CB47F4">
        <w:rPr>
          <w:rFonts w:ascii="Arial" w:hAnsi="Arial" w:cs="Arial"/>
          <w:sz w:val="28"/>
          <w:szCs w:val="28"/>
        </w:rPr>
        <w:t xml:space="preserve">Правительства Республики Казахстан от </w:t>
      </w:r>
      <w:r w:rsidR="00CB47F4">
        <w:rPr>
          <w:rFonts w:ascii="Arial" w:hAnsi="Arial" w:cs="Arial"/>
          <w:sz w:val="28"/>
          <w:szCs w:val="28"/>
        </w:rPr>
        <w:t xml:space="preserve">        </w:t>
      </w:r>
      <w:r w:rsidRPr="00CB47F4">
        <w:rPr>
          <w:rFonts w:ascii="Arial" w:hAnsi="Arial" w:cs="Arial"/>
          <w:sz w:val="28"/>
          <w:szCs w:val="28"/>
        </w:rPr>
        <w:t>21 апреля 2016 года № 239 внесены изменения в Правила выплаты ежемесячного пожизненного содержания судье, пребывающему в отставке</w:t>
      </w:r>
      <w:r w:rsidR="00533521" w:rsidRPr="00CB47F4">
        <w:rPr>
          <w:rFonts w:ascii="Arial" w:hAnsi="Arial" w:cs="Arial"/>
          <w:sz w:val="28"/>
          <w:szCs w:val="28"/>
        </w:rPr>
        <w:t>.</w:t>
      </w:r>
    </w:p>
    <w:p w:rsidR="00FE1879"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Указом Главы государства</w:t>
      </w:r>
      <w:r w:rsidR="00203B36" w:rsidRPr="00CB47F4">
        <w:rPr>
          <w:rFonts w:ascii="Arial" w:hAnsi="Arial" w:cs="Arial"/>
          <w:sz w:val="28"/>
          <w:szCs w:val="28"/>
        </w:rPr>
        <w:t xml:space="preserve"> </w:t>
      </w:r>
      <w:r w:rsidRPr="00CB47F4">
        <w:rPr>
          <w:rFonts w:ascii="Arial" w:hAnsi="Arial" w:cs="Arial"/>
          <w:sz w:val="28"/>
          <w:szCs w:val="28"/>
        </w:rPr>
        <w:t>от 18 февраля 2016 года №</w:t>
      </w:r>
      <w:r w:rsidR="002A6760" w:rsidRPr="00CB47F4">
        <w:rPr>
          <w:rFonts w:ascii="Arial" w:hAnsi="Arial" w:cs="Arial"/>
          <w:sz w:val="28"/>
          <w:szCs w:val="28"/>
        </w:rPr>
        <w:t xml:space="preserve"> </w:t>
      </w:r>
      <w:r w:rsidRPr="00CB47F4">
        <w:rPr>
          <w:rFonts w:ascii="Arial" w:hAnsi="Arial" w:cs="Arial"/>
          <w:sz w:val="28"/>
          <w:szCs w:val="28"/>
        </w:rPr>
        <w:t>198</w:t>
      </w:r>
      <w:r w:rsidR="00203B36" w:rsidRPr="00CB47F4">
        <w:rPr>
          <w:rFonts w:ascii="Arial" w:hAnsi="Arial" w:cs="Arial"/>
          <w:sz w:val="28"/>
          <w:szCs w:val="28"/>
        </w:rPr>
        <w:t xml:space="preserve"> </w:t>
      </w:r>
      <w:r w:rsidRPr="00CB47F4">
        <w:rPr>
          <w:rFonts w:ascii="Arial" w:hAnsi="Arial" w:cs="Arial"/>
          <w:sz w:val="28"/>
          <w:szCs w:val="28"/>
        </w:rPr>
        <w:t>образована Академия правосудия</w:t>
      </w:r>
      <w:r w:rsidR="00F61961" w:rsidRPr="00CB47F4">
        <w:rPr>
          <w:rFonts w:ascii="Arial" w:hAnsi="Arial" w:cs="Arial"/>
          <w:sz w:val="28"/>
          <w:szCs w:val="28"/>
          <w:lang w:val="kk-KZ"/>
        </w:rPr>
        <w:t xml:space="preserve"> при Верховном Суде</w:t>
      </w:r>
      <w:r w:rsidR="00F61961" w:rsidRPr="00CB47F4">
        <w:rPr>
          <w:rFonts w:ascii="Arial" w:hAnsi="Arial" w:cs="Arial"/>
          <w:sz w:val="28"/>
          <w:szCs w:val="28"/>
        </w:rPr>
        <w:t xml:space="preserve"> Республики Казахстан</w:t>
      </w:r>
      <w:r w:rsidRPr="00CB47F4">
        <w:rPr>
          <w:rFonts w:ascii="Arial" w:hAnsi="Arial" w:cs="Arial"/>
          <w:sz w:val="28"/>
          <w:szCs w:val="28"/>
        </w:rPr>
        <w:t>. В реализацию данного Указа распоряжением Председателя Верховного Суда от 29 марта 2016 года по согласованию с Министром здравоохранения и социального развития</w:t>
      </w:r>
      <w:r w:rsidR="00203B36" w:rsidRPr="00CB47F4">
        <w:rPr>
          <w:rFonts w:ascii="Arial" w:hAnsi="Arial" w:cs="Arial"/>
          <w:sz w:val="28"/>
          <w:szCs w:val="28"/>
        </w:rPr>
        <w:t xml:space="preserve"> </w:t>
      </w:r>
      <w:r w:rsidRPr="00CB47F4">
        <w:rPr>
          <w:rFonts w:ascii="Arial" w:hAnsi="Arial" w:cs="Arial"/>
          <w:sz w:val="28"/>
          <w:szCs w:val="28"/>
        </w:rPr>
        <w:t>Республики Казахстан утвержден Реестр должностей гражданских служащих Верховного Суда.</w:t>
      </w:r>
    </w:p>
    <w:p w:rsidR="00FE1879" w:rsidRPr="00CB47F4" w:rsidRDefault="00A11B90" w:rsidP="00171801">
      <w:pPr>
        <w:pStyle w:val="a3"/>
        <w:spacing w:line="420" w:lineRule="exact"/>
        <w:ind w:firstLine="709"/>
        <w:jc w:val="both"/>
        <w:rPr>
          <w:rFonts w:ascii="Arial" w:hAnsi="Arial" w:cs="Arial"/>
          <w:sz w:val="28"/>
          <w:szCs w:val="28"/>
        </w:rPr>
      </w:pPr>
      <w:proofErr w:type="gramStart"/>
      <w:r w:rsidRPr="00CB47F4">
        <w:rPr>
          <w:rFonts w:ascii="Arial" w:hAnsi="Arial" w:cs="Arial"/>
          <w:sz w:val="28"/>
          <w:szCs w:val="28"/>
        </w:rPr>
        <w:t>Постановлением Правительства Республики Казахстан от 3 июня</w:t>
      </w:r>
      <w:r w:rsidR="00F63D12" w:rsidRPr="00CB47F4">
        <w:rPr>
          <w:rFonts w:ascii="Arial" w:hAnsi="Arial" w:cs="Arial"/>
          <w:sz w:val="28"/>
          <w:szCs w:val="28"/>
        </w:rPr>
        <w:t xml:space="preserve"> </w:t>
      </w:r>
      <w:r w:rsidRPr="00CB47F4">
        <w:rPr>
          <w:rFonts w:ascii="Arial" w:hAnsi="Arial" w:cs="Arial"/>
          <w:sz w:val="28"/>
          <w:szCs w:val="28"/>
        </w:rPr>
        <w:t>2016 года № 327 внесены дополнения в постановления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 и</w:t>
      </w:r>
      <w:r w:rsidR="00203B36" w:rsidRPr="00CB47F4">
        <w:rPr>
          <w:rFonts w:ascii="Arial" w:hAnsi="Arial" w:cs="Arial"/>
          <w:sz w:val="28"/>
          <w:szCs w:val="28"/>
        </w:rPr>
        <w:t xml:space="preserve"> </w:t>
      </w:r>
      <w:r w:rsidRPr="00CB47F4">
        <w:rPr>
          <w:rFonts w:ascii="Arial" w:hAnsi="Arial" w:cs="Arial"/>
          <w:sz w:val="28"/>
          <w:szCs w:val="28"/>
        </w:rPr>
        <w:t>от 31 декабря 2015 года</w:t>
      </w:r>
      <w:r w:rsidR="00F63D12" w:rsidRPr="00CB47F4">
        <w:rPr>
          <w:rFonts w:ascii="Arial" w:hAnsi="Arial" w:cs="Arial"/>
          <w:sz w:val="28"/>
          <w:szCs w:val="28"/>
        </w:rPr>
        <w:t xml:space="preserve"> </w:t>
      </w:r>
      <w:r w:rsidRPr="00CB47F4">
        <w:rPr>
          <w:rFonts w:ascii="Arial" w:hAnsi="Arial" w:cs="Arial"/>
          <w:sz w:val="28"/>
          <w:szCs w:val="28"/>
        </w:rPr>
        <w:t xml:space="preserve">№ 1193 «О системе оплаты </w:t>
      </w:r>
      <w:r w:rsidRPr="00CB47F4">
        <w:rPr>
          <w:rFonts w:ascii="Arial" w:hAnsi="Arial" w:cs="Arial"/>
          <w:sz w:val="28"/>
          <w:szCs w:val="28"/>
        </w:rPr>
        <w:lastRenderedPageBreak/>
        <w:t>труда гражданских служащих, работников организаций, содержащихся за счет средств государственного бюджета, работников казенных предприятий</w:t>
      </w:r>
      <w:proofErr w:type="gramEnd"/>
      <w:r w:rsidRPr="00CB47F4">
        <w:rPr>
          <w:rFonts w:ascii="Arial" w:hAnsi="Arial" w:cs="Arial"/>
          <w:sz w:val="28"/>
          <w:szCs w:val="28"/>
        </w:rPr>
        <w:t>».</w:t>
      </w:r>
      <w:r w:rsidR="00203B36" w:rsidRPr="00CB47F4">
        <w:rPr>
          <w:rFonts w:ascii="Arial" w:hAnsi="Arial" w:cs="Arial"/>
          <w:sz w:val="28"/>
          <w:szCs w:val="28"/>
        </w:rPr>
        <w:t xml:space="preserve"> </w:t>
      </w:r>
      <w:r w:rsidRPr="00CB47F4">
        <w:rPr>
          <w:rFonts w:ascii="Arial" w:hAnsi="Arial" w:cs="Arial"/>
          <w:sz w:val="28"/>
          <w:szCs w:val="28"/>
        </w:rPr>
        <w:t>В соответствии с постановлением магистрантам Академии правосудия при Верховном Суде, направленным на обучение из государственных органов, размер стипендии определен на уровне должностного оклада по последнему месту работы, но не ниже размера стипендии, установленного для магистрантов, обучающихся</w:t>
      </w:r>
      <w:r w:rsidR="00FE1879" w:rsidRPr="00CB47F4">
        <w:rPr>
          <w:rFonts w:ascii="Arial" w:hAnsi="Arial" w:cs="Arial"/>
          <w:sz w:val="28"/>
          <w:szCs w:val="28"/>
        </w:rPr>
        <w:t xml:space="preserve"> </w:t>
      </w:r>
      <w:r w:rsidRPr="00CB47F4">
        <w:rPr>
          <w:rFonts w:ascii="Arial" w:hAnsi="Arial" w:cs="Arial"/>
          <w:sz w:val="28"/>
          <w:szCs w:val="28"/>
        </w:rPr>
        <w:t xml:space="preserve">по государственному образовательному заказу. </w:t>
      </w:r>
    </w:p>
    <w:p w:rsidR="00FE1879"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Разработаны и утверждены Правила деятельности Академии, Правила приема на обучение в Академию правосудия, Положение о приемной комиссии. </w:t>
      </w:r>
    </w:p>
    <w:p w:rsidR="00FE1879" w:rsidRPr="00CB47F4" w:rsidRDefault="00533521" w:rsidP="00171801">
      <w:pPr>
        <w:pStyle w:val="a3"/>
        <w:spacing w:line="420" w:lineRule="exact"/>
        <w:ind w:firstLine="709"/>
        <w:jc w:val="both"/>
        <w:rPr>
          <w:rFonts w:ascii="Arial" w:hAnsi="Arial" w:cs="Arial"/>
          <w:sz w:val="28"/>
          <w:szCs w:val="28"/>
        </w:rPr>
      </w:pPr>
      <w:r w:rsidRPr="00CB47F4">
        <w:rPr>
          <w:rFonts w:ascii="Arial" w:hAnsi="Arial" w:cs="Arial"/>
          <w:sz w:val="28"/>
          <w:szCs w:val="28"/>
        </w:rPr>
        <w:t>Постановлением пленарного заседания Верховного Суда от 15 января текущего года утверждено Положение о Международном совете, его количественный и качественный состав.</w:t>
      </w:r>
    </w:p>
    <w:p w:rsidR="00B00E97" w:rsidRPr="00CB47F4" w:rsidRDefault="00D36110" w:rsidP="00171801">
      <w:pPr>
        <w:pStyle w:val="a3"/>
        <w:spacing w:line="420" w:lineRule="exact"/>
        <w:ind w:firstLine="709"/>
        <w:jc w:val="both"/>
        <w:rPr>
          <w:rFonts w:ascii="Arial" w:hAnsi="Arial" w:cs="Arial"/>
          <w:sz w:val="28"/>
          <w:szCs w:val="28"/>
        </w:rPr>
      </w:pPr>
      <w:r w:rsidRPr="00CB47F4">
        <w:rPr>
          <w:rFonts w:ascii="Arial" w:hAnsi="Arial" w:cs="Arial"/>
          <w:sz w:val="28"/>
          <w:szCs w:val="28"/>
          <w:lang w:val="kk-KZ"/>
        </w:rPr>
        <w:t xml:space="preserve">На проведенном </w:t>
      </w:r>
      <w:r w:rsidR="00B00E97" w:rsidRPr="00CB47F4">
        <w:rPr>
          <w:rFonts w:ascii="Arial" w:hAnsi="Arial" w:cs="Arial"/>
          <w:sz w:val="28"/>
          <w:szCs w:val="28"/>
        </w:rPr>
        <w:t>21 ноября VII съезд</w:t>
      </w:r>
      <w:r w:rsidR="00EC1181" w:rsidRPr="00CB47F4">
        <w:rPr>
          <w:rFonts w:ascii="Arial" w:hAnsi="Arial" w:cs="Arial"/>
          <w:sz w:val="28"/>
          <w:szCs w:val="28"/>
        </w:rPr>
        <w:t>е</w:t>
      </w:r>
      <w:r w:rsidR="00B00E97" w:rsidRPr="00CB47F4">
        <w:rPr>
          <w:rFonts w:ascii="Arial" w:hAnsi="Arial" w:cs="Arial"/>
          <w:sz w:val="28"/>
          <w:szCs w:val="28"/>
        </w:rPr>
        <w:t xml:space="preserve"> судей Республики Казахстан</w:t>
      </w:r>
      <w:r w:rsidRPr="00CB47F4">
        <w:rPr>
          <w:rFonts w:ascii="Arial" w:hAnsi="Arial" w:cs="Arial"/>
          <w:sz w:val="28"/>
          <w:szCs w:val="28"/>
          <w:lang w:val="kk-KZ"/>
        </w:rPr>
        <w:t xml:space="preserve"> </w:t>
      </w:r>
      <w:r w:rsidR="00B00E97" w:rsidRPr="00CB47F4">
        <w:rPr>
          <w:rFonts w:ascii="Arial" w:hAnsi="Arial" w:cs="Arial"/>
          <w:sz w:val="28"/>
          <w:szCs w:val="28"/>
        </w:rPr>
        <w:t>принят новый Кодекс судейской этики.</w:t>
      </w:r>
    </w:p>
    <w:p w:rsidR="00E34D9E" w:rsidRPr="00CB47F4" w:rsidRDefault="00A11B90"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С целью разъяснения проблемных вопросов судебной практики принято </w:t>
      </w:r>
      <w:r w:rsidR="00F84B0D" w:rsidRPr="00CB47F4">
        <w:rPr>
          <w:rFonts w:ascii="Arial" w:hAnsi="Arial" w:cs="Arial"/>
          <w:sz w:val="28"/>
          <w:szCs w:val="28"/>
        </w:rPr>
        <w:t>1</w:t>
      </w:r>
      <w:r w:rsidR="00E34D9E" w:rsidRPr="00CB47F4">
        <w:rPr>
          <w:rFonts w:ascii="Arial" w:hAnsi="Arial" w:cs="Arial"/>
          <w:sz w:val="28"/>
          <w:szCs w:val="28"/>
        </w:rPr>
        <w:t>0</w:t>
      </w:r>
      <w:r w:rsidR="008262AE" w:rsidRPr="00CB47F4">
        <w:rPr>
          <w:rFonts w:ascii="Arial" w:hAnsi="Arial" w:cs="Arial"/>
          <w:sz w:val="28"/>
          <w:szCs w:val="28"/>
        </w:rPr>
        <w:t xml:space="preserve"> </w:t>
      </w:r>
      <w:r w:rsidRPr="00CB47F4">
        <w:rPr>
          <w:rFonts w:ascii="Arial" w:hAnsi="Arial" w:cs="Arial"/>
          <w:sz w:val="28"/>
          <w:szCs w:val="28"/>
        </w:rPr>
        <w:t>нормативных постановлени</w:t>
      </w:r>
      <w:r w:rsidR="00EC1181" w:rsidRPr="00CB47F4">
        <w:rPr>
          <w:rFonts w:ascii="Arial" w:hAnsi="Arial" w:cs="Arial"/>
          <w:sz w:val="28"/>
          <w:szCs w:val="28"/>
        </w:rPr>
        <w:t>й</w:t>
      </w:r>
      <w:r w:rsidRPr="00CB47F4">
        <w:rPr>
          <w:rFonts w:ascii="Arial" w:hAnsi="Arial" w:cs="Arial"/>
          <w:sz w:val="28"/>
          <w:szCs w:val="28"/>
        </w:rPr>
        <w:t>. В</w:t>
      </w:r>
      <w:r w:rsidR="00203B36" w:rsidRPr="00CB47F4">
        <w:rPr>
          <w:rFonts w:ascii="Arial" w:hAnsi="Arial" w:cs="Arial"/>
          <w:sz w:val="28"/>
          <w:szCs w:val="28"/>
        </w:rPr>
        <w:t xml:space="preserve"> </w:t>
      </w:r>
      <w:r w:rsidRPr="00CB47F4">
        <w:rPr>
          <w:rFonts w:ascii="Arial" w:hAnsi="Arial" w:cs="Arial"/>
          <w:sz w:val="28"/>
          <w:szCs w:val="28"/>
        </w:rPr>
        <w:t>частности: о праве доступа к правосудию и правомочиях Верховного Суда Республики Казахстан по пересмотру судебных актов; практике применения</w:t>
      </w:r>
      <w:r w:rsidR="00203B36" w:rsidRPr="00CB47F4">
        <w:rPr>
          <w:rFonts w:ascii="Arial" w:hAnsi="Arial" w:cs="Arial"/>
          <w:sz w:val="28"/>
          <w:szCs w:val="28"/>
        </w:rPr>
        <w:t xml:space="preserve"> </w:t>
      </w:r>
      <w:r w:rsidRPr="00CB47F4">
        <w:rPr>
          <w:rFonts w:ascii="Arial" w:hAnsi="Arial" w:cs="Arial"/>
          <w:sz w:val="28"/>
          <w:szCs w:val="28"/>
        </w:rPr>
        <w:t>судами законодательства об усыновлении (удочерении) детей</w:t>
      </w:r>
      <w:r w:rsidR="003D336D" w:rsidRPr="00CB47F4">
        <w:rPr>
          <w:rFonts w:ascii="Arial" w:hAnsi="Arial" w:cs="Arial"/>
          <w:sz w:val="28"/>
          <w:szCs w:val="28"/>
        </w:rPr>
        <w:t xml:space="preserve">; рассмотрения гражданских дел по спорам, вытекающим из договоров банковского займа; применения статьи 6 Уголовного кодекса; некоторых вопросах недействительности сделок и применении судами последствий их недействительности, экологического законодательства, законодательства об ответственности за прикосновенность к преступлению и пособничество в уголовном правонарушении; применения принципа языка судопроизводства; норм общей части Кодекса Республики Казахстан об административных правонарушениях. </w:t>
      </w:r>
      <w:r w:rsidR="005A5B5A" w:rsidRPr="00CB47F4">
        <w:rPr>
          <w:rFonts w:ascii="Arial" w:hAnsi="Arial" w:cs="Arial"/>
          <w:sz w:val="28"/>
          <w:szCs w:val="28"/>
        </w:rPr>
        <w:t>Т</w:t>
      </w:r>
      <w:r w:rsidR="003D336D" w:rsidRPr="00CB47F4">
        <w:rPr>
          <w:rFonts w:ascii="Arial" w:hAnsi="Arial" w:cs="Arial"/>
          <w:sz w:val="28"/>
          <w:szCs w:val="28"/>
        </w:rPr>
        <w:t>акже</w:t>
      </w:r>
      <w:r w:rsidR="005A5B5A" w:rsidRPr="00CB47F4">
        <w:rPr>
          <w:rFonts w:ascii="Arial" w:hAnsi="Arial" w:cs="Arial"/>
          <w:sz w:val="28"/>
          <w:szCs w:val="28"/>
        </w:rPr>
        <w:t xml:space="preserve"> </w:t>
      </w:r>
      <w:r w:rsidR="006B483C" w:rsidRPr="00CB47F4">
        <w:rPr>
          <w:rFonts w:ascii="Arial" w:hAnsi="Arial" w:cs="Arial"/>
          <w:sz w:val="28"/>
          <w:szCs w:val="28"/>
        </w:rPr>
        <w:t>принято</w:t>
      </w:r>
      <w:r w:rsidR="00E34D9E" w:rsidRPr="00CB47F4">
        <w:rPr>
          <w:rFonts w:ascii="Arial" w:hAnsi="Arial" w:cs="Arial"/>
          <w:sz w:val="28"/>
          <w:szCs w:val="28"/>
        </w:rPr>
        <w:t xml:space="preserve"> 6 нормативных постановлений </w:t>
      </w:r>
      <w:r w:rsidR="004316EA" w:rsidRPr="00CB47F4">
        <w:rPr>
          <w:rFonts w:ascii="Arial" w:hAnsi="Arial" w:cs="Arial"/>
          <w:sz w:val="28"/>
          <w:szCs w:val="28"/>
        </w:rPr>
        <w:t xml:space="preserve">о </w:t>
      </w:r>
      <w:r w:rsidRPr="00CB47F4">
        <w:rPr>
          <w:rFonts w:ascii="Arial" w:hAnsi="Arial" w:cs="Arial"/>
          <w:sz w:val="28"/>
          <w:szCs w:val="28"/>
        </w:rPr>
        <w:t xml:space="preserve">внесении изменений и дополнений в </w:t>
      </w:r>
      <w:r w:rsidR="00E34D9E" w:rsidRPr="00CB47F4">
        <w:rPr>
          <w:rFonts w:ascii="Arial" w:hAnsi="Arial" w:cs="Arial"/>
          <w:sz w:val="28"/>
          <w:szCs w:val="28"/>
        </w:rPr>
        <w:t xml:space="preserve">действующие </w:t>
      </w:r>
      <w:r w:rsidRPr="00CB47F4">
        <w:rPr>
          <w:rFonts w:ascii="Arial" w:hAnsi="Arial" w:cs="Arial"/>
          <w:sz w:val="28"/>
          <w:szCs w:val="28"/>
        </w:rPr>
        <w:t>нормативн</w:t>
      </w:r>
      <w:r w:rsidR="004316EA" w:rsidRPr="00CB47F4">
        <w:rPr>
          <w:rFonts w:ascii="Arial" w:hAnsi="Arial" w:cs="Arial"/>
          <w:sz w:val="28"/>
          <w:szCs w:val="28"/>
        </w:rPr>
        <w:t>ые</w:t>
      </w:r>
      <w:r w:rsidRPr="00CB47F4">
        <w:rPr>
          <w:rFonts w:ascii="Arial" w:hAnsi="Arial" w:cs="Arial"/>
          <w:sz w:val="28"/>
          <w:szCs w:val="28"/>
        </w:rPr>
        <w:t xml:space="preserve"> постановлени</w:t>
      </w:r>
      <w:r w:rsidR="004316EA" w:rsidRPr="00CB47F4">
        <w:rPr>
          <w:rFonts w:ascii="Arial" w:hAnsi="Arial" w:cs="Arial"/>
          <w:sz w:val="28"/>
          <w:szCs w:val="28"/>
        </w:rPr>
        <w:t>я</w:t>
      </w:r>
      <w:r w:rsidR="00E34D9E" w:rsidRPr="00CB47F4">
        <w:rPr>
          <w:rFonts w:ascii="Arial" w:hAnsi="Arial" w:cs="Arial"/>
          <w:sz w:val="28"/>
          <w:szCs w:val="28"/>
        </w:rPr>
        <w:t xml:space="preserve"> (3 по уголовным, 2 по гражданским и 1 по административным делам).</w:t>
      </w:r>
    </w:p>
    <w:p w:rsidR="00A11B90" w:rsidRPr="00CB47F4" w:rsidRDefault="00A11B90" w:rsidP="00171801">
      <w:pPr>
        <w:pStyle w:val="a3"/>
        <w:spacing w:line="420" w:lineRule="exact"/>
        <w:ind w:firstLine="709"/>
        <w:jc w:val="both"/>
        <w:rPr>
          <w:rFonts w:ascii="Arial" w:hAnsi="Arial" w:cs="Arial"/>
          <w:sz w:val="28"/>
          <w:szCs w:val="28"/>
        </w:rPr>
      </w:pPr>
      <w:proofErr w:type="gramStart"/>
      <w:r w:rsidRPr="00CB47F4">
        <w:rPr>
          <w:rFonts w:ascii="Arial" w:hAnsi="Arial" w:cs="Arial"/>
          <w:sz w:val="28"/>
          <w:szCs w:val="28"/>
        </w:rPr>
        <w:lastRenderedPageBreak/>
        <w:t>В соответствии с план</w:t>
      </w:r>
      <w:r w:rsidR="00952B55" w:rsidRPr="00CB47F4">
        <w:rPr>
          <w:rFonts w:ascii="Arial" w:hAnsi="Arial" w:cs="Arial"/>
          <w:sz w:val="28"/>
          <w:szCs w:val="28"/>
        </w:rPr>
        <w:t>ами</w:t>
      </w:r>
      <w:r w:rsidRPr="00CB47F4">
        <w:rPr>
          <w:rFonts w:ascii="Arial" w:hAnsi="Arial" w:cs="Arial"/>
          <w:sz w:val="28"/>
          <w:szCs w:val="28"/>
        </w:rPr>
        <w:t xml:space="preserve"> работ Верховного Суда проведены обобщения судебной практики по акт</w:t>
      </w:r>
      <w:r w:rsidR="00BC23AB" w:rsidRPr="00CB47F4">
        <w:rPr>
          <w:rFonts w:ascii="Arial" w:hAnsi="Arial" w:cs="Arial"/>
          <w:sz w:val="28"/>
          <w:szCs w:val="28"/>
        </w:rPr>
        <w:t xml:space="preserve">уальным категориям гражданских </w:t>
      </w:r>
      <w:r w:rsidRPr="00CB47F4">
        <w:rPr>
          <w:rFonts w:ascii="Arial" w:hAnsi="Arial" w:cs="Arial"/>
          <w:sz w:val="28"/>
          <w:szCs w:val="28"/>
        </w:rPr>
        <w:t>и уголовных дел: по рассмотрению</w:t>
      </w:r>
      <w:r w:rsidR="00203B36" w:rsidRPr="00CB47F4">
        <w:rPr>
          <w:rFonts w:ascii="Arial" w:hAnsi="Arial" w:cs="Arial"/>
          <w:sz w:val="28"/>
          <w:szCs w:val="28"/>
        </w:rPr>
        <w:t xml:space="preserve"> </w:t>
      </w:r>
      <w:r w:rsidRPr="00CB47F4">
        <w:rPr>
          <w:rFonts w:ascii="Arial" w:hAnsi="Arial" w:cs="Arial"/>
          <w:sz w:val="28"/>
          <w:szCs w:val="28"/>
        </w:rPr>
        <w:t xml:space="preserve">споров, вытекающих из договоров банковского займа, уголовных дел о </w:t>
      </w:r>
      <w:proofErr w:type="spellStart"/>
      <w:r w:rsidRPr="00CB47F4">
        <w:rPr>
          <w:rFonts w:ascii="Arial" w:hAnsi="Arial" w:cs="Arial"/>
          <w:sz w:val="28"/>
          <w:szCs w:val="28"/>
        </w:rPr>
        <w:t>лжепредпринимательстве</w:t>
      </w:r>
      <w:proofErr w:type="spellEnd"/>
      <w:r w:rsidRPr="00CB47F4">
        <w:rPr>
          <w:rFonts w:ascii="Arial" w:hAnsi="Arial" w:cs="Arial"/>
          <w:sz w:val="28"/>
          <w:szCs w:val="28"/>
        </w:rPr>
        <w:t xml:space="preserve">, </w:t>
      </w:r>
      <w:r w:rsidR="00311F35" w:rsidRPr="00CB47F4">
        <w:rPr>
          <w:rFonts w:ascii="Arial" w:hAnsi="Arial" w:cs="Arial"/>
          <w:sz w:val="28"/>
          <w:szCs w:val="28"/>
        </w:rPr>
        <w:t>в порядке</w:t>
      </w:r>
      <w:r w:rsidR="00F63D12" w:rsidRPr="00CB47F4">
        <w:rPr>
          <w:rFonts w:ascii="Arial" w:hAnsi="Arial" w:cs="Arial"/>
          <w:sz w:val="28"/>
          <w:szCs w:val="28"/>
        </w:rPr>
        <w:t xml:space="preserve"> </w:t>
      </w:r>
      <w:r w:rsidR="00311F35" w:rsidRPr="00CB47F4">
        <w:rPr>
          <w:rFonts w:ascii="Arial" w:hAnsi="Arial" w:cs="Arial"/>
          <w:sz w:val="28"/>
          <w:szCs w:val="28"/>
        </w:rPr>
        <w:t xml:space="preserve">ст.6 Уголовного кодекса, </w:t>
      </w:r>
      <w:r w:rsidRPr="00CB47F4">
        <w:rPr>
          <w:rFonts w:ascii="Arial" w:hAnsi="Arial" w:cs="Arial"/>
          <w:sz w:val="28"/>
          <w:szCs w:val="28"/>
        </w:rPr>
        <w:t>назначения наказания по уголовным дела</w:t>
      </w:r>
      <w:r w:rsidR="00311F35" w:rsidRPr="00CB47F4">
        <w:rPr>
          <w:rFonts w:ascii="Arial" w:hAnsi="Arial" w:cs="Arial"/>
          <w:sz w:val="28"/>
          <w:szCs w:val="28"/>
        </w:rPr>
        <w:t>м</w:t>
      </w:r>
      <w:r w:rsidR="00952B55" w:rsidRPr="00CB47F4">
        <w:rPr>
          <w:rFonts w:ascii="Arial" w:hAnsi="Arial" w:cs="Arial"/>
          <w:sz w:val="28"/>
          <w:szCs w:val="28"/>
        </w:rPr>
        <w:t>, об оказании правовой помощи по гражданским, экономическим, уголовным делам, о выдворении иностранцев или лиц без гражданства за пределы Республики</w:t>
      </w:r>
      <w:proofErr w:type="gramEnd"/>
      <w:r w:rsidR="00952B55" w:rsidRPr="00CB47F4">
        <w:rPr>
          <w:rFonts w:ascii="Arial" w:hAnsi="Arial" w:cs="Arial"/>
          <w:sz w:val="28"/>
          <w:szCs w:val="28"/>
        </w:rPr>
        <w:t xml:space="preserve"> Казахстан, </w:t>
      </w:r>
      <w:proofErr w:type="gramStart"/>
      <w:r w:rsidR="00952B55" w:rsidRPr="00CB47F4">
        <w:rPr>
          <w:rFonts w:ascii="Arial" w:hAnsi="Arial" w:cs="Arial"/>
          <w:sz w:val="28"/>
          <w:szCs w:val="28"/>
        </w:rPr>
        <w:t>изъятии</w:t>
      </w:r>
      <w:proofErr w:type="gramEnd"/>
      <w:r w:rsidR="00952B55" w:rsidRPr="00CB47F4">
        <w:rPr>
          <w:rFonts w:ascii="Arial" w:hAnsi="Arial" w:cs="Arial"/>
          <w:sz w:val="28"/>
          <w:szCs w:val="28"/>
        </w:rPr>
        <w:t xml:space="preserve"> земель для государственных нужд, рассмотрения дел о терроризме и экстремизме, по вопросам обеспечения в судебном разбирательстве прав потерпевших по делам о торговле людьми, в сфере безопасности дорожного движения.</w:t>
      </w:r>
    </w:p>
    <w:p w:rsidR="00BE4016" w:rsidRPr="00CB47F4" w:rsidRDefault="00A3698C" w:rsidP="00171801">
      <w:pPr>
        <w:pStyle w:val="a3"/>
        <w:spacing w:line="420" w:lineRule="exact"/>
        <w:ind w:firstLine="709"/>
        <w:jc w:val="both"/>
        <w:rPr>
          <w:rFonts w:ascii="Arial" w:hAnsi="Arial" w:cs="Arial"/>
          <w:b/>
          <w:i/>
          <w:sz w:val="28"/>
          <w:szCs w:val="28"/>
        </w:rPr>
      </w:pPr>
      <w:r w:rsidRPr="00CB47F4">
        <w:rPr>
          <w:rFonts w:ascii="Arial" w:hAnsi="Arial" w:cs="Arial"/>
          <w:b/>
          <w:i/>
          <w:sz w:val="28"/>
          <w:szCs w:val="28"/>
        </w:rPr>
        <w:t>Продолжается работа по внедрению и применению</w:t>
      </w:r>
      <w:r w:rsidR="00203B36" w:rsidRPr="00CB47F4">
        <w:rPr>
          <w:rFonts w:ascii="Arial" w:hAnsi="Arial" w:cs="Arial"/>
          <w:b/>
          <w:i/>
          <w:sz w:val="28"/>
          <w:szCs w:val="28"/>
        </w:rPr>
        <w:t xml:space="preserve"> </w:t>
      </w:r>
      <w:r w:rsidRPr="00CB47F4">
        <w:rPr>
          <w:rFonts w:ascii="Arial" w:hAnsi="Arial" w:cs="Arial"/>
          <w:b/>
          <w:i/>
          <w:sz w:val="28"/>
          <w:szCs w:val="28"/>
        </w:rPr>
        <w:t>информационных</w:t>
      </w:r>
      <w:r w:rsidR="00203B36" w:rsidRPr="00CB47F4">
        <w:rPr>
          <w:rFonts w:ascii="Arial" w:hAnsi="Arial" w:cs="Arial"/>
          <w:b/>
          <w:i/>
          <w:sz w:val="28"/>
          <w:szCs w:val="28"/>
        </w:rPr>
        <w:t xml:space="preserve"> </w:t>
      </w:r>
      <w:r w:rsidRPr="00CB47F4">
        <w:rPr>
          <w:rFonts w:ascii="Arial" w:hAnsi="Arial" w:cs="Arial"/>
          <w:b/>
          <w:i/>
          <w:sz w:val="28"/>
          <w:szCs w:val="28"/>
        </w:rPr>
        <w:t>технологий</w:t>
      </w:r>
    </w:p>
    <w:p w:rsidR="00BE4016" w:rsidRPr="00CB47F4" w:rsidRDefault="00BE4016"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Учитывая задачи, поставленные перед судебной системой республики, </w:t>
      </w:r>
      <w:r w:rsidR="00380802" w:rsidRPr="00CB47F4">
        <w:rPr>
          <w:rFonts w:ascii="Arial" w:hAnsi="Arial" w:cs="Arial"/>
          <w:sz w:val="28"/>
          <w:szCs w:val="28"/>
        </w:rPr>
        <w:t xml:space="preserve">Верховным Судом </w:t>
      </w:r>
      <w:r w:rsidRPr="00CB47F4">
        <w:rPr>
          <w:rFonts w:ascii="Arial" w:hAnsi="Arial" w:cs="Arial"/>
          <w:sz w:val="28"/>
          <w:szCs w:val="28"/>
        </w:rPr>
        <w:t>принимается ряд системных организационных мер по расширению использования информационных технологий, упрощени</w:t>
      </w:r>
      <w:r w:rsidR="00D07342" w:rsidRPr="00CB47F4">
        <w:rPr>
          <w:rFonts w:ascii="Arial" w:hAnsi="Arial" w:cs="Arial"/>
          <w:sz w:val="28"/>
          <w:szCs w:val="28"/>
        </w:rPr>
        <w:t>ю</w:t>
      </w:r>
      <w:r w:rsidRPr="00CB47F4">
        <w:rPr>
          <w:rFonts w:ascii="Arial" w:hAnsi="Arial" w:cs="Arial"/>
          <w:sz w:val="28"/>
          <w:szCs w:val="28"/>
        </w:rPr>
        <w:t xml:space="preserve"> судопроизводства, повышени</w:t>
      </w:r>
      <w:r w:rsidR="00D07342" w:rsidRPr="00CB47F4">
        <w:rPr>
          <w:rFonts w:ascii="Arial" w:hAnsi="Arial" w:cs="Arial"/>
          <w:sz w:val="28"/>
          <w:szCs w:val="28"/>
        </w:rPr>
        <w:t>ю</w:t>
      </w:r>
      <w:r w:rsidRPr="00CB47F4">
        <w:rPr>
          <w:rFonts w:ascii="Arial" w:hAnsi="Arial" w:cs="Arial"/>
          <w:sz w:val="28"/>
          <w:szCs w:val="28"/>
        </w:rPr>
        <w:t xml:space="preserve"> доступности, открытости и прозрачности правосудия, среди которых особое место занимает сервис «Судебный кабинет».</w:t>
      </w:r>
    </w:p>
    <w:p w:rsidR="00BE4016" w:rsidRPr="00CB47F4" w:rsidRDefault="00BE4016"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В </w:t>
      </w:r>
      <w:r w:rsidR="00D35D59" w:rsidRPr="00CB47F4">
        <w:rPr>
          <w:rFonts w:ascii="Arial" w:hAnsi="Arial" w:cs="Arial"/>
          <w:sz w:val="28"/>
          <w:szCs w:val="28"/>
        </w:rPr>
        <w:t xml:space="preserve">истекшем </w:t>
      </w:r>
      <w:r w:rsidRPr="00CB47F4">
        <w:rPr>
          <w:rFonts w:ascii="Arial" w:hAnsi="Arial" w:cs="Arial"/>
          <w:sz w:val="28"/>
          <w:szCs w:val="28"/>
        </w:rPr>
        <w:t xml:space="preserve">году обновлено шесть разделов сервиса. </w:t>
      </w:r>
      <w:r w:rsidR="00D50B3D" w:rsidRPr="00CB47F4">
        <w:rPr>
          <w:rFonts w:ascii="Arial" w:hAnsi="Arial" w:cs="Arial"/>
          <w:sz w:val="28"/>
          <w:szCs w:val="28"/>
        </w:rPr>
        <w:t>Это</w:t>
      </w:r>
      <w:r w:rsidR="005D0130" w:rsidRPr="00CB47F4">
        <w:rPr>
          <w:rFonts w:ascii="Arial" w:hAnsi="Arial" w:cs="Arial"/>
          <w:sz w:val="28"/>
          <w:szCs w:val="28"/>
        </w:rPr>
        <w:t xml:space="preserve"> </w:t>
      </w:r>
      <w:proofErr w:type="gramStart"/>
      <w:r w:rsidR="00B53B66" w:rsidRPr="00CB47F4">
        <w:rPr>
          <w:rFonts w:ascii="Arial" w:hAnsi="Arial" w:cs="Arial"/>
          <w:sz w:val="28"/>
          <w:szCs w:val="28"/>
        </w:rPr>
        <w:t>–</w:t>
      </w:r>
      <w:r w:rsidRPr="00CB47F4">
        <w:rPr>
          <w:rFonts w:ascii="Arial" w:hAnsi="Arial" w:cs="Arial"/>
          <w:sz w:val="28"/>
          <w:szCs w:val="28"/>
        </w:rPr>
        <w:t>с</w:t>
      </w:r>
      <w:proofErr w:type="gramEnd"/>
      <w:r w:rsidRPr="00CB47F4">
        <w:rPr>
          <w:rFonts w:ascii="Arial" w:hAnsi="Arial" w:cs="Arial"/>
          <w:sz w:val="28"/>
          <w:szCs w:val="28"/>
        </w:rPr>
        <w:t>удопроизводство (</w:t>
      </w:r>
      <w:r w:rsidR="009551B3" w:rsidRPr="00CB47F4">
        <w:rPr>
          <w:rFonts w:ascii="Arial" w:hAnsi="Arial" w:cs="Arial"/>
          <w:sz w:val="28"/>
          <w:szCs w:val="28"/>
        </w:rPr>
        <w:t xml:space="preserve">добавлены </w:t>
      </w:r>
      <w:r w:rsidR="00857B98" w:rsidRPr="00CB47F4">
        <w:rPr>
          <w:rFonts w:ascii="Arial" w:hAnsi="Arial" w:cs="Arial"/>
          <w:sz w:val="28"/>
          <w:szCs w:val="28"/>
        </w:rPr>
        <w:t>ф</w:t>
      </w:r>
      <w:r w:rsidR="009551B3" w:rsidRPr="00CB47F4">
        <w:rPr>
          <w:rFonts w:ascii="Arial" w:hAnsi="Arial" w:cs="Arial"/>
          <w:sz w:val="28"/>
          <w:szCs w:val="28"/>
        </w:rPr>
        <w:t xml:space="preserve">ункции </w:t>
      </w:r>
      <w:r w:rsidRPr="00CB47F4">
        <w:rPr>
          <w:rFonts w:ascii="Arial" w:hAnsi="Arial" w:cs="Arial"/>
          <w:sz w:val="28"/>
          <w:szCs w:val="28"/>
        </w:rPr>
        <w:t>подач</w:t>
      </w:r>
      <w:r w:rsidR="009551B3" w:rsidRPr="00CB47F4">
        <w:rPr>
          <w:rFonts w:ascii="Arial" w:hAnsi="Arial" w:cs="Arial"/>
          <w:sz w:val="28"/>
          <w:szCs w:val="28"/>
        </w:rPr>
        <w:t>и</w:t>
      </w:r>
      <w:r w:rsidRPr="00CB47F4">
        <w:rPr>
          <w:rFonts w:ascii="Arial" w:hAnsi="Arial" w:cs="Arial"/>
          <w:sz w:val="28"/>
          <w:szCs w:val="28"/>
        </w:rPr>
        <w:t xml:space="preserve"> исков</w:t>
      </w:r>
      <w:r w:rsidR="009551B3" w:rsidRPr="00CB47F4">
        <w:rPr>
          <w:rFonts w:ascii="Arial" w:hAnsi="Arial" w:cs="Arial"/>
          <w:sz w:val="28"/>
          <w:szCs w:val="28"/>
        </w:rPr>
        <w:t>ого</w:t>
      </w:r>
      <w:r w:rsidRPr="00CB47F4">
        <w:rPr>
          <w:rFonts w:ascii="Arial" w:hAnsi="Arial" w:cs="Arial"/>
          <w:sz w:val="28"/>
          <w:szCs w:val="28"/>
        </w:rPr>
        <w:t xml:space="preserve"> заявлени</w:t>
      </w:r>
      <w:r w:rsidR="009551B3" w:rsidRPr="00CB47F4">
        <w:rPr>
          <w:rFonts w:ascii="Arial" w:hAnsi="Arial" w:cs="Arial"/>
          <w:sz w:val="28"/>
          <w:szCs w:val="28"/>
        </w:rPr>
        <w:t>я по инвестиционным спорам</w:t>
      </w:r>
      <w:r w:rsidRPr="00CB47F4">
        <w:rPr>
          <w:rFonts w:ascii="Arial" w:hAnsi="Arial" w:cs="Arial"/>
          <w:sz w:val="28"/>
          <w:szCs w:val="28"/>
        </w:rPr>
        <w:t>, ходатайств</w:t>
      </w:r>
      <w:r w:rsidR="009551B3" w:rsidRPr="00CB47F4">
        <w:rPr>
          <w:rFonts w:ascii="Arial" w:hAnsi="Arial" w:cs="Arial"/>
          <w:sz w:val="28"/>
          <w:szCs w:val="28"/>
        </w:rPr>
        <w:t xml:space="preserve">а о пересмотре судебного акта в кассационном порядке, </w:t>
      </w:r>
      <w:r w:rsidR="008768A8" w:rsidRPr="00CB47F4">
        <w:rPr>
          <w:rFonts w:ascii="Arial" w:hAnsi="Arial" w:cs="Arial"/>
          <w:sz w:val="28"/>
          <w:szCs w:val="28"/>
        </w:rPr>
        <w:t>заявлени</w:t>
      </w:r>
      <w:r w:rsidR="009551B3" w:rsidRPr="00CB47F4">
        <w:rPr>
          <w:rFonts w:ascii="Arial" w:hAnsi="Arial" w:cs="Arial"/>
          <w:sz w:val="28"/>
          <w:szCs w:val="28"/>
        </w:rPr>
        <w:t>я</w:t>
      </w:r>
      <w:r w:rsidR="008768A8" w:rsidRPr="00CB47F4">
        <w:rPr>
          <w:rFonts w:ascii="Arial" w:hAnsi="Arial" w:cs="Arial"/>
          <w:sz w:val="28"/>
          <w:szCs w:val="28"/>
        </w:rPr>
        <w:t xml:space="preserve"> об отмене решения, вынесенного в упрощенном</w:t>
      </w:r>
      <w:r w:rsidR="009551B3" w:rsidRPr="00CB47F4">
        <w:rPr>
          <w:rFonts w:ascii="Arial" w:hAnsi="Arial" w:cs="Arial"/>
          <w:sz w:val="28"/>
          <w:szCs w:val="28"/>
        </w:rPr>
        <w:t>, заочном</w:t>
      </w:r>
      <w:r w:rsidR="008768A8" w:rsidRPr="00CB47F4">
        <w:rPr>
          <w:rFonts w:ascii="Arial" w:hAnsi="Arial" w:cs="Arial"/>
          <w:sz w:val="28"/>
          <w:szCs w:val="28"/>
        </w:rPr>
        <w:t xml:space="preserve"> порядке, возврат</w:t>
      </w:r>
      <w:r w:rsidR="009551B3" w:rsidRPr="00CB47F4">
        <w:rPr>
          <w:rFonts w:ascii="Arial" w:hAnsi="Arial" w:cs="Arial"/>
          <w:sz w:val="28"/>
          <w:szCs w:val="28"/>
        </w:rPr>
        <w:t>е</w:t>
      </w:r>
      <w:r w:rsidR="008768A8" w:rsidRPr="00CB47F4">
        <w:rPr>
          <w:rFonts w:ascii="Arial" w:hAnsi="Arial" w:cs="Arial"/>
          <w:sz w:val="28"/>
          <w:szCs w:val="28"/>
        </w:rPr>
        <w:t xml:space="preserve"> государственной пошлины</w:t>
      </w:r>
      <w:r w:rsidRPr="00CB47F4">
        <w:rPr>
          <w:rFonts w:ascii="Arial" w:hAnsi="Arial" w:cs="Arial"/>
          <w:sz w:val="28"/>
          <w:szCs w:val="28"/>
        </w:rPr>
        <w:t xml:space="preserve">), </w:t>
      </w:r>
      <w:proofErr w:type="spellStart"/>
      <w:r w:rsidR="00857B98" w:rsidRPr="00CB47F4">
        <w:rPr>
          <w:rFonts w:ascii="Arial" w:hAnsi="Arial" w:cs="Arial"/>
          <w:sz w:val="28"/>
          <w:szCs w:val="28"/>
        </w:rPr>
        <w:t>апостилирование</w:t>
      </w:r>
      <w:proofErr w:type="spellEnd"/>
      <w:r w:rsidR="00857B98" w:rsidRPr="00CB47F4">
        <w:rPr>
          <w:rFonts w:ascii="Arial" w:hAnsi="Arial" w:cs="Arial"/>
          <w:sz w:val="28"/>
          <w:szCs w:val="28"/>
        </w:rPr>
        <w:t xml:space="preserve"> официальных документов (обновлена форма подачи заявления), поиск судебных дел (для авторизированных пользователей упрощен порядок подтверждения запроса), </w:t>
      </w:r>
      <w:r w:rsidR="00176826" w:rsidRPr="00CB47F4">
        <w:rPr>
          <w:rFonts w:ascii="Arial" w:hAnsi="Arial" w:cs="Arial"/>
          <w:sz w:val="28"/>
          <w:szCs w:val="28"/>
        </w:rPr>
        <w:t>добавлен</w:t>
      </w:r>
      <w:r w:rsidR="00857B98" w:rsidRPr="00CB47F4">
        <w:rPr>
          <w:rFonts w:ascii="Arial" w:hAnsi="Arial" w:cs="Arial"/>
          <w:sz w:val="28"/>
          <w:szCs w:val="28"/>
        </w:rPr>
        <w:t>ы</w:t>
      </w:r>
      <w:r w:rsidR="00176826" w:rsidRPr="00CB47F4">
        <w:rPr>
          <w:rFonts w:ascii="Arial" w:hAnsi="Arial" w:cs="Arial"/>
          <w:sz w:val="28"/>
          <w:szCs w:val="28"/>
        </w:rPr>
        <w:t xml:space="preserve"> сервис</w:t>
      </w:r>
      <w:r w:rsidR="00857B98" w:rsidRPr="00CB47F4">
        <w:rPr>
          <w:rFonts w:ascii="Arial" w:hAnsi="Arial" w:cs="Arial"/>
          <w:sz w:val="28"/>
          <w:szCs w:val="28"/>
        </w:rPr>
        <w:t>ы</w:t>
      </w:r>
      <w:r w:rsidR="00176826" w:rsidRPr="00CB47F4">
        <w:rPr>
          <w:rFonts w:ascii="Arial" w:hAnsi="Arial" w:cs="Arial"/>
          <w:sz w:val="28"/>
          <w:szCs w:val="28"/>
        </w:rPr>
        <w:t xml:space="preserve"> </w:t>
      </w:r>
      <w:r w:rsidRPr="00CB47F4">
        <w:rPr>
          <w:rFonts w:ascii="Arial" w:hAnsi="Arial" w:cs="Arial"/>
          <w:sz w:val="28"/>
          <w:szCs w:val="28"/>
        </w:rPr>
        <w:t>отправк</w:t>
      </w:r>
      <w:r w:rsidR="005D0130" w:rsidRPr="00CB47F4">
        <w:rPr>
          <w:rFonts w:ascii="Arial" w:hAnsi="Arial" w:cs="Arial"/>
          <w:sz w:val="28"/>
          <w:szCs w:val="28"/>
        </w:rPr>
        <w:t>и</w:t>
      </w:r>
      <w:r w:rsidRPr="00CB47F4">
        <w:rPr>
          <w:rFonts w:ascii="Arial" w:hAnsi="Arial" w:cs="Arial"/>
          <w:sz w:val="28"/>
          <w:szCs w:val="28"/>
        </w:rPr>
        <w:t xml:space="preserve"> писем в судебные органы, </w:t>
      </w:r>
      <w:r w:rsidR="00176826" w:rsidRPr="00CB47F4">
        <w:rPr>
          <w:rFonts w:ascii="Arial" w:hAnsi="Arial" w:cs="Arial"/>
          <w:sz w:val="28"/>
          <w:szCs w:val="28"/>
        </w:rPr>
        <w:t>Академи</w:t>
      </w:r>
      <w:r w:rsidR="005D0130" w:rsidRPr="00CB47F4">
        <w:rPr>
          <w:rFonts w:ascii="Arial" w:hAnsi="Arial" w:cs="Arial"/>
          <w:sz w:val="28"/>
          <w:szCs w:val="28"/>
        </w:rPr>
        <w:t>ю</w:t>
      </w:r>
      <w:r w:rsidR="00176826" w:rsidRPr="00CB47F4">
        <w:rPr>
          <w:rFonts w:ascii="Arial" w:hAnsi="Arial" w:cs="Arial"/>
          <w:sz w:val="28"/>
          <w:szCs w:val="28"/>
        </w:rPr>
        <w:t xml:space="preserve"> правосудия, форум </w:t>
      </w:r>
      <w:r w:rsidR="00857B98" w:rsidRPr="00CB47F4">
        <w:rPr>
          <w:rFonts w:ascii="Arial" w:hAnsi="Arial" w:cs="Arial"/>
          <w:sz w:val="28"/>
          <w:szCs w:val="28"/>
        </w:rPr>
        <w:t>«</w:t>
      </w:r>
      <w:proofErr w:type="spellStart"/>
      <w:r w:rsidR="00857B98" w:rsidRPr="00CB47F4">
        <w:rPr>
          <w:rFonts w:ascii="Arial" w:hAnsi="Arial" w:cs="Arial"/>
          <w:sz w:val="28"/>
          <w:szCs w:val="28"/>
        </w:rPr>
        <w:t>Т</w:t>
      </w:r>
      <w:r w:rsidR="00176826" w:rsidRPr="00CB47F4">
        <w:rPr>
          <w:rFonts w:ascii="Arial" w:hAnsi="Arial" w:cs="Arial"/>
          <w:sz w:val="28"/>
          <w:szCs w:val="28"/>
        </w:rPr>
        <w:t>алдау</w:t>
      </w:r>
      <w:proofErr w:type="spellEnd"/>
      <w:r w:rsidR="00857B98" w:rsidRPr="00CB47F4">
        <w:rPr>
          <w:rFonts w:ascii="Arial" w:hAnsi="Arial" w:cs="Arial"/>
          <w:sz w:val="28"/>
          <w:szCs w:val="28"/>
        </w:rPr>
        <w:t>»</w:t>
      </w:r>
      <w:r w:rsidRPr="00CB47F4">
        <w:rPr>
          <w:rFonts w:ascii="Arial" w:hAnsi="Arial" w:cs="Arial"/>
          <w:sz w:val="28"/>
          <w:szCs w:val="28"/>
        </w:rPr>
        <w:t>.</w:t>
      </w:r>
    </w:p>
    <w:p w:rsidR="00BE4016" w:rsidRPr="00CB47F4" w:rsidRDefault="00BE4016" w:rsidP="00171801">
      <w:pPr>
        <w:pStyle w:val="a3"/>
        <w:spacing w:line="420" w:lineRule="exact"/>
        <w:ind w:firstLine="709"/>
        <w:jc w:val="both"/>
        <w:rPr>
          <w:rFonts w:ascii="Arial" w:hAnsi="Arial" w:cs="Arial"/>
          <w:sz w:val="28"/>
          <w:szCs w:val="28"/>
        </w:rPr>
      </w:pPr>
      <w:r w:rsidRPr="00CB47F4">
        <w:rPr>
          <w:rFonts w:ascii="Arial" w:hAnsi="Arial" w:cs="Arial"/>
          <w:sz w:val="28"/>
          <w:szCs w:val="28"/>
        </w:rPr>
        <w:t>Ежегодно растет число подаваемых в суды документов в электронном виде.</w:t>
      </w:r>
    </w:p>
    <w:p w:rsidR="004D5587" w:rsidRPr="00CB47F4" w:rsidRDefault="00BE4016" w:rsidP="00171801">
      <w:pPr>
        <w:pStyle w:val="a3"/>
        <w:spacing w:line="420" w:lineRule="exact"/>
        <w:ind w:firstLine="709"/>
        <w:jc w:val="both"/>
        <w:rPr>
          <w:rFonts w:ascii="Arial" w:hAnsi="Arial" w:cs="Arial"/>
          <w:sz w:val="28"/>
          <w:szCs w:val="28"/>
        </w:rPr>
      </w:pPr>
      <w:r w:rsidRPr="00CB47F4">
        <w:rPr>
          <w:rFonts w:ascii="Arial" w:hAnsi="Arial" w:cs="Arial"/>
          <w:sz w:val="28"/>
          <w:szCs w:val="28"/>
        </w:rPr>
        <w:t>Так, в</w:t>
      </w:r>
      <w:r w:rsidR="00A3698C" w:rsidRPr="00CB47F4">
        <w:rPr>
          <w:rFonts w:ascii="Arial" w:hAnsi="Arial" w:cs="Arial"/>
          <w:sz w:val="28"/>
          <w:szCs w:val="28"/>
        </w:rPr>
        <w:t xml:space="preserve"> отчетном периоде через сервис «Судебный кабинет» в электронном виде подано </w:t>
      </w:r>
      <w:r w:rsidR="00624623" w:rsidRPr="00CB47F4">
        <w:rPr>
          <w:rFonts w:ascii="Arial" w:hAnsi="Arial" w:cs="Arial"/>
          <w:sz w:val="28"/>
          <w:szCs w:val="28"/>
        </w:rPr>
        <w:t xml:space="preserve">756 435 </w:t>
      </w:r>
      <w:r w:rsidR="0007599E" w:rsidRPr="00CB47F4">
        <w:rPr>
          <w:rFonts w:ascii="Arial" w:hAnsi="Arial" w:cs="Arial"/>
          <w:i/>
          <w:sz w:val="28"/>
          <w:szCs w:val="28"/>
        </w:rPr>
        <w:t>(382 238)</w:t>
      </w:r>
      <w:r w:rsidR="0007599E" w:rsidRPr="00CB47F4">
        <w:rPr>
          <w:rFonts w:ascii="Arial" w:hAnsi="Arial" w:cs="Arial"/>
          <w:sz w:val="28"/>
          <w:szCs w:val="28"/>
          <w:lang w:val="kk-KZ"/>
        </w:rPr>
        <w:t xml:space="preserve"> </w:t>
      </w:r>
      <w:r w:rsidR="00A3698C" w:rsidRPr="00CB47F4">
        <w:rPr>
          <w:rFonts w:ascii="Arial" w:hAnsi="Arial" w:cs="Arial"/>
          <w:sz w:val="28"/>
          <w:szCs w:val="28"/>
        </w:rPr>
        <w:t xml:space="preserve">документов, в том числе </w:t>
      </w:r>
      <w:r w:rsidR="00624623" w:rsidRPr="00CB47F4">
        <w:rPr>
          <w:rFonts w:ascii="Arial" w:hAnsi="Arial" w:cs="Arial"/>
          <w:sz w:val="28"/>
          <w:szCs w:val="28"/>
        </w:rPr>
        <w:lastRenderedPageBreak/>
        <w:t>644</w:t>
      </w:r>
      <w:r w:rsidR="0007599E" w:rsidRPr="00CB47F4">
        <w:rPr>
          <w:rFonts w:ascii="Arial" w:hAnsi="Arial" w:cs="Arial"/>
          <w:sz w:val="28"/>
          <w:szCs w:val="28"/>
        </w:rPr>
        <w:t> </w:t>
      </w:r>
      <w:r w:rsidR="00624623" w:rsidRPr="00CB47F4">
        <w:rPr>
          <w:rFonts w:ascii="Arial" w:hAnsi="Arial" w:cs="Arial"/>
          <w:sz w:val="28"/>
          <w:szCs w:val="28"/>
        </w:rPr>
        <w:t xml:space="preserve">137 </w:t>
      </w:r>
      <w:r w:rsidR="0007599E" w:rsidRPr="00CB47F4">
        <w:rPr>
          <w:rFonts w:ascii="Arial" w:hAnsi="Arial" w:cs="Arial"/>
          <w:i/>
          <w:sz w:val="28"/>
          <w:szCs w:val="28"/>
        </w:rPr>
        <w:t xml:space="preserve">(309 574) </w:t>
      </w:r>
      <w:r w:rsidR="00A3698C" w:rsidRPr="00CB47F4">
        <w:rPr>
          <w:rFonts w:ascii="Arial" w:hAnsi="Arial" w:cs="Arial"/>
          <w:sz w:val="28"/>
          <w:szCs w:val="28"/>
        </w:rPr>
        <w:t>исковых заявлени</w:t>
      </w:r>
      <w:r w:rsidR="00BE513C" w:rsidRPr="00CB47F4">
        <w:rPr>
          <w:rFonts w:ascii="Arial" w:hAnsi="Arial" w:cs="Arial"/>
          <w:sz w:val="28"/>
          <w:szCs w:val="28"/>
        </w:rPr>
        <w:t>й</w:t>
      </w:r>
      <w:r w:rsidR="00C5666D" w:rsidRPr="00CB47F4">
        <w:rPr>
          <w:rFonts w:ascii="Arial" w:hAnsi="Arial" w:cs="Arial"/>
          <w:sz w:val="28"/>
          <w:szCs w:val="28"/>
        </w:rPr>
        <w:t xml:space="preserve">, что в </w:t>
      </w:r>
      <w:r w:rsidR="00C17825" w:rsidRPr="00CB47F4">
        <w:rPr>
          <w:rFonts w:ascii="Arial" w:hAnsi="Arial" w:cs="Arial"/>
          <w:sz w:val="28"/>
          <w:szCs w:val="28"/>
        </w:rPr>
        <w:t>2</w:t>
      </w:r>
      <w:r w:rsidR="00C5666D" w:rsidRPr="00CB47F4">
        <w:rPr>
          <w:rFonts w:ascii="Arial" w:hAnsi="Arial" w:cs="Arial"/>
          <w:sz w:val="28"/>
          <w:szCs w:val="28"/>
        </w:rPr>
        <w:t xml:space="preserve"> раза больше</w:t>
      </w:r>
      <w:r w:rsidR="0088367A" w:rsidRPr="00CB47F4">
        <w:rPr>
          <w:rFonts w:ascii="Arial" w:hAnsi="Arial" w:cs="Arial"/>
          <w:sz w:val="28"/>
          <w:szCs w:val="28"/>
        </w:rPr>
        <w:t>,</w:t>
      </w:r>
      <w:r w:rsidR="00C5666D" w:rsidRPr="00CB47F4">
        <w:rPr>
          <w:rFonts w:ascii="Arial" w:hAnsi="Arial" w:cs="Arial"/>
          <w:sz w:val="28"/>
          <w:szCs w:val="28"/>
        </w:rPr>
        <w:t xml:space="preserve"> чем за</w:t>
      </w:r>
      <w:r w:rsidR="00C17825" w:rsidRPr="00CB47F4">
        <w:rPr>
          <w:rFonts w:ascii="Arial" w:hAnsi="Arial" w:cs="Arial"/>
          <w:sz w:val="28"/>
          <w:szCs w:val="28"/>
        </w:rPr>
        <w:t xml:space="preserve"> </w:t>
      </w:r>
      <w:r w:rsidR="00C5666D" w:rsidRPr="00CB47F4">
        <w:rPr>
          <w:rFonts w:ascii="Arial" w:hAnsi="Arial" w:cs="Arial"/>
          <w:sz w:val="28"/>
          <w:szCs w:val="28"/>
        </w:rPr>
        <w:t>201</w:t>
      </w:r>
      <w:r w:rsidR="00C17825" w:rsidRPr="00CB47F4">
        <w:rPr>
          <w:rFonts w:ascii="Arial" w:hAnsi="Arial" w:cs="Arial"/>
          <w:sz w:val="28"/>
          <w:szCs w:val="28"/>
        </w:rPr>
        <w:t>5</w:t>
      </w:r>
      <w:r w:rsidR="00C5666D" w:rsidRPr="00CB47F4">
        <w:rPr>
          <w:rFonts w:ascii="Arial" w:hAnsi="Arial" w:cs="Arial"/>
          <w:sz w:val="28"/>
          <w:szCs w:val="28"/>
        </w:rPr>
        <w:t xml:space="preserve"> год.</w:t>
      </w:r>
    </w:p>
    <w:p w:rsidR="008768A8" w:rsidRPr="00CB47F4" w:rsidRDefault="008768A8" w:rsidP="00171801">
      <w:pPr>
        <w:pStyle w:val="a3"/>
        <w:spacing w:line="420" w:lineRule="exact"/>
        <w:ind w:firstLine="709"/>
        <w:jc w:val="both"/>
        <w:rPr>
          <w:rFonts w:ascii="Arial" w:hAnsi="Arial" w:cs="Arial"/>
          <w:sz w:val="28"/>
          <w:szCs w:val="28"/>
        </w:rPr>
      </w:pPr>
      <w:r w:rsidRPr="00CB47F4">
        <w:rPr>
          <w:rFonts w:ascii="Arial" w:hAnsi="Arial" w:cs="Arial"/>
          <w:sz w:val="28"/>
          <w:szCs w:val="28"/>
        </w:rPr>
        <w:t>Запущен сервис для отправки заявления на вынесение судебного приказа, который предусматривает рассмотрение дел</w:t>
      </w:r>
      <w:r w:rsidR="009706B4" w:rsidRPr="00CB47F4">
        <w:rPr>
          <w:rFonts w:ascii="Arial" w:hAnsi="Arial" w:cs="Arial"/>
          <w:sz w:val="28"/>
          <w:szCs w:val="28"/>
        </w:rPr>
        <w:t xml:space="preserve"> приказного производства</w:t>
      </w:r>
      <w:r w:rsidRPr="00CB47F4">
        <w:rPr>
          <w:rFonts w:ascii="Arial" w:hAnsi="Arial" w:cs="Arial"/>
          <w:sz w:val="28"/>
          <w:szCs w:val="28"/>
        </w:rPr>
        <w:t xml:space="preserve"> только в электронном виде.</w:t>
      </w:r>
    </w:p>
    <w:p w:rsidR="004D5587" w:rsidRPr="00CB47F4" w:rsidRDefault="00B61FCA"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Посещаемость </w:t>
      </w:r>
      <w:proofErr w:type="spellStart"/>
      <w:r w:rsidRPr="00CB47F4">
        <w:rPr>
          <w:rFonts w:ascii="Arial" w:hAnsi="Arial" w:cs="Arial"/>
          <w:sz w:val="28"/>
          <w:szCs w:val="28"/>
        </w:rPr>
        <w:t>интернет-ресурса</w:t>
      </w:r>
      <w:proofErr w:type="spellEnd"/>
      <w:r w:rsidRPr="00CB47F4">
        <w:rPr>
          <w:rFonts w:ascii="Arial" w:hAnsi="Arial" w:cs="Arial"/>
          <w:sz w:val="28"/>
          <w:szCs w:val="28"/>
        </w:rPr>
        <w:t xml:space="preserve"> Верховного Суда</w:t>
      </w:r>
      <w:r w:rsidR="00203B36" w:rsidRPr="00CB47F4">
        <w:rPr>
          <w:rFonts w:ascii="Arial" w:hAnsi="Arial" w:cs="Arial"/>
          <w:sz w:val="28"/>
          <w:szCs w:val="28"/>
        </w:rPr>
        <w:t xml:space="preserve"> </w:t>
      </w:r>
      <w:r w:rsidRPr="00CB47F4">
        <w:rPr>
          <w:rFonts w:ascii="Arial" w:hAnsi="Arial" w:cs="Arial"/>
          <w:sz w:val="28"/>
          <w:szCs w:val="28"/>
        </w:rPr>
        <w:t>составляет</w:t>
      </w:r>
      <w:r w:rsidR="00203B36" w:rsidRPr="00CB47F4">
        <w:rPr>
          <w:rFonts w:ascii="Arial" w:hAnsi="Arial" w:cs="Arial"/>
          <w:sz w:val="28"/>
          <w:szCs w:val="28"/>
        </w:rPr>
        <w:t xml:space="preserve"> </w:t>
      </w:r>
      <w:r w:rsidR="00A57263" w:rsidRPr="00CB47F4">
        <w:rPr>
          <w:rFonts w:ascii="Arial" w:hAnsi="Arial" w:cs="Arial"/>
          <w:sz w:val="28"/>
          <w:szCs w:val="28"/>
        </w:rPr>
        <w:t xml:space="preserve">6 014 </w:t>
      </w:r>
      <w:r w:rsidR="00E2281C" w:rsidRPr="00CB47F4">
        <w:rPr>
          <w:rFonts w:ascii="Arial" w:hAnsi="Arial" w:cs="Arial"/>
          <w:sz w:val="28"/>
          <w:szCs w:val="28"/>
        </w:rPr>
        <w:t>посетителей в течени</w:t>
      </w:r>
      <w:r w:rsidR="008262AE" w:rsidRPr="00CB47F4">
        <w:rPr>
          <w:rFonts w:ascii="Arial" w:hAnsi="Arial" w:cs="Arial"/>
          <w:sz w:val="28"/>
          <w:szCs w:val="28"/>
        </w:rPr>
        <w:t>е</w:t>
      </w:r>
      <w:r w:rsidR="00E2281C" w:rsidRPr="00CB47F4">
        <w:rPr>
          <w:rFonts w:ascii="Arial" w:hAnsi="Arial" w:cs="Arial"/>
          <w:sz w:val="28"/>
          <w:szCs w:val="28"/>
        </w:rPr>
        <w:t xml:space="preserve"> суток.</w:t>
      </w:r>
      <w:r w:rsidR="00203B36" w:rsidRPr="00CB47F4">
        <w:rPr>
          <w:rFonts w:ascii="Arial" w:hAnsi="Arial" w:cs="Arial"/>
          <w:sz w:val="28"/>
          <w:szCs w:val="28"/>
        </w:rPr>
        <w:t xml:space="preserve"> </w:t>
      </w:r>
    </w:p>
    <w:p w:rsidR="004D5587" w:rsidRPr="00CB47F4" w:rsidRDefault="00C5666D" w:rsidP="00171801">
      <w:pPr>
        <w:pStyle w:val="a3"/>
        <w:spacing w:line="420" w:lineRule="exact"/>
        <w:ind w:firstLine="709"/>
        <w:jc w:val="both"/>
        <w:rPr>
          <w:rFonts w:ascii="Arial" w:hAnsi="Arial" w:cs="Arial"/>
          <w:sz w:val="28"/>
          <w:szCs w:val="28"/>
        </w:rPr>
      </w:pPr>
      <w:r w:rsidRPr="00CB47F4">
        <w:rPr>
          <w:rFonts w:ascii="Arial" w:hAnsi="Arial" w:cs="Arial"/>
          <w:sz w:val="28"/>
          <w:szCs w:val="28"/>
        </w:rPr>
        <w:t>Активно используются следующие электронные сервисы</w:t>
      </w:r>
      <w:r w:rsidR="00A3698C" w:rsidRPr="00CB47F4">
        <w:rPr>
          <w:rFonts w:ascii="Arial" w:hAnsi="Arial" w:cs="Arial"/>
          <w:sz w:val="28"/>
          <w:szCs w:val="28"/>
        </w:rPr>
        <w:t xml:space="preserve">: «Судебная повестка» </w:t>
      </w:r>
      <w:r w:rsidR="0088367A" w:rsidRPr="00CB47F4">
        <w:rPr>
          <w:rFonts w:ascii="Arial" w:hAnsi="Arial" w:cs="Arial"/>
          <w:i/>
          <w:sz w:val="28"/>
          <w:szCs w:val="28"/>
        </w:rPr>
        <w:t>(</w:t>
      </w:r>
      <w:r w:rsidR="00A3698C" w:rsidRPr="00CB47F4">
        <w:rPr>
          <w:rFonts w:ascii="Arial" w:hAnsi="Arial" w:cs="Arial"/>
          <w:i/>
          <w:sz w:val="28"/>
          <w:szCs w:val="28"/>
        </w:rPr>
        <w:t xml:space="preserve">распечатано </w:t>
      </w:r>
      <w:r w:rsidR="00A57263" w:rsidRPr="00CB47F4">
        <w:rPr>
          <w:rFonts w:ascii="Arial" w:hAnsi="Arial" w:cs="Arial"/>
          <w:i/>
          <w:sz w:val="28"/>
          <w:szCs w:val="28"/>
        </w:rPr>
        <w:t>117</w:t>
      </w:r>
      <w:r w:rsidR="00515C94" w:rsidRPr="00CB47F4">
        <w:rPr>
          <w:rFonts w:ascii="Arial" w:hAnsi="Arial" w:cs="Arial"/>
          <w:i/>
          <w:sz w:val="28"/>
          <w:szCs w:val="28"/>
        </w:rPr>
        <w:t xml:space="preserve"> </w:t>
      </w:r>
      <w:r w:rsidR="00A57263" w:rsidRPr="00CB47F4">
        <w:rPr>
          <w:rFonts w:ascii="Arial" w:hAnsi="Arial" w:cs="Arial"/>
          <w:i/>
          <w:sz w:val="28"/>
          <w:szCs w:val="28"/>
        </w:rPr>
        <w:t>348</w:t>
      </w:r>
      <w:r w:rsidR="00414FE9" w:rsidRPr="00CB47F4">
        <w:rPr>
          <w:rFonts w:ascii="Arial" w:hAnsi="Arial" w:cs="Arial"/>
          <w:i/>
          <w:sz w:val="28"/>
          <w:szCs w:val="28"/>
        </w:rPr>
        <w:t xml:space="preserve"> </w:t>
      </w:r>
      <w:r w:rsidR="00A3698C" w:rsidRPr="00CB47F4">
        <w:rPr>
          <w:rFonts w:ascii="Arial" w:hAnsi="Arial" w:cs="Arial"/>
          <w:i/>
          <w:sz w:val="28"/>
          <w:szCs w:val="28"/>
        </w:rPr>
        <w:t>электронных судебных повесток</w:t>
      </w:r>
      <w:r w:rsidR="0088367A" w:rsidRPr="00CB47F4">
        <w:rPr>
          <w:rFonts w:ascii="Arial" w:hAnsi="Arial" w:cs="Arial"/>
          <w:i/>
          <w:sz w:val="28"/>
          <w:szCs w:val="28"/>
        </w:rPr>
        <w:t>)</w:t>
      </w:r>
      <w:r w:rsidRPr="00CB47F4">
        <w:rPr>
          <w:rFonts w:ascii="Arial" w:hAnsi="Arial" w:cs="Arial"/>
          <w:sz w:val="28"/>
          <w:szCs w:val="28"/>
        </w:rPr>
        <w:t xml:space="preserve">, </w:t>
      </w:r>
      <w:r w:rsidR="00A3698C" w:rsidRPr="00CB47F4">
        <w:rPr>
          <w:rFonts w:ascii="Arial" w:hAnsi="Arial" w:cs="Arial"/>
          <w:sz w:val="28"/>
          <w:szCs w:val="28"/>
        </w:rPr>
        <w:t>«Ознакомл</w:t>
      </w:r>
      <w:r w:rsidR="00932045" w:rsidRPr="00CB47F4">
        <w:rPr>
          <w:rFonts w:ascii="Arial" w:hAnsi="Arial" w:cs="Arial"/>
          <w:sz w:val="28"/>
          <w:szCs w:val="28"/>
        </w:rPr>
        <w:t xml:space="preserve">ение с судебными документами» </w:t>
      </w:r>
      <w:r w:rsidR="0088367A" w:rsidRPr="00CB47F4">
        <w:rPr>
          <w:rFonts w:ascii="Arial" w:hAnsi="Arial" w:cs="Arial"/>
          <w:i/>
          <w:sz w:val="28"/>
          <w:szCs w:val="28"/>
        </w:rPr>
        <w:t>(</w:t>
      </w:r>
      <w:r w:rsidR="00A3698C" w:rsidRPr="00CB47F4">
        <w:rPr>
          <w:rFonts w:ascii="Arial" w:hAnsi="Arial" w:cs="Arial"/>
          <w:i/>
          <w:sz w:val="28"/>
          <w:szCs w:val="28"/>
        </w:rPr>
        <w:t>ознакомлен</w:t>
      </w:r>
      <w:r w:rsidR="0003646F" w:rsidRPr="00CB47F4">
        <w:rPr>
          <w:rFonts w:ascii="Arial" w:hAnsi="Arial" w:cs="Arial"/>
          <w:i/>
          <w:sz w:val="28"/>
          <w:szCs w:val="28"/>
        </w:rPr>
        <w:t>о</w:t>
      </w:r>
      <w:r w:rsidR="00A3698C" w:rsidRPr="00CB47F4">
        <w:rPr>
          <w:rFonts w:ascii="Arial" w:hAnsi="Arial" w:cs="Arial"/>
          <w:i/>
          <w:sz w:val="28"/>
          <w:szCs w:val="28"/>
        </w:rPr>
        <w:t xml:space="preserve"> </w:t>
      </w:r>
      <w:r w:rsidR="00A57263" w:rsidRPr="00CB47F4">
        <w:rPr>
          <w:rFonts w:ascii="Arial" w:hAnsi="Arial" w:cs="Arial"/>
          <w:i/>
          <w:sz w:val="28"/>
          <w:szCs w:val="28"/>
        </w:rPr>
        <w:t>10 809</w:t>
      </w:r>
      <w:r w:rsidR="00414FE9" w:rsidRPr="00CB47F4">
        <w:rPr>
          <w:rFonts w:ascii="Arial" w:hAnsi="Arial" w:cs="Arial"/>
          <w:i/>
          <w:sz w:val="28"/>
          <w:szCs w:val="28"/>
        </w:rPr>
        <w:t xml:space="preserve"> </w:t>
      </w:r>
      <w:r w:rsidR="00A3698C" w:rsidRPr="00CB47F4">
        <w:rPr>
          <w:rFonts w:ascii="Arial" w:hAnsi="Arial" w:cs="Arial"/>
          <w:i/>
          <w:sz w:val="28"/>
          <w:szCs w:val="28"/>
        </w:rPr>
        <w:t>участник</w:t>
      </w:r>
      <w:r w:rsidR="00A57263" w:rsidRPr="00CB47F4">
        <w:rPr>
          <w:rFonts w:ascii="Arial" w:hAnsi="Arial" w:cs="Arial"/>
          <w:i/>
          <w:sz w:val="28"/>
          <w:szCs w:val="28"/>
        </w:rPr>
        <w:t>ов</w:t>
      </w:r>
      <w:r w:rsidR="00A3698C" w:rsidRPr="00CB47F4">
        <w:rPr>
          <w:rFonts w:ascii="Arial" w:hAnsi="Arial" w:cs="Arial"/>
          <w:i/>
          <w:sz w:val="28"/>
          <w:szCs w:val="28"/>
        </w:rPr>
        <w:t xml:space="preserve"> судебных процессов</w:t>
      </w:r>
      <w:r w:rsidR="0088367A" w:rsidRPr="00CB47F4">
        <w:rPr>
          <w:rFonts w:ascii="Arial" w:hAnsi="Arial" w:cs="Arial"/>
          <w:i/>
          <w:sz w:val="28"/>
          <w:szCs w:val="28"/>
        </w:rPr>
        <w:t>)</w:t>
      </w:r>
      <w:r w:rsidR="00932045" w:rsidRPr="00CB47F4">
        <w:rPr>
          <w:rFonts w:ascii="Arial" w:hAnsi="Arial" w:cs="Arial"/>
          <w:sz w:val="28"/>
          <w:szCs w:val="28"/>
        </w:rPr>
        <w:t xml:space="preserve">, </w:t>
      </w:r>
      <w:r w:rsidR="00A3698C" w:rsidRPr="00CB47F4">
        <w:rPr>
          <w:rFonts w:ascii="Arial" w:hAnsi="Arial" w:cs="Arial"/>
          <w:sz w:val="28"/>
          <w:szCs w:val="28"/>
        </w:rPr>
        <w:t>«Просмотр судебных документов к</w:t>
      </w:r>
      <w:r w:rsidR="00932045" w:rsidRPr="00CB47F4">
        <w:rPr>
          <w:rFonts w:ascii="Arial" w:hAnsi="Arial" w:cs="Arial"/>
          <w:sz w:val="28"/>
          <w:szCs w:val="28"/>
        </w:rPr>
        <w:t xml:space="preserve"> извещению» </w:t>
      </w:r>
      <w:r w:rsidR="0088367A" w:rsidRPr="00CB47F4">
        <w:rPr>
          <w:rFonts w:ascii="Arial" w:hAnsi="Arial" w:cs="Arial"/>
          <w:i/>
          <w:sz w:val="28"/>
          <w:szCs w:val="28"/>
        </w:rPr>
        <w:t>(</w:t>
      </w:r>
      <w:r w:rsidR="00A57263" w:rsidRPr="00CB47F4">
        <w:rPr>
          <w:rFonts w:ascii="Arial" w:hAnsi="Arial" w:cs="Arial"/>
          <w:i/>
          <w:sz w:val="28"/>
          <w:szCs w:val="28"/>
        </w:rPr>
        <w:t xml:space="preserve">4 730 </w:t>
      </w:r>
      <w:r w:rsidR="00A3698C" w:rsidRPr="00CB47F4">
        <w:rPr>
          <w:rFonts w:ascii="Arial" w:hAnsi="Arial" w:cs="Arial"/>
          <w:i/>
          <w:sz w:val="28"/>
          <w:szCs w:val="28"/>
        </w:rPr>
        <w:t>просмотр</w:t>
      </w:r>
      <w:r w:rsidR="00C17825" w:rsidRPr="00CB47F4">
        <w:rPr>
          <w:rFonts w:ascii="Arial" w:hAnsi="Arial" w:cs="Arial"/>
          <w:i/>
          <w:sz w:val="28"/>
          <w:szCs w:val="28"/>
        </w:rPr>
        <w:t>ов</w:t>
      </w:r>
      <w:r w:rsidR="0088367A" w:rsidRPr="00CB47F4">
        <w:rPr>
          <w:rFonts w:ascii="Arial" w:hAnsi="Arial" w:cs="Arial"/>
          <w:i/>
          <w:sz w:val="28"/>
          <w:szCs w:val="28"/>
        </w:rPr>
        <w:t>)</w:t>
      </w:r>
      <w:r w:rsidR="00932045" w:rsidRPr="00CB47F4">
        <w:rPr>
          <w:rFonts w:ascii="Arial" w:hAnsi="Arial" w:cs="Arial"/>
          <w:sz w:val="28"/>
          <w:szCs w:val="28"/>
        </w:rPr>
        <w:t>.</w:t>
      </w:r>
    </w:p>
    <w:p w:rsidR="004D5587" w:rsidRPr="00CB47F4" w:rsidRDefault="00A3698C" w:rsidP="00171801">
      <w:pPr>
        <w:pStyle w:val="a3"/>
        <w:spacing w:line="420" w:lineRule="exact"/>
        <w:ind w:firstLine="709"/>
        <w:jc w:val="both"/>
        <w:rPr>
          <w:rFonts w:ascii="Arial" w:hAnsi="Arial" w:cs="Arial"/>
          <w:sz w:val="28"/>
          <w:szCs w:val="28"/>
          <w:highlight w:val="yellow"/>
        </w:rPr>
      </w:pPr>
      <w:r w:rsidRPr="00CB47F4">
        <w:rPr>
          <w:rFonts w:ascii="Arial" w:hAnsi="Arial" w:cs="Arial"/>
          <w:sz w:val="28"/>
          <w:szCs w:val="28"/>
        </w:rPr>
        <w:t xml:space="preserve">Функционирует </w:t>
      </w:r>
      <w:proofErr w:type="spellStart"/>
      <w:r w:rsidRPr="00CB47F4">
        <w:rPr>
          <w:rFonts w:ascii="Arial" w:hAnsi="Arial" w:cs="Arial"/>
          <w:sz w:val="28"/>
          <w:szCs w:val="28"/>
        </w:rPr>
        <w:t>Call</w:t>
      </w:r>
      <w:proofErr w:type="spellEnd"/>
      <w:r w:rsidRPr="00CB47F4">
        <w:rPr>
          <w:rFonts w:ascii="Arial" w:hAnsi="Arial" w:cs="Arial"/>
          <w:sz w:val="28"/>
          <w:szCs w:val="28"/>
        </w:rPr>
        <w:t>-центр Верховного Суда, на кото</w:t>
      </w:r>
      <w:r w:rsidR="006655DA" w:rsidRPr="00CB47F4">
        <w:rPr>
          <w:rFonts w:ascii="Arial" w:hAnsi="Arial" w:cs="Arial"/>
          <w:sz w:val="28"/>
          <w:szCs w:val="28"/>
        </w:rPr>
        <w:t>рый за истекший период поступил</w:t>
      </w:r>
      <w:r w:rsidR="00D35D59" w:rsidRPr="00CB47F4">
        <w:rPr>
          <w:rFonts w:ascii="Arial" w:hAnsi="Arial" w:cs="Arial"/>
          <w:sz w:val="28"/>
          <w:szCs w:val="28"/>
        </w:rPr>
        <w:t>о</w:t>
      </w:r>
      <w:r w:rsidRPr="00CB47F4">
        <w:rPr>
          <w:rFonts w:ascii="Arial" w:hAnsi="Arial" w:cs="Arial"/>
          <w:sz w:val="28"/>
          <w:szCs w:val="28"/>
        </w:rPr>
        <w:t xml:space="preserve"> </w:t>
      </w:r>
      <w:r w:rsidR="004526E5" w:rsidRPr="00CB47F4">
        <w:rPr>
          <w:rFonts w:ascii="Arial" w:hAnsi="Arial" w:cs="Arial"/>
          <w:sz w:val="28"/>
          <w:szCs w:val="28"/>
        </w:rPr>
        <w:t>60 897</w:t>
      </w:r>
      <w:r w:rsidRPr="00CB47F4">
        <w:rPr>
          <w:rFonts w:ascii="Arial" w:hAnsi="Arial" w:cs="Arial"/>
          <w:sz w:val="28"/>
          <w:szCs w:val="28"/>
        </w:rPr>
        <w:t xml:space="preserve"> </w:t>
      </w:r>
      <w:r w:rsidRPr="00CB47F4">
        <w:rPr>
          <w:rFonts w:ascii="Arial" w:hAnsi="Arial" w:cs="Arial"/>
          <w:i/>
          <w:sz w:val="28"/>
          <w:szCs w:val="28"/>
        </w:rPr>
        <w:t>(</w:t>
      </w:r>
      <w:r w:rsidR="00337339" w:rsidRPr="00CB47F4">
        <w:rPr>
          <w:rFonts w:ascii="Arial" w:hAnsi="Arial" w:cs="Arial"/>
          <w:i/>
          <w:sz w:val="28"/>
          <w:szCs w:val="28"/>
        </w:rPr>
        <w:t>55 245</w:t>
      </w:r>
      <w:r w:rsidRPr="00CB47F4">
        <w:rPr>
          <w:rFonts w:ascii="Arial" w:hAnsi="Arial" w:cs="Arial"/>
          <w:i/>
          <w:sz w:val="28"/>
          <w:szCs w:val="28"/>
        </w:rPr>
        <w:t>)</w:t>
      </w:r>
      <w:r w:rsidR="00791A6D" w:rsidRPr="00CB47F4">
        <w:rPr>
          <w:rFonts w:ascii="Arial" w:hAnsi="Arial" w:cs="Arial"/>
          <w:sz w:val="28"/>
          <w:szCs w:val="28"/>
        </w:rPr>
        <w:t xml:space="preserve"> звонков.</w:t>
      </w:r>
    </w:p>
    <w:p w:rsidR="00A57263" w:rsidRPr="00CB47F4" w:rsidRDefault="00A57263"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В целях повышения качества составления протокола судебного заседания </w:t>
      </w:r>
      <w:r w:rsidR="00950E05" w:rsidRPr="00CB47F4">
        <w:rPr>
          <w:rFonts w:ascii="Arial" w:hAnsi="Arial" w:cs="Arial"/>
          <w:sz w:val="28"/>
          <w:szCs w:val="28"/>
        </w:rPr>
        <w:t xml:space="preserve">во </w:t>
      </w:r>
      <w:r w:rsidRPr="00CB47F4">
        <w:rPr>
          <w:rFonts w:ascii="Arial" w:hAnsi="Arial" w:cs="Arial"/>
          <w:sz w:val="28"/>
          <w:szCs w:val="28"/>
        </w:rPr>
        <w:t>все</w:t>
      </w:r>
      <w:r w:rsidR="00950E05" w:rsidRPr="00CB47F4">
        <w:rPr>
          <w:rFonts w:ascii="Arial" w:hAnsi="Arial" w:cs="Arial"/>
          <w:sz w:val="28"/>
          <w:szCs w:val="28"/>
        </w:rPr>
        <w:t>х</w:t>
      </w:r>
      <w:r w:rsidRPr="00CB47F4">
        <w:rPr>
          <w:rFonts w:ascii="Arial" w:hAnsi="Arial" w:cs="Arial"/>
          <w:sz w:val="28"/>
          <w:szCs w:val="28"/>
        </w:rPr>
        <w:t xml:space="preserve"> 1 396 зал</w:t>
      </w:r>
      <w:r w:rsidR="00950E05" w:rsidRPr="00CB47F4">
        <w:rPr>
          <w:rFonts w:ascii="Arial" w:hAnsi="Arial" w:cs="Arial"/>
          <w:sz w:val="28"/>
          <w:szCs w:val="28"/>
        </w:rPr>
        <w:t xml:space="preserve">ах </w:t>
      </w:r>
      <w:r w:rsidRPr="00CB47F4">
        <w:rPr>
          <w:rFonts w:ascii="Arial" w:hAnsi="Arial" w:cs="Arial"/>
          <w:sz w:val="28"/>
          <w:szCs w:val="28"/>
        </w:rPr>
        <w:t xml:space="preserve">судебного заседания </w:t>
      </w:r>
      <w:r w:rsidR="00950E05" w:rsidRPr="00CB47F4">
        <w:rPr>
          <w:rFonts w:ascii="Arial" w:hAnsi="Arial" w:cs="Arial"/>
          <w:sz w:val="28"/>
          <w:szCs w:val="28"/>
        </w:rPr>
        <w:t xml:space="preserve">установлены </w:t>
      </w:r>
      <w:r w:rsidRPr="00CB47F4">
        <w:rPr>
          <w:rFonts w:ascii="Arial" w:hAnsi="Arial" w:cs="Arial"/>
          <w:sz w:val="28"/>
          <w:szCs w:val="28"/>
        </w:rPr>
        <w:t>нов</w:t>
      </w:r>
      <w:r w:rsidR="00950E05" w:rsidRPr="00CB47F4">
        <w:rPr>
          <w:rFonts w:ascii="Arial" w:hAnsi="Arial" w:cs="Arial"/>
          <w:sz w:val="28"/>
          <w:szCs w:val="28"/>
        </w:rPr>
        <w:t>ые</w:t>
      </w:r>
      <w:r w:rsidRPr="00CB47F4">
        <w:rPr>
          <w:rFonts w:ascii="Arial" w:hAnsi="Arial" w:cs="Arial"/>
          <w:sz w:val="28"/>
          <w:szCs w:val="28"/>
        </w:rPr>
        <w:t xml:space="preserve"> систем</w:t>
      </w:r>
      <w:r w:rsidR="00950E05" w:rsidRPr="00CB47F4">
        <w:rPr>
          <w:rFonts w:ascii="Arial" w:hAnsi="Arial" w:cs="Arial"/>
          <w:sz w:val="28"/>
          <w:szCs w:val="28"/>
        </w:rPr>
        <w:t>ы</w:t>
      </w:r>
      <w:r w:rsidRPr="00CB47F4">
        <w:rPr>
          <w:rFonts w:ascii="Arial" w:hAnsi="Arial" w:cs="Arial"/>
          <w:sz w:val="28"/>
          <w:szCs w:val="28"/>
        </w:rPr>
        <w:t xml:space="preserve"> </w:t>
      </w:r>
      <w:r w:rsidR="00950E05" w:rsidRPr="00CB47F4">
        <w:rPr>
          <w:rFonts w:ascii="Arial" w:hAnsi="Arial" w:cs="Arial"/>
          <w:sz w:val="28"/>
          <w:szCs w:val="28"/>
        </w:rPr>
        <w:t>аудио</w:t>
      </w:r>
      <w:proofErr w:type="gramStart"/>
      <w:r w:rsidR="00950E05" w:rsidRPr="00CB47F4">
        <w:rPr>
          <w:rFonts w:ascii="Arial" w:hAnsi="Arial" w:cs="Arial"/>
          <w:sz w:val="28"/>
          <w:szCs w:val="28"/>
        </w:rPr>
        <w:t>,-</w:t>
      </w:r>
      <w:proofErr w:type="gramEnd"/>
      <w:r w:rsidR="00950E05" w:rsidRPr="00CB47F4">
        <w:rPr>
          <w:rFonts w:ascii="Arial" w:hAnsi="Arial" w:cs="Arial"/>
          <w:sz w:val="28"/>
          <w:szCs w:val="28"/>
        </w:rPr>
        <w:t xml:space="preserve">видео фиксации судебных процессов (АВФ), оснащенность по </w:t>
      </w:r>
      <w:r w:rsidRPr="00CB47F4">
        <w:rPr>
          <w:rFonts w:ascii="Arial" w:hAnsi="Arial" w:cs="Arial"/>
          <w:sz w:val="28"/>
          <w:szCs w:val="28"/>
        </w:rPr>
        <w:t>республике составляет – 100%.</w:t>
      </w:r>
    </w:p>
    <w:p w:rsidR="004D5587" w:rsidRPr="00CB47F4" w:rsidRDefault="004861C1"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С начала </w:t>
      </w:r>
      <w:r w:rsidR="00BE513C" w:rsidRPr="00CB47F4">
        <w:rPr>
          <w:rFonts w:ascii="Arial" w:hAnsi="Arial" w:cs="Arial"/>
          <w:sz w:val="28"/>
          <w:szCs w:val="28"/>
        </w:rPr>
        <w:t>2016</w:t>
      </w:r>
      <w:r w:rsidRPr="00CB47F4">
        <w:rPr>
          <w:rFonts w:ascii="Arial" w:hAnsi="Arial" w:cs="Arial"/>
          <w:sz w:val="28"/>
          <w:szCs w:val="28"/>
        </w:rPr>
        <w:t xml:space="preserve"> года введен учет применения АВФ по назначенным процессам. Данный учет позволяет выявить своевременность начала судебных процессов, что дисциплинирует участников процесса.</w:t>
      </w:r>
      <w:r w:rsidR="0003646F" w:rsidRPr="00CB47F4">
        <w:rPr>
          <w:rFonts w:ascii="Arial" w:hAnsi="Arial" w:cs="Arial"/>
          <w:sz w:val="28"/>
          <w:szCs w:val="28"/>
        </w:rPr>
        <w:t xml:space="preserve"> </w:t>
      </w:r>
    </w:p>
    <w:p w:rsidR="00FA6233" w:rsidRPr="00CB47F4" w:rsidRDefault="00FA6233" w:rsidP="00171801">
      <w:pPr>
        <w:pStyle w:val="a3"/>
        <w:spacing w:line="420" w:lineRule="exact"/>
        <w:ind w:firstLine="709"/>
        <w:jc w:val="both"/>
        <w:rPr>
          <w:rFonts w:ascii="Arial" w:hAnsi="Arial" w:cs="Arial"/>
          <w:sz w:val="28"/>
          <w:szCs w:val="28"/>
        </w:rPr>
      </w:pPr>
      <w:r w:rsidRPr="00CB47F4">
        <w:rPr>
          <w:rFonts w:ascii="Arial" w:hAnsi="Arial" w:cs="Arial"/>
          <w:sz w:val="28"/>
          <w:szCs w:val="28"/>
        </w:rPr>
        <w:t>Наряду с этим, установленные системы АВФ интегрированы с информационной системой «ТӨ</w:t>
      </w:r>
      <w:proofErr w:type="gramStart"/>
      <w:r w:rsidRPr="00CB47F4">
        <w:rPr>
          <w:rFonts w:ascii="Arial" w:hAnsi="Arial" w:cs="Arial"/>
          <w:sz w:val="28"/>
          <w:szCs w:val="28"/>
        </w:rPr>
        <w:t>РЕЛ</w:t>
      </w:r>
      <w:proofErr w:type="gramEnd"/>
      <w:r w:rsidRPr="00CB47F4">
        <w:rPr>
          <w:rFonts w:ascii="Arial" w:hAnsi="Arial" w:cs="Arial"/>
          <w:sz w:val="28"/>
          <w:szCs w:val="28"/>
        </w:rPr>
        <w:t>ІК», онлайн-сервисом «Судебный кабинет» в части предоставления возможности ознакомления с аудио,-видео фиксацией.</w:t>
      </w:r>
    </w:p>
    <w:p w:rsidR="000979EC" w:rsidRPr="00CB47F4" w:rsidRDefault="000979EC" w:rsidP="00171801">
      <w:pPr>
        <w:pStyle w:val="a3"/>
        <w:spacing w:line="420" w:lineRule="exact"/>
        <w:ind w:firstLine="709"/>
        <w:jc w:val="both"/>
        <w:rPr>
          <w:rFonts w:ascii="Arial" w:hAnsi="Arial" w:cs="Arial"/>
          <w:sz w:val="28"/>
          <w:szCs w:val="28"/>
        </w:rPr>
      </w:pPr>
      <w:r w:rsidRPr="00CB47F4">
        <w:rPr>
          <w:rFonts w:ascii="Arial" w:hAnsi="Arial" w:cs="Arial"/>
          <w:sz w:val="28"/>
          <w:szCs w:val="28"/>
        </w:rPr>
        <w:t>В рамках системы АВФ предоставлена возможность организации видеоконференцсвязи участников процесса на судебном заседании между Верховным Судом и областными судами, по данному принципу в 2016 году проведено 395 судебных заседаний.</w:t>
      </w:r>
    </w:p>
    <w:p w:rsidR="004D5587" w:rsidRPr="00CB47F4" w:rsidRDefault="00A3698C" w:rsidP="00171801">
      <w:pPr>
        <w:pStyle w:val="a3"/>
        <w:spacing w:line="420" w:lineRule="exact"/>
        <w:ind w:firstLine="709"/>
        <w:jc w:val="both"/>
        <w:rPr>
          <w:rFonts w:ascii="Arial" w:hAnsi="Arial" w:cs="Arial"/>
          <w:sz w:val="28"/>
          <w:szCs w:val="28"/>
        </w:rPr>
      </w:pPr>
      <w:r w:rsidRPr="00CB47F4">
        <w:rPr>
          <w:rFonts w:ascii="Arial" w:hAnsi="Arial" w:cs="Arial"/>
          <w:sz w:val="28"/>
          <w:szCs w:val="28"/>
        </w:rPr>
        <w:t>Эффективно работает электронное извещение участников судопроизводства. В</w:t>
      </w:r>
      <w:r w:rsidR="00203B36" w:rsidRPr="00CB47F4">
        <w:rPr>
          <w:rFonts w:ascii="Arial" w:hAnsi="Arial" w:cs="Arial"/>
          <w:sz w:val="28"/>
          <w:szCs w:val="28"/>
        </w:rPr>
        <w:t xml:space="preserve"> </w:t>
      </w:r>
      <w:r w:rsidRPr="00CB47F4">
        <w:rPr>
          <w:rFonts w:ascii="Arial" w:hAnsi="Arial" w:cs="Arial"/>
          <w:sz w:val="28"/>
          <w:szCs w:val="28"/>
        </w:rPr>
        <w:t>отчетном периоде м</w:t>
      </w:r>
      <w:r w:rsidR="00821F8E" w:rsidRPr="00CB47F4">
        <w:rPr>
          <w:rFonts w:ascii="Arial" w:hAnsi="Arial" w:cs="Arial"/>
          <w:sz w:val="28"/>
          <w:szCs w:val="28"/>
        </w:rPr>
        <w:t>естными судами направлено более</w:t>
      </w:r>
      <w:r w:rsidR="002023B4" w:rsidRPr="00CB47F4">
        <w:rPr>
          <w:rFonts w:ascii="Arial" w:hAnsi="Arial" w:cs="Arial"/>
          <w:sz w:val="28"/>
          <w:szCs w:val="28"/>
        </w:rPr>
        <w:t xml:space="preserve"> </w:t>
      </w:r>
      <w:r w:rsidR="00132408" w:rsidRPr="00CB47F4">
        <w:rPr>
          <w:rFonts w:ascii="Arial" w:hAnsi="Arial" w:cs="Arial"/>
          <w:sz w:val="28"/>
          <w:szCs w:val="28"/>
        </w:rPr>
        <w:t xml:space="preserve"> </w:t>
      </w:r>
      <w:r w:rsidR="00E717A2" w:rsidRPr="00CB47F4">
        <w:rPr>
          <w:rFonts w:ascii="Arial" w:hAnsi="Arial" w:cs="Arial"/>
          <w:sz w:val="28"/>
          <w:szCs w:val="28"/>
          <w:lang w:val="kk-KZ"/>
        </w:rPr>
        <w:t>1 млн.</w:t>
      </w:r>
      <w:r w:rsidR="00E717A2" w:rsidRPr="00CB47F4">
        <w:rPr>
          <w:rFonts w:ascii="Arial" w:hAnsi="Arial" w:cs="Arial"/>
          <w:sz w:val="28"/>
          <w:szCs w:val="28"/>
        </w:rPr>
        <w:t xml:space="preserve"> </w:t>
      </w:r>
      <w:r w:rsidR="00A062C3" w:rsidRPr="00CB47F4">
        <w:rPr>
          <w:rFonts w:ascii="Arial" w:hAnsi="Arial" w:cs="Arial"/>
          <w:sz w:val="28"/>
          <w:szCs w:val="28"/>
        </w:rPr>
        <w:t>6</w:t>
      </w:r>
      <w:r w:rsidR="00E717A2" w:rsidRPr="00CB47F4">
        <w:rPr>
          <w:rFonts w:ascii="Arial" w:hAnsi="Arial" w:cs="Arial"/>
          <w:sz w:val="28"/>
          <w:szCs w:val="28"/>
        </w:rPr>
        <w:t>9</w:t>
      </w:r>
      <w:r w:rsidR="00A062C3" w:rsidRPr="00CB47F4">
        <w:rPr>
          <w:rFonts w:ascii="Arial" w:hAnsi="Arial" w:cs="Arial"/>
          <w:sz w:val="28"/>
          <w:szCs w:val="28"/>
        </w:rPr>
        <w:t xml:space="preserve">5 </w:t>
      </w:r>
      <w:r w:rsidR="00E2281C" w:rsidRPr="00CB47F4">
        <w:rPr>
          <w:rFonts w:ascii="Arial" w:hAnsi="Arial" w:cs="Arial"/>
          <w:sz w:val="28"/>
          <w:szCs w:val="28"/>
        </w:rPr>
        <w:t xml:space="preserve">тыс. </w:t>
      </w:r>
      <w:r w:rsidRPr="00CB47F4">
        <w:rPr>
          <w:rFonts w:ascii="Arial" w:hAnsi="Arial" w:cs="Arial"/>
          <w:sz w:val="28"/>
          <w:szCs w:val="28"/>
        </w:rPr>
        <w:t>SMS-сообщений</w:t>
      </w:r>
      <w:r w:rsidR="00561284" w:rsidRPr="00CB47F4">
        <w:rPr>
          <w:rFonts w:ascii="Arial" w:hAnsi="Arial" w:cs="Arial"/>
          <w:sz w:val="28"/>
          <w:szCs w:val="28"/>
        </w:rPr>
        <w:t xml:space="preserve">, посредством «Гибридной </w:t>
      </w:r>
      <w:r w:rsidR="00561284" w:rsidRPr="00CB47F4">
        <w:rPr>
          <w:rFonts w:ascii="Arial" w:hAnsi="Arial" w:cs="Arial"/>
          <w:sz w:val="28"/>
          <w:szCs w:val="28"/>
        </w:rPr>
        <w:lastRenderedPageBreak/>
        <w:t>электронной почты»</w:t>
      </w:r>
      <w:r w:rsidR="00431F46" w:rsidRPr="00CB47F4">
        <w:rPr>
          <w:rFonts w:ascii="Arial" w:hAnsi="Arial" w:cs="Arial"/>
          <w:sz w:val="28"/>
          <w:szCs w:val="28"/>
        </w:rPr>
        <w:t xml:space="preserve"> – </w:t>
      </w:r>
      <w:r w:rsidR="00E717A2" w:rsidRPr="00CB47F4">
        <w:rPr>
          <w:rFonts w:ascii="Arial" w:hAnsi="Arial" w:cs="Arial"/>
          <w:sz w:val="28"/>
          <w:szCs w:val="28"/>
        </w:rPr>
        <w:t xml:space="preserve">331 033 </w:t>
      </w:r>
      <w:r w:rsidR="00561284" w:rsidRPr="00CB47F4">
        <w:rPr>
          <w:rFonts w:ascii="Arial" w:hAnsi="Arial" w:cs="Arial"/>
          <w:sz w:val="28"/>
          <w:szCs w:val="28"/>
        </w:rPr>
        <w:t>электронных повесток и извещений, из которых</w:t>
      </w:r>
      <w:r w:rsidR="00203B36" w:rsidRPr="00CB47F4">
        <w:rPr>
          <w:rFonts w:ascii="Arial" w:hAnsi="Arial" w:cs="Arial"/>
          <w:sz w:val="28"/>
          <w:szCs w:val="28"/>
        </w:rPr>
        <w:t xml:space="preserve"> </w:t>
      </w:r>
      <w:r w:rsidR="00561284" w:rsidRPr="00CB47F4">
        <w:rPr>
          <w:rFonts w:ascii="Arial" w:hAnsi="Arial" w:cs="Arial"/>
          <w:sz w:val="28"/>
          <w:szCs w:val="28"/>
        </w:rPr>
        <w:t xml:space="preserve">конечные статусы </w:t>
      </w:r>
      <w:r w:rsidR="00E540C0" w:rsidRPr="00CB47F4">
        <w:rPr>
          <w:rFonts w:ascii="Arial" w:hAnsi="Arial" w:cs="Arial"/>
          <w:sz w:val="28"/>
          <w:szCs w:val="28"/>
        </w:rPr>
        <w:t xml:space="preserve">о доставке </w:t>
      </w:r>
      <w:r w:rsidR="00561284" w:rsidRPr="00CB47F4">
        <w:rPr>
          <w:rFonts w:ascii="Arial" w:hAnsi="Arial" w:cs="Arial"/>
          <w:sz w:val="28"/>
          <w:szCs w:val="28"/>
        </w:rPr>
        <w:t xml:space="preserve">имеют </w:t>
      </w:r>
      <w:r w:rsidR="00F14DCC" w:rsidRPr="00CB47F4">
        <w:rPr>
          <w:rFonts w:ascii="Arial" w:hAnsi="Arial" w:cs="Arial"/>
          <w:sz w:val="28"/>
          <w:szCs w:val="28"/>
        </w:rPr>
        <w:t>99,</w:t>
      </w:r>
      <w:r w:rsidR="00E717A2" w:rsidRPr="00CB47F4">
        <w:rPr>
          <w:rFonts w:ascii="Arial" w:hAnsi="Arial" w:cs="Arial"/>
          <w:sz w:val="28"/>
          <w:szCs w:val="28"/>
        </w:rPr>
        <w:t>9</w:t>
      </w:r>
      <w:r w:rsidR="00F14DCC" w:rsidRPr="00CB47F4">
        <w:rPr>
          <w:rFonts w:ascii="Arial" w:hAnsi="Arial" w:cs="Arial"/>
          <w:sz w:val="28"/>
          <w:szCs w:val="28"/>
        </w:rPr>
        <w:t xml:space="preserve">% или </w:t>
      </w:r>
      <w:r w:rsidR="00E717A2" w:rsidRPr="00CB47F4">
        <w:rPr>
          <w:rFonts w:ascii="Arial" w:hAnsi="Arial" w:cs="Arial"/>
          <w:sz w:val="28"/>
          <w:szCs w:val="28"/>
        </w:rPr>
        <w:t>330 984</w:t>
      </w:r>
      <w:r w:rsidR="00561284" w:rsidRPr="00CB47F4">
        <w:rPr>
          <w:rFonts w:ascii="Arial" w:hAnsi="Arial" w:cs="Arial"/>
          <w:sz w:val="28"/>
          <w:szCs w:val="28"/>
        </w:rPr>
        <w:t>.</w:t>
      </w:r>
    </w:p>
    <w:p w:rsidR="004D5587" w:rsidRPr="00CB47F4" w:rsidRDefault="004861C1" w:rsidP="00171801">
      <w:pPr>
        <w:pStyle w:val="a3"/>
        <w:spacing w:line="420" w:lineRule="exact"/>
        <w:ind w:firstLine="709"/>
        <w:jc w:val="both"/>
        <w:rPr>
          <w:rFonts w:ascii="Arial" w:hAnsi="Arial" w:cs="Arial"/>
          <w:sz w:val="28"/>
          <w:szCs w:val="28"/>
        </w:rPr>
      </w:pPr>
      <w:r w:rsidRPr="00CB47F4">
        <w:rPr>
          <w:rFonts w:ascii="Arial" w:hAnsi="Arial" w:cs="Arial"/>
          <w:sz w:val="28"/>
          <w:szCs w:val="28"/>
        </w:rPr>
        <w:t>Ф</w:t>
      </w:r>
      <w:r w:rsidR="004736F5" w:rsidRPr="00CB47F4">
        <w:rPr>
          <w:rFonts w:ascii="Arial" w:hAnsi="Arial" w:cs="Arial"/>
          <w:sz w:val="28"/>
          <w:szCs w:val="28"/>
        </w:rPr>
        <w:t>ункционирует информационное взаимодействие</w:t>
      </w:r>
      <w:r w:rsidR="00203B36" w:rsidRPr="00CB47F4">
        <w:rPr>
          <w:rFonts w:ascii="Arial" w:hAnsi="Arial" w:cs="Arial"/>
          <w:sz w:val="28"/>
          <w:szCs w:val="28"/>
        </w:rPr>
        <w:t xml:space="preserve"> </w:t>
      </w:r>
      <w:r w:rsidR="00B2060E" w:rsidRPr="00CB47F4">
        <w:rPr>
          <w:rFonts w:ascii="Arial" w:hAnsi="Arial" w:cs="Arial"/>
          <w:sz w:val="28"/>
          <w:szCs w:val="28"/>
        </w:rPr>
        <w:t>между местными судами и государственными органами</w:t>
      </w:r>
      <w:r w:rsidR="008A4E73" w:rsidRPr="00CB47F4">
        <w:rPr>
          <w:rFonts w:ascii="Arial" w:hAnsi="Arial" w:cs="Arial"/>
          <w:sz w:val="28"/>
          <w:szCs w:val="28"/>
        </w:rPr>
        <w:t xml:space="preserve">. </w:t>
      </w:r>
    </w:p>
    <w:p w:rsidR="004D5587" w:rsidRPr="00CB47F4" w:rsidRDefault="008A4E73" w:rsidP="00171801">
      <w:pPr>
        <w:pStyle w:val="a3"/>
        <w:spacing w:line="420" w:lineRule="exact"/>
        <w:ind w:firstLine="709"/>
        <w:jc w:val="both"/>
        <w:rPr>
          <w:rFonts w:ascii="Arial" w:hAnsi="Arial" w:cs="Arial"/>
          <w:sz w:val="28"/>
          <w:szCs w:val="28"/>
        </w:rPr>
      </w:pPr>
      <w:r w:rsidRPr="00CB47F4">
        <w:rPr>
          <w:rFonts w:ascii="Arial" w:hAnsi="Arial" w:cs="Arial"/>
          <w:sz w:val="28"/>
          <w:szCs w:val="28"/>
        </w:rPr>
        <w:t>Так,</w:t>
      </w:r>
      <w:r w:rsidR="00B2060E" w:rsidRPr="00CB47F4">
        <w:rPr>
          <w:rFonts w:ascii="Arial" w:hAnsi="Arial" w:cs="Arial"/>
          <w:sz w:val="28"/>
          <w:szCs w:val="28"/>
        </w:rPr>
        <w:t xml:space="preserve"> </w:t>
      </w:r>
      <w:r w:rsidR="00A231C5" w:rsidRPr="00CB47F4">
        <w:rPr>
          <w:rFonts w:ascii="Arial" w:hAnsi="Arial" w:cs="Arial"/>
          <w:sz w:val="28"/>
          <w:szCs w:val="28"/>
        </w:rPr>
        <w:t xml:space="preserve">в органы исполнительного производства </w:t>
      </w:r>
      <w:r w:rsidRPr="00CB47F4">
        <w:rPr>
          <w:rFonts w:ascii="Arial" w:hAnsi="Arial" w:cs="Arial"/>
          <w:sz w:val="28"/>
          <w:szCs w:val="28"/>
        </w:rPr>
        <w:t xml:space="preserve">направлено </w:t>
      </w:r>
      <w:r w:rsidR="00684BF3" w:rsidRPr="00CB47F4">
        <w:rPr>
          <w:rFonts w:ascii="Arial" w:hAnsi="Arial" w:cs="Arial"/>
          <w:sz w:val="28"/>
          <w:szCs w:val="28"/>
        </w:rPr>
        <w:t xml:space="preserve">273 068 </w:t>
      </w:r>
      <w:r w:rsidR="00B2060E" w:rsidRPr="00CB47F4">
        <w:rPr>
          <w:rFonts w:ascii="Arial" w:hAnsi="Arial" w:cs="Arial"/>
          <w:sz w:val="28"/>
          <w:szCs w:val="28"/>
        </w:rPr>
        <w:t>исполнительных листов</w:t>
      </w:r>
      <w:r w:rsidRPr="00CB47F4">
        <w:rPr>
          <w:rFonts w:ascii="Arial" w:hAnsi="Arial" w:cs="Arial"/>
          <w:sz w:val="28"/>
          <w:szCs w:val="28"/>
        </w:rPr>
        <w:t xml:space="preserve"> и</w:t>
      </w:r>
      <w:r w:rsidR="00B2060E" w:rsidRPr="00CB47F4">
        <w:rPr>
          <w:rFonts w:ascii="Arial" w:hAnsi="Arial" w:cs="Arial"/>
          <w:sz w:val="28"/>
          <w:szCs w:val="28"/>
        </w:rPr>
        <w:t xml:space="preserve"> судебных приказов</w:t>
      </w:r>
      <w:r w:rsidRPr="00CB47F4">
        <w:rPr>
          <w:rFonts w:ascii="Arial" w:hAnsi="Arial" w:cs="Arial"/>
          <w:sz w:val="28"/>
          <w:szCs w:val="28"/>
        </w:rPr>
        <w:t>,</w:t>
      </w:r>
      <w:r w:rsidR="00B2060E" w:rsidRPr="00CB47F4">
        <w:rPr>
          <w:rFonts w:ascii="Arial" w:hAnsi="Arial" w:cs="Arial"/>
          <w:sz w:val="28"/>
          <w:szCs w:val="28"/>
        </w:rPr>
        <w:t xml:space="preserve"> санкционировано </w:t>
      </w:r>
      <w:r w:rsidR="00684BF3" w:rsidRPr="00CB47F4">
        <w:rPr>
          <w:rFonts w:ascii="Arial" w:hAnsi="Arial" w:cs="Arial"/>
          <w:sz w:val="28"/>
          <w:szCs w:val="28"/>
        </w:rPr>
        <w:t xml:space="preserve">637 681 </w:t>
      </w:r>
      <w:r w:rsidR="00B2060E" w:rsidRPr="00CB47F4">
        <w:rPr>
          <w:rFonts w:ascii="Arial" w:hAnsi="Arial" w:cs="Arial"/>
          <w:sz w:val="28"/>
          <w:szCs w:val="28"/>
        </w:rPr>
        <w:t>постановлени</w:t>
      </w:r>
      <w:r w:rsidR="00684BF3" w:rsidRPr="00CB47F4">
        <w:rPr>
          <w:rFonts w:ascii="Arial" w:hAnsi="Arial" w:cs="Arial"/>
          <w:sz w:val="28"/>
          <w:szCs w:val="28"/>
        </w:rPr>
        <w:t>е</w:t>
      </w:r>
      <w:r w:rsidR="00B2060E" w:rsidRPr="00CB47F4">
        <w:rPr>
          <w:rFonts w:ascii="Arial" w:hAnsi="Arial" w:cs="Arial"/>
          <w:sz w:val="28"/>
          <w:szCs w:val="28"/>
        </w:rPr>
        <w:t xml:space="preserve"> судебных исполнителей</w:t>
      </w:r>
      <w:r w:rsidRPr="00CB47F4">
        <w:rPr>
          <w:rFonts w:ascii="Arial" w:hAnsi="Arial" w:cs="Arial"/>
          <w:sz w:val="28"/>
          <w:szCs w:val="28"/>
        </w:rPr>
        <w:t>, у</w:t>
      </w:r>
      <w:r w:rsidR="00A231C5" w:rsidRPr="00CB47F4">
        <w:rPr>
          <w:rFonts w:ascii="Arial" w:hAnsi="Arial" w:cs="Arial"/>
          <w:sz w:val="28"/>
          <w:szCs w:val="28"/>
        </w:rPr>
        <w:t>полномоченными органами для рассмотрения по существу в местные суды через информационный сервис «</w:t>
      </w:r>
      <w:r w:rsidR="006E0CA6" w:rsidRPr="00CB47F4">
        <w:rPr>
          <w:rFonts w:ascii="Arial" w:hAnsi="Arial" w:cs="Arial"/>
          <w:sz w:val="28"/>
          <w:szCs w:val="28"/>
        </w:rPr>
        <w:t>Отправка административных дел</w:t>
      </w:r>
      <w:r w:rsidR="00A231C5" w:rsidRPr="00CB47F4">
        <w:rPr>
          <w:rFonts w:ascii="Arial" w:hAnsi="Arial" w:cs="Arial"/>
          <w:sz w:val="28"/>
          <w:szCs w:val="28"/>
        </w:rPr>
        <w:t xml:space="preserve">» в электронном варианте направлено </w:t>
      </w:r>
      <w:r w:rsidR="00684BF3" w:rsidRPr="00CB47F4">
        <w:rPr>
          <w:rFonts w:ascii="Arial" w:hAnsi="Arial" w:cs="Arial"/>
          <w:sz w:val="28"/>
          <w:szCs w:val="28"/>
        </w:rPr>
        <w:t xml:space="preserve">335 948 </w:t>
      </w:r>
      <w:r w:rsidR="00A231C5" w:rsidRPr="00CB47F4">
        <w:rPr>
          <w:rFonts w:ascii="Arial" w:hAnsi="Arial" w:cs="Arial"/>
          <w:sz w:val="28"/>
          <w:szCs w:val="28"/>
        </w:rPr>
        <w:t>административных материал</w:t>
      </w:r>
      <w:r w:rsidR="00684BF3" w:rsidRPr="00CB47F4">
        <w:rPr>
          <w:rFonts w:ascii="Arial" w:hAnsi="Arial" w:cs="Arial"/>
          <w:sz w:val="28"/>
          <w:szCs w:val="28"/>
        </w:rPr>
        <w:t>ов</w:t>
      </w:r>
      <w:r w:rsidR="006E0CA6" w:rsidRPr="00CB47F4">
        <w:rPr>
          <w:rFonts w:ascii="Arial" w:hAnsi="Arial" w:cs="Arial"/>
          <w:sz w:val="28"/>
          <w:szCs w:val="28"/>
        </w:rPr>
        <w:t xml:space="preserve">, из них зарегистрировано </w:t>
      </w:r>
      <w:r w:rsidR="00684BF3" w:rsidRPr="00CB47F4">
        <w:rPr>
          <w:rFonts w:ascii="Arial" w:hAnsi="Arial" w:cs="Arial"/>
          <w:sz w:val="28"/>
          <w:szCs w:val="28"/>
        </w:rPr>
        <w:t>89,5</w:t>
      </w:r>
      <w:r w:rsidR="006E0CA6" w:rsidRPr="00CB47F4">
        <w:rPr>
          <w:rFonts w:ascii="Arial" w:hAnsi="Arial" w:cs="Arial"/>
          <w:sz w:val="28"/>
          <w:szCs w:val="28"/>
        </w:rPr>
        <w:t xml:space="preserve">% или </w:t>
      </w:r>
      <w:r w:rsidR="00684BF3" w:rsidRPr="00CB47F4">
        <w:rPr>
          <w:rFonts w:ascii="Arial" w:hAnsi="Arial" w:cs="Arial"/>
          <w:sz w:val="28"/>
          <w:szCs w:val="28"/>
        </w:rPr>
        <w:t>300 765</w:t>
      </w:r>
      <w:r w:rsidR="006E0CA6" w:rsidRPr="00CB47F4">
        <w:rPr>
          <w:rFonts w:ascii="Arial" w:hAnsi="Arial" w:cs="Arial"/>
          <w:sz w:val="28"/>
          <w:szCs w:val="28"/>
        </w:rPr>
        <w:t>.</w:t>
      </w:r>
    </w:p>
    <w:p w:rsidR="004D5587" w:rsidRPr="00CB47F4" w:rsidRDefault="00B53114"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В целях развития дистанционного отправления правосудия </w:t>
      </w:r>
      <w:r w:rsidR="00E46CF8" w:rsidRPr="00CB47F4">
        <w:rPr>
          <w:rFonts w:ascii="Arial" w:hAnsi="Arial" w:cs="Arial"/>
          <w:sz w:val="28"/>
          <w:szCs w:val="28"/>
        </w:rPr>
        <w:t xml:space="preserve">совместно с Комитетом уголовно-исправительной системы Министерства внутренних дел Республики Казахстан </w:t>
      </w:r>
      <w:r w:rsidRPr="00CB47F4">
        <w:rPr>
          <w:rFonts w:ascii="Arial" w:hAnsi="Arial" w:cs="Arial"/>
          <w:sz w:val="28"/>
          <w:szCs w:val="28"/>
        </w:rPr>
        <w:t>проводится работа по внедрению в исправительных учреждениях систем видеоконференцсвязи для проведения процессов в удаленном режиме. На сегодняшний день за счет собственных средств Департамента системами видеоконференции оснаще</w:t>
      </w:r>
      <w:r w:rsidR="00FA6233" w:rsidRPr="00CB47F4">
        <w:rPr>
          <w:rFonts w:ascii="Arial" w:hAnsi="Arial" w:cs="Arial"/>
          <w:sz w:val="28"/>
          <w:szCs w:val="28"/>
        </w:rPr>
        <w:t xml:space="preserve">но 32 исправительных учреждения, </w:t>
      </w:r>
      <w:r w:rsidR="00171801">
        <w:rPr>
          <w:rFonts w:ascii="Arial" w:hAnsi="Arial" w:cs="Arial"/>
          <w:sz w:val="28"/>
          <w:szCs w:val="28"/>
        </w:rPr>
        <w:t xml:space="preserve">посредством которых рассмотрено </w:t>
      </w:r>
      <w:r w:rsidR="00FA6233" w:rsidRPr="00CB47F4">
        <w:rPr>
          <w:rFonts w:ascii="Arial" w:hAnsi="Arial" w:cs="Arial"/>
          <w:sz w:val="28"/>
          <w:szCs w:val="28"/>
        </w:rPr>
        <w:t xml:space="preserve">3 863 материала без </w:t>
      </w:r>
      <w:proofErr w:type="spellStart"/>
      <w:r w:rsidR="00FA6233" w:rsidRPr="00CB47F4">
        <w:rPr>
          <w:rFonts w:ascii="Arial" w:hAnsi="Arial" w:cs="Arial"/>
          <w:sz w:val="28"/>
          <w:szCs w:val="28"/>
        </w:rPr>
        <w:t>этапирования</w:t>
      </w:r>
      <w:proofErr w:type="spellEnd"/>
      <w:r w:rsidR="00FA6233" w:rsidRPr="00CB47F4">
        <w:rPr>
          <w:rFonts w:ascii="Arial" w:hAnsi="Arial" w:cs="Arial"/>
          <w:sz w:val="28"/>
          <w:szCs w:val="28"/>
        </w:rPr>
        <w:t xml:space="preserve"> осужденных. </w:t>
      </w:r>
    </w:p>
    <w:p w:rsidR="008E5F08" w:rsidRPr="00CB47F4" w:rsidRDefault="008E5F08" w:rsidP="00171801">
      <w:pPr>
        <w:pStyle w:val="a3"/>
        <w:spacing w:line="420" w:lineRule="exact"/>
        <w:ind w:firstLine="709"/>
        <w:jc w:val="both"/>
        <w:rPr>
          <w:rFonts w:ascii="Arial" w:hAnsi="Arial" w:cs="Arial"/>
          <w:sz w:val="28"/>
          <w:szCs w:val="28"/>
        </w:rPr>
      </w:pPr>
      <w:r w:rsidRPr="00CB47F4">
        <w:rPr>
          <w:rFonts w:ascii="Arial" w:hAnsi="Arial" w:cs="Arial"/>
          <w:sz w:val="28"/>
          <w:szCs w:val="28"/>
        </w:rPr>
        <w:t>Одним из основных критериев оценки эффективности судебной системы является степень доверия к ней населения страны.</w:t>
      </w:r>
    </w:p>
    <w:p w:rsidR="004D5587" w:rsidRPr="00CB47F4" w:rsidRDefault="00526450"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В целях </w:t>
      </w:r>
      <w:r w:rsidR="008E5F08" w:rsidRPr="00CB47F4">
        <w:rPr>
          <w:rFonts w:ascii="Arial" w:hAnsi="Arial" w:cs="Arial"/>
          <w:sz w:val="28"/>
          <w:szCs w:val="28"/>
        </w:rPr>
        <w:t xml:space="preserve">изучения </w:t>
      </w:r>
      <w:r w:rsidR="0071400A" w:rsidRPr="00CB47F4">
        <w:rPr>
          <w:rFonts w:ascii="Arial" w:hAnsi="Arial" w:cs="Arial"/>
          <w:sz w:val="28"/>
          <w:szCs w:val="28"/>
        </w:rPr>
        <w:t xml:space="preserve">уровня удовлетворенности граждан доступностью и качеством работы казахстанских судов в период с </w:t>
      </w:r>
      <w:r w:rsidR="001A0C6E" w:rsidRPr="00CB47F4">
        <w:rPr>
          <w:rFonts w:ascii="Arial" w:hAnsi="Arial" w:cs="Arial"/>
          <w:sz w:val="28"/>
          <w:szCs w:val="28"/>
        </w:rPr>
        <w:t xml:space="preserve">4 апреля </w:t>
      </w:r>
      <w:r w:rsidR="0071400A" w:rsidRPr="00CB47F4">
        <w:rPr>
          <w:rFonts w:ascii="Arial" w:hAnsi="Arial" w:cs="Arial"/>
          <w:sz w:val="28"/>
          <w:szCs w:val="28"/>
        </w:rPr>
        <w:t xml:space="preserve">по </w:t>
      </w:r>
      <w:r w:rsidR="001A0C6E" w:rsidRPr="00CB47F4">
        <w:rPr>
          <w:rFonts w:ascii="Arial" w:hAnsi="Arial" w:cs="Arial"/>
          <w:sz w:val="28"/>
          <w:szCs w:val="28"/>
        </w:rPr>
        <w:t>4 июня 2016 </w:t>
      </w:r>
      <w:r w:rsidR="0071400A" w:rsidRPr="00CB47F4">
        <w:rPr>
          <w:rFonts w:ascii="Arial" w:hAnsi="Arial" w:cs="Arial"/>
          <w:sz w:val="28"/>
          <w:szCs w:val="28"/>
        </w:rPr>
        <w:t xml:space="preserve">года проведено </w:t>
      </w:r>
      <w:proofErr w:type="gramStart"/>
      <w:r w:rsidR="001A0C6E" w:rsidRPr="00CB47F4">
        <w:rPr>
          <w:rFonts w:ascii="Arial" w:hAnsi="Arial" w:cs="Arial"/>
          <w:sz w:val="28"/>
          <w:szCs w:val="28"/>
        </w:rPr>
        <w:t>анонимное</w:t>
      </w:r>
      <w:proofErr w:type="gramEnd"/>
      <w:r w:rsidR="00F63D12" w:rsidRPr="00CB47F4">
        <w:rPr>
          <w:rFonts w:ascii="Arial" w:hAnsi="Arial" w:cs="Arial"/>
          <w:sz w:val="28"/>
          <w:szCs w:val="28"/>
        </w:rPr>
        <w:t xml:space="preserve"> </w:t>
      </w:r>
      <w:proofErr w:type="spellStart"/>
      <w:r w:rsidR="001A0C6E" w:rsidRPr="00CB47F4">
        <w:rPr>
          <w:rFonts w:ascii="Arial" w:hAnsi="Arial" w:cs="Arial"/>
          <w:sz w:val="28"/>
          <w:szCs w:val="28"/>
        </w:rPr>
        <w:t>online</w:t>
      </w:r>
      <w:proofErr w:type="spellEnd"/>
      <w:r w:rsidR="001A0C6E" w:rsidRPr="00CB47F4">
        <w:rPr>
          <w:rFonts w:ascii="Arial" w:hAnsi="Arial" w:cs="Arial"/>
          <w:sz w:val="28"/>
          <w:szCs w:val="28"/>
        </w:rPr>
        <w:t>-анкетирование участников судебных процессов и пользователей сервиса «Судебный кабинет»</w:t>
      </w:r>
      <w:r w:rsidR="0071400A" w:rsidRPr="00CB47F4">
        <w:rPr>
          <w:rFonts w:ascii="Arial" w:hAnsi="Arial" w:cs="Arial"/>
          <w:sz w:val="28"/>
          <w:szCs w:val="28"/>
        </w:rPr>
        <w:t>.</w:t>
      </w:r>
    </w:p>
    <w:p w:rsidR="004D5587" w:rsidRPr="00CB47F4" w:rsidRDefault="0071400A" w:rsidP="00171801">
      <w:pPr>
        <w:pStyle w:val="a3"/>
        <w:spacing w:line="420" w:lineRule="exact"/>
        <w:ind w:firstLine="709"/>
        <w:jc w:val="both"/>
        <w:rPr>
          <w:rFonts w:ascii="Arial" w:hAnsi="Arial" w:cs="Arial"/>
          <w:sz w:val="28"/>
          <w:szCs w:val="28"/>
        </w:rPr>
      </w:pPr>
      <w:r w:rsidRPr="00CB47F4">
        <w:rPr>
          <w:rFonts w:ascii="Arial" w:hAnsi="Arial" w:cs="Arial"/>
          <w:sz w:val="28"/>
          <w:szCs w:val="28"/>
        </w:rPr>
        <w:t>В ходе исследования опрошено более 1</w:t>
      </w:r>
      <w:r w:rsidR="001A0C6E" w:rsidRPr="00CB47F4">
        <w:rPr>
          <w:rFonts w:ascii="Arial" w:hAnsi="Arial" w:cs="Arial"/>
          <w:sz w:val="28"/>
          <w:szCs w:val="28"/>
        </w:rPr>
        <w:t>6</w:t>
      </w:r>
      <w:r w:rsidR="00F63D12" w:rsidRPr="00CB47F4">
        <w:rPr>
          <w:rFonts w:ascii="Arial" w:hAnsi="Arial" w:cs="Arial"/>
          <w:sz w:val="28"/>
          <w:szCs w:val="28"/>
        </w:rPr>
        <w:t xml:space="preserve"> </w:t>
      </w:r>
      <w:r w:rsidR="001A0C6E" w:rsidRPr="00CB47F4">
        <w:rPr>
          <w:rFonts w:ascii="Arial" w:hAnsi="Arial" w:cs="Arial"/>
          <w:sz w:val="28"/>
          <w:szCs w:val="28"/>
        </w:rPr>
        <w:t>тысяч</w:t>
      </w:r>
      <w:r w:rsidR="00F63D12" w:rsidRPr="00CB47F4">
        <w:rPr>
          <w:rFonts w:ascii="Arial" w:hAnsi="Arial" w:cs="Arial"/>
          <w:sz w:val="28"/>
          <w:szCs w:val="28"/>
        </w:rPr>
        <w:t xml:space="preserve"> </w:t>
      </w:r>
      <w:r w:rsidR="001A0C6E" w:rsidRPr="00CB47F4">
        <w:rPr>
          <w:rFonts w:ascii="Arial" w:hAnsi="Arial" w:cs="Arial"/>
          <w:sz w:val="28"/>
          <w:szCs w:val="28"/>
        </w:rPr>
        <w:t>респондентов</w:t>
      </w:r>
      <w:r w:rsidRPr="00CB47F4">
        <w:rPr>
          <w:rFonts w:ascii="Arial" w:hAnsi="Arial" w:cs="Arial"/>
          <w:sz w:val="28"/>
          <w:szCs w:val="28"/>
        </w:rPr>
        <w:t>.</w:t>
      </w:r>
      <w:r w:rsidR="00F63D12" w:rsidRPr="00CB47F4">
        <w:rPr>
          <w:rFonts w:ascii="Arial" w:hAnsi="Arial" w:cs="Arial"/>
          <w:sz w:val="28"/>
          <w:szCs w:val="28"/>
        </w:rPr>
        <w:t xml:space="preserve"> </w:t>
      </w:r>
      <w:r w:rsidRPr="00CB47F4">
        <w:rPr>
          <w:rFonts w:ascii="Arial" w:hAnsi="Arial" w:cs="Arial"/>
          <w:sz w:val="28"/>
          <w:szCs w:val="28"/>
        </w:rPr>
        <w:t>Общий</w:t>
      </w:r>
      <w:r w:rsidR="00F63D12" w:rsidRPr="00CB47F4">
        <w:rPr>
          <w:rFonts w:ascii="Arial" w:hAnsi="Arial" w:cs="Arial"/>
          <w:sz w:val="28"/>
          <w:szCs w:val="28"/>
        </w:rPr>
        <w:t xml:space="preserve"> </w:t>
      </w:r>
      <w:r w:rsidRPr="00CB47F4">
        <w:rPr>
          <w:rFonts w:ascii="Arial" w:hAnsi="Arial" w:cs="Arial"/>
          <w:sz w:val="28"/>
          <w:szCs w:val="28"/>
        </w:rPr>
        <w:t xml:space="preserve">уровень удовлетворенности работой </w:t>
      </w:r>
      <w:r w:rsidR="00371F37" w:rsidRPr="00CB47F4">
        <w:rPr>
          <w:rFonts w:ascii="Arial" w:hAnsi="Arial" w:cs="Arial"/>
          <w:sz w:val="28"/>
          <w:szCs w:val="28"/>
        </w:rPr>
        <w:t xml:space="preserve">судов </w:t>
      </w:r>
      <w:r w:rsidRPr="00CB47F4">
        <w:rPr>
          <w:rFonts w:ascii="Arial" w:hAnsi="Arial" w:cs="Arial"/>
          <w:sz w:val="28"/>
          <w:szCs w:val="28"/>
        </w:rPr>
        <w:t xml:space="preserve">составил </w:t>
      </w:r>
      <w:r w:rsidR="001A0C6E" w:rsidRPr="00CB47F4">
        <w:rPr>
          <w:rFonts w:ascii="Arial" w:hAnsi="Arial" w:cs="Arial"/>
          <w:sz w:val="28"/>
          <w:szCs w:val="28"/>
        </w:rPr>
        <w:t>74,4</w:t>
      </w:r>
      <w:r w:rsidRPr="00CB47F4">
        <w:rPr>
          <w:rFonts w:ascii="Arial" w:hAnsi="Arial" w:cs="Arial"/>
          <w:sz w:val="28"/>
          <w:szCs w:val="28"/>
        </w:rPr>
        <w:t>%.</w:t>
      </w:r>
    </w:p>
    <w:p w:rsidR="008E5F08" w:rsidRPr="00CB47F4" w:rsidRDefault="001A0C6E" w:rsidP="00171801">
      <w:pPr>
        <w:pStyle w:val="a3"/>
        <w:spacing w:line="420" w:lineRule="exact"/>
        <w:ind w:firstLine="709"/>
        <w:jc w:val="both"/>
        <w:rPr>
          <w:rFonts w:ascii="Arial" w:hAnsi="Arial" w:cs="Arial"/>
          <w:sz w:val="28"/>
          <w:szCs w:val="28"/>
        </w:rPr>
      </w:pPr>
      <w:r w:rsidRPr="00CB47F4">
        <w:rPr>
          <w:rFonts w:ascii="Arial" w:hAnsi="Arial" w:cs="Arial"/>
          <w:sz w:val="28"/>
          <w:szCs w:val="28"/>
        </w:rPr>
        <w:t>При этом 87% респондентов считают, что с внедрением информационных технологий правосудие стало более доступным</w:t>
      </w:r>
      <w:r w:rsidR="00371F37" w:rsidRPr="00CB47F4">
        <w:rPr>
          <w:rFonts w:ascii="Arial" w:hAnsi="Arial" w:cs="Arial"/>
          <w:sz w:val="28"/>
          <w:szCs w:val="28"/>
        </w:rPr>
        <w:t>,</w:t>
      </w:r>
      <w:r w:rsidRPr="00CB47F4">
        <w:rPr>
          <w:rFonts w:ascii="Arial" w:hAnsi="Arial" w:cs="Arial"/>
          <w:sz w:val="28"/>
          <w:szCs w:val="28"/>
        </w:rPr>
        <w:t xml:space="preserve"> 81,2% удовлетворены уровнем открытости судов</w:t>
      </w:r>
      <w:r w:rsidR="00371F37" w:rsidRPr="00CB47F4">
        <w:rPr>
          <w:rFonts w:ascii="Arial" w:hAnsi="Arial" w:cs="Arial"/>
          <w:sz w:val="28"/>
          <w:szCs w:val="28"/>
        </w:rPr>
        <w:t>,</w:t>
      </w:r>
      <w:r w:rsidRPr="00CB47F4">
        <w:rPr>
          <w:rFonts w:ascii="Arial" w:hAnsi="Arial" w:cs="Arial"/>
          <w:sz w:val="28"/>
          <w:szCs w:val="28"/>
        </w:rPr>
        <w:t xml:space="preserve"> 77,3% положительно оценили сокращение числа судебных инстанций</w:t>
      </w:r>
      <w:r w:rsidR="00371F37" w:rsidRPr="00CB47F4">
        <w:rPr>
          <w:rFonts w:ascii="Arial" w:hAnsi="Arial" w:cs="Arial"/>
          <w:sz w:val="28"/>
          <w:szCs w:val="28"/>
        </w:rPr>
        <w:t>,</w:t>
      </w:r>
      <w:r w:rsidRPr="00CB47F4">
        <w:rPr>
          <w:rFonts w:ascii="Arial" w:hAnsi="Arial" w:cs="Arial"/>
          <w:sz w:val="28"/>
          <w:szCs w:val="28"/>
        </w:rPr>
        <w:t xml:space="preserve"> 73,4% отметили объектив</w:t>
      </w:r>
      <w:r w:rsidR="006C0CAB" w:rsidRPr="00CB47F4">
        <w:rPr>
          <w:rFonts w:ascii="Arial" w:hAnsi="Arial" w:cs="Arial"/>
          <w:sz w:val="28"/>
          <w:szCs w:val="28"/>
        </w:rPr>
        <w:t>ность и беспристрастность</w:t>
      </w:r>
      <w:r w:rsidR="00371F37" w:rsidRPr="00CB47F4">
        <w:rPr>
          <w:rFonts w:ascii="Arial" w:hAnsi="Arial" w:cs="Arial"/>
          <w:sz w:val="28"/>
          <w:szCs w:val="28"/>
        </w:rPr>
        <w:t xml:space="preserve">, </w:t>
      </w:r>
      <w:r w:rsidR="00C621C2" w:rsidRPr="00CB47F4">
        <w:rPr>
          <w:rFonts w:ascii="Arial" w:hAnsi="Arial" w:cs="Arial"/>
          <w:sz w:val="28"/>
          <w:szCs w:val="28"/>
        </w:rPr>
        <w:t xml:space="preserve">75,1% </w:t>
      </w:r>
      <w:r w:rsidR="00CA1CB7" w:rsidRPr="00CB47F4">
        <w:rPr>
          <w:rFonts w:ascii="Arial" w:hAnsi="Arial" w:cs="Arial"/>
          <w:sz w:val="28"/>
          <w:szCs w:val="28"/>
        </w:rPr>
        <w:lastRenderedPageBreak/>
        <w:t xml:space="preserve">профессионализм, 79,3% </w:t>
      </w:r>
      <w:r w:rsidR="00C621C2" w:rsidRPr="00CB47F4">
        <w:rPr>
          <w:rFonts w:ascii="Arial" w:hAnsi="Arial" w:cs="Arial"/>
          <w:sz w:val="28"/>
          <w:szCs w:val="28"/>
        </w:rPr>
        <w:t>этик</w:t>
      </w:r>
      <w:r w:rsidR="00CA1CB7" w:rsidRPr="00CB47F4">
        <w:rPr>
          <w:rFonts w:ascii="Arial" w:hAnsi="Arial" w:cs="Arial"/>
          <w:sz w:val="28"/>
          <w:szCs w:val="28"/>
        </w:rPr>
        <w:t>у</w:t>
      </w:r>
      <w:r w:rsidR="00C621C2" w:rsidRPr="00CB47F4">
        <w:rPr>
          <w:rFonts w:ascii="Arial" w:hAnsi="Arial" w:cs="Arial"/>
          <w:sz w:val="28"/>
          <w:szCs w:val="28"/>
        </w:rPr>
        <w:t xml:space="preserve"> и культур</w:t>
      </w:r>
      <w:r w:rsidR="00CA1CB7" w:rsidRPr="00CB47F4">
        <w:rPr>
          <w:rFonts w:ascii="Arial" w:hAnsi="Arial" w:cs="Arial"/>
          <w:sz w:val="28"/>
          <w:szCs w:val="28"/>
        </w:rPr>
        <w:t>у</w:t>
      </w:r>
      <w:r w:rsidR="00C621C2" w:rsidRPr="00CB47F4">
        <w:rPr>
          <w:rFonts w:ascii="Arial" w:hAnsi="Arial" w:cs="Arial"/>
          <w:sz w:val="28"/>
          <w:szCs w:val="28"/>
        </w:rPr>
        <w:t xml:space="preserve"> поведения</w:t>
      </w:r>
      <w:r w:rsidR="00CA1CB7" w:rsidRPr="00CB47F4">
        <w:rPr>
          <w:rFonts w:ascii="Arial" w:hAnsi="Arial" w:cs="Arial"/>
          <w:sz w:val="28"/>
          <w:szCs w:val="28"/>
        </w:rPr>
        <w:t xml:space="preserve"> </w:t>
      </w:r>
      <w:r w:rsidR="00C621C2" w:rsidRPr="00CB47F4">
        <w:rPr>
          <w:rFonts w:ascii="Arial" w:hAnsi="Arial" w:cs="Arial"/>
          <w:sz w:val="28"/>
          <w:szCs w:val="28"/>
        </w:rPr>
        <w:t xml:space="preserve">судей, </w:t>
      </w:r>
      <w:r w:rsidR="006C0CAB" w:rsidRPr="00CB47F4">
        <w:rPr>
          <w:rFonts w:ascii="Arial" w:hAnsi="Arial" w:cs="Arial"/>
          <w:sz w:val="28"/>
          <w:szCs w:val="28"/>
        </w:rPr>
        <w:t>87,4</w:t>
      </w:r>
      <w:r w:rsidRPr="00CB47F4">
        <w:rPr>
          <w:rFonts w:ascii="Arial" w:hAnsi="Arial" w:cs="Arial"/>
          <w:sz w:val="28"/>
          <w:szCs w:val="28"/>
        </w:rPr>
        <w:t>%</w:t>
      </w:r>
      <w:r w:rsidR="006C0CAB" w:rsidRPr="00CB47F4">
        <w:rPr>
          <w:rFonts w:ascii="Arial" w:hAnsi="Arial" w:cs="Arial"/>
          <w:sz w:val="28"/>
          <w:szCs w:val="28"/>
        </w:rPr>
        <w:t xml:space="preserve"> отметили, что аудио-, видеозапись процесса повышает качество рассмотрения дел.</w:t>
      </w:r>
    </w:p>
    <w:p w:rsidR="00020CD5" w:rsidRPr="00CB47F4" w:rsidRDefault="00020CD5"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Следует отметить, что по итогам независимого социологического исследования, проведенного в 2015 году при участии </w:t>
      </w:r>
      <w:r w:rsidR="00DD54A2" w:rsidRPr="00CB47F4">
        <w:rPr>
          <w:rFonts w:ascii="Arial" w:hAnsi="Arial" w:cs="Arial"/>
          <w:sz w:val="28"/>
          <w:szCs w:val="28"/>
        </w:rPr>
        <w:t>Программ</w:t>
      </w:r>
      <w:r w:rsidR="00431F46" w:rsidRPr="00CB47F4">
        <w:rPr>
          <w:rFonts w:ascii="Arial" w:hAnsi="Arial" w:cs="Arial"/>
          <w:sz w:val="28"/>
          <w:szCs w:val="28"/>
        </w:rPr>
        <w:t>ы</w:t>
      </w:r>
      <w:r w:rsidR="00DD54A2" w:rsidRPr="00CB47F4">
        <w:rPr>
          <w:rFonts w:ascii="Arial" w:hAnsi="Arial" w:cs="Arial"/>
          <w:sz w:val="28"/>
          <w:szCs w:val="28"/>
        </w:rPr>
        <w:t xml:space="preserve"> развития </w:t>
      </w:r>
      <w:r w:rsidRPr="00CB47F4">
        <w:rPr>
          <w:rFonts w:ascii="Arial" w:hAnsi="Arial" w:cs="Arial"/>
          <w:sz w:val="28"/>
          <w:szCs w:val="28"/>
        </w:rPr>
        <w:t xml:space="preserve">ООН, этот показатель составил 71,3%. </w:t>
      </w:r>
    </w:p>
    <w:p w:rsidR="00D0776D" w:rsidRPr="00CB47F4" w:rsidRDefault="00D0776D" w:rsidP="00171801">
      <w:pPr>
        <w:pStyle w:val="a3"/>
        <w:spacing w:line="420" w:lineRule="exact"/>
        <w:ind w:firstLine="709"/>
        <w:jc w:val="both"/>
        <w:rPr>
          <w:rFonts w:ascii="Arial" w:hAnsi="Arial" w:cs="Arial"/>
          <w:i/>
          <w:sz w:val="28"/>
          <w:szCs w:val="28"/>
        </w:rPr>
      </w:pPr>
      <w:r w:rsidRPr="00CB47F4">
        <w:rPr>
          <w:rFonts w:ascii="Arial" w:hAnsi="Arial" w:cs="Arial"/>
          <w:sz w:val="28"/>
          <w:szCs w:val="28"/>
        </w:rPr>
        <w:t xml:space="preserve">Всемирным  экономическим форумом опубликован  рейтинг  Глобального индекса конкурентоспособности (ГИК) на 2016-2017 годы, согласно которому Республика Казахстан по индикатору «Судебная независимость» заняла 68 место, улучшив на 4 позиции свой предыдущий рейтинг  </w:t>
      </w:r>
      <w:r w:rsidRPr="00CB47F4">
        <w:rPr>
          <w:rFonts w:ascii="Arial" w:hAnsi="Arial" w:cs="Arial"/>
          <w:i/>
          <w:sz w:val="28"/>
          <w:szCs w:val="28"/>
        </w:rPr>
        <w:t xml:space="preserve">(2015-2016 годы </w:t>
      </w:r>
      <w:r w:rsidR="00D443AC" w:rsidRPr="00CB47F4">
        <w:rPr>
          <w:rFonts w:ascii="Arial" w:hAnsi="Arial" w:cs="Arial"/>
          <w:sz w:val="28"/>
          <w:szCs w:val="28"/>
        </w:rPr>
        <w:t>–</w:t>
      </w:r>
      <w:r w:rsidRPr="00CB47F4">
        <w:rPr>
          <w:rFonts w:ascii="Arial" w:hAnsi="Arial" w:cs="Arial"/>
          <w:i/>
          <w:sz w:val="28"/>
          <w:szCs w:val="28"/>
        </w:rPr>
        <w:t xml:space="preserve"> 72 место). </w:t>
      </w:r>
    </w:p>
    <w:p w:rsidR="00D0776D" w:rsidRPr="00CB47F4" w:rsidRDefault="00D0776D" w:rsidP="00171801">
      <w:pPr>
        <w:pStyle w:val="a3"/>
        <w:spacing w:line="420" w:lineRule="exact"/>
        <w:ind w:firstLine="709"/>
        <w:jc w:val="both"/>
        <w:rPr>
          <w:rFonts w:ascii="Arial" w:hAnsi="Arial" w:cs="Arial"/>
          <w:sz w:val="28"/>
          <w:szCs w:val="28"/>
        </w:rPr>
      </w:pPr>
      <w:r w:rsidRPr="00CB47F4">
        <w:rPr>
          <w:rFonts w:ascii="Arial" w:hAnsi="Arial" w:cs="Arial"/>
          <w:sz w:val="28"/>
          <w:szCs w:val="28"/>
        </w:rPr>
        <w:t xml:space="preserve">Улучшение данного показателя свидетельствует об эффективности принятых мер, направленных на защиту прав и законных интересов  физических и юридических лиц. </w:t>
      </w:r>
    </w:p>
    <w:p w:rsidR="00171801" w:rsidRDefault="00171801" w:rsidP="00171801">
      <w:pPr>
        <w:pStyle w:val="a3"/>
        <w:spacing w:line="420" w:lineRule="exact"/>
        <w:ind w:firstLine="709"/>
        <w:jc w:val="both"/>
        <w:rPr>
          <w:rFonts w:ascii="Arial" w:hAnsi="Arial" w:cs="Arial"/>
          <w:b/>
          <w:sz w:val="28"/>
          <w:szCs w:val="28"/>
        </w:rPr>
      </w:pPr>
    </w:p>
    <w:p w:rsidR="007D7CB5" w:rsidRPr="00CB47F4" w:rsidRDefault="007D7CB5" w:rsidP="00171801">
      <w:pPr>
        <w:pStyle w:val="a3"/>
        <w:spacing w:line="420" w:lineRule="exact"/>
        <w:ind w:firstLine="709"/>
        <w:jc w:val="both"/>
        <w:rPr>
          <w:rFonts w:ascii="Arial" w:hAnsi="Arial" w:cs="Arial"/>
          <w:b/>
          <w:sz w:val="28"/>
          <w:szCs w:val="28"/>
        </w:rPr>
      </w:pPr>
      <w:bookmarkStart w:id="0" w:name="_GoBack"/>
      <w:bookmarkEnd w:id="0"/>
    </w:p>
    <w:p w:rsidR="002B1460" w:rsidRPr="00CB47F4" w:rsidRDefault="00371F37" w:rsidP="00171801">
      <w:pPr>
        <w:pStyle w:val="a3"/>
        <w:spacing w:line="420" w:lineRule="exact"/>
        <w:ind w:firstLine="709"/>
        <w:jc w:val="both"/>
        <w:rPr>
          <w:rFonts w:ascii="Arial" w:hAnsi="Arial" w:cs="Arial"/>
          <w:b/>
          <w:sz w:val="28"/>
          <w:szCs w:val="28"/>
        </w:rPr>
      </w:pPr>
      <w:r w:rsidRPr="00CB47F4">
        <w:rPr>
          <w:rFonts w:ascii="Arial" w:hAnsi="Arial" w:cs="Arial"/>
          <w:b/>
          <w:sz w:val="28"/>
          <w:szCs w:val="28"/>
        </w:rPr>
        <w:t>Верховный Суд</w:t>
      </w:r>
    </w:p>
    <w:p w:rsidR="00262571" w:rsidRPr="00CB47F4" w:rsidRDefault="00371F37" w:rsidP="00171801">
      <w:pPr>
        <w:pStyle w:val="a3"/>
        <w:spacing w:line="420" w:lineRule="exact"/>
        <w:ind w:firstLine="709"/>
        <w:jc w:val="both"/>
        <w:rPr>
          <w:rFonts w:ascii="Arial" w:hAnsi="Arial" w:cs="Arial"/>
          <w:b/>
          <w:sz w:val="28"/>
          <w:szCs w:val="28"/>
        </w:rPr>
      </w:pPr>
      <w:r w:rsidRPr="00CB47F4">
        <w:rPr>
          <w:rFonts w:ascii="Arial" w:hAnsi="Arial" w:cs="Arial"/>
          <w:b/>
          <w:sz w:val="28"/>
          <w:szCs w:val="28"/>
        </w:rPr>
        <w:t>Республики Казахстан</w:t>
      </w:r>
    </w:p>
    <w:sectPr w:rsidR="00262571" w:rsidRPr="00CB47F4" w:rsidSect="00CB47F4">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91" w:rsidRDefault="00D32E91" w:rsidP="007F1F31">
      <w:pPr>
        <w:spacing w:after="0" w:line="240" w:lineRule="auto"/>
      </w:pPr>
      <w:r>
        <w:separator/>
      </w:r>
    </w:p>
  </w:endnote>
  <w:endnote w:type="continuationSeparator" w:id="0">
    <w:p w:rsidR="00D32E91" w:rsidRDefault="00D32E91" w:rsidP="007F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91" w:rsidRDefault="00D32E91" w:rsidP="007F1F31">
      <w:pPr>
        <w:spacing w:after="0" w:line="240" w:lineRule="auto"/>
      </w:pPr>
      <w:r>
        <w:separator/>
      </w:r>
    </w:p>
  </w:footnote>
  <w:footnote w:type="continuationSeparator" w:id="0">
    <w:p w:rsidR="00D32E91" w:rsidRDefault="00D32E91" w:rsidP="007F1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398623"/>
      <w:docPartObj>
        <w:docPartGallery w:val="Page Numbers (Top of Page)"/>
        <w:docPartUnique/>
      </w:docPartObj>
    </w:sdtPr>
    <w:sdtEndPr/>
    <w:sdtContent>
      <w:p w:rsidR="007F1F31" w:rsidRDefault="007F1F31" w:rsidP="00B01CE6">
        <w:pPr>
          <w:pStyle w:val="a5"/>
          <w:jc w:val="center"/>
        </w:pPr>
        <w:r>
          <w:fldChar w:fldCharType="begin"/>
        </w:r>
        <w:r>
          <w:instrText>PAGE   \* MERGEFORMAT</w:instrText>
        </w:r>
        <w:r>
          <w:fldChar w:fldCharType="separate"/>
        </w:r>
        <w:r w:rsidR="007D7CB5">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1411"/>
    <w:multiLevelType w:val="hybridMultilevel"/>
    <w:tmpl w:val="1FB6E00C"/>
    <w:lvl w:ilvl="0" w:tplc="B62C4046">
      <w:start w:val="1"/>
      <w:numFmt w:val="decimal"/>
      <w:lvlText w:val="%1."/>
      <w:lvlJc w:val="left"/>
      <w:pPr>
        <w:ind w:left="1068" w:hanging="359"/>
      </w:pPr>
      <w:rPr>
        <w:rFonts w:hint="default"/>
      </w:rPr>
    </w:lvl>
    <w:lvl w:ilvl="1" w:tplc="0AEAFD26">
      <w:start w:val="1"/>
      <w:numFmt w:val="lowerLetter"/>
      <w:lvlText w:val="%2."/>
      <w:lvlJc w:val="left"/>
      <w:pPr>
        <w:ind w:left="1788" w:hanging="359"/>
      </w:pPr>
    </w:lvl>
    <w:lvl w:ilvl="2" w:tplc="3B0208B2">
      <w:start w:val="1"/>
      <w:numFmt w:val="lowerRoman"/>
      <w:lvlText w:val="%3."/>
      <w:lvlJc w:val="right"/>
      <w:pPr>
        <w:ind w:left="2508" w:hanging="179"/>
      </w:pPr>
    </w:lvl>
    <w:lvl w:ilvl="3" w:tplc="DC7C1532">
      <w:start w:val="1"/>
      <w:numFmt w:val="decimal"/>
      <w:lvlText w:val="%4."/>
      <w:lvlJc w:val="left"/>
      <w:pPr>
        <w:ind w:left="3228" w:hanging="359"/>
      </w:pPr>
    </w:lvl>
    <w:lvl w:ilvl="4" w:tplc="8098BF0C">
      <w:start w:val="1"/>
      <w:numFmt w:val="lowerLetter"/>
      <w:lvlText w:val="%5."/>
      <w:lvlJc w:val="left"/>
      <w:pPr>
        <w:ind w:left="3948" w:hanging="359"/>
      </w:pPr>
    </w:lvl>
    <w:lvl w:ilvl="5" w:tplc="B344B5D6">
      <w:start w:val="1"/>
      <w:numFmt w:val="lowerRoman"/>
      <w:lvlText w:val="%6."/>
      <w:lvlJc w:val="right"/>
      <w:pPr>
        <w:ind w:left="4668" w:hanging="179"/>
      </w:pPr>
    </w:lvl>
    <w:lvl w:ilvl="6" w:tplc="469A11F0">
      <w:start w:val="1"/>
      <w:numFmt w:val="decimal"/>
      <w:lvlText w:val="%7."/>
      <w:lvlJc w:val="left"/>
      <w:pPr>
        <w:ind w:left="5388" w:hanging="359"/>
      </w:pPr>
    </w:lvl>
    <w:lvl w:ilvl="7" w:tplc="74F68AC2">
      <w:start w:val="1"/>
      <w:numFmt w:val="lowerLetter"/>
      <w:lvlText w:val="%8."/>
      <w:lvlJc w:val="left"/>
      <w:pPr>
        <w:ind w:left="6108" w:hanging="359"/>
      </w:pPr>
    </w:lvl>
    <w:lvl w:ilvl="8" w:tplc="9F9A4370">
      <w:start w:val="1"/>
      <w:numFmt w:val="lowerRoman"/>
      <w:lvlText w:val="%9."/>
      <w:lvlJc w:val="right"/>
      <w:pPr>
        <w:ind w:left="6828" w:hanging="17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A8"/>
    <w:rsid w:val="000022F6"/>
    <w:rsid w:val="00006E67"/>
    <w:rsid w:val="00011792"/>
    <w:rsid w:val="00020CD5"/>
    <w:rsid w:val="00021C9A"/>
    <w:rsid w:val="00031935"/>
    <w:rsid w:val="00032151"/>
    <w:rsid w:val="0003646F"/>
    <w:rsid w:val="00043384"/>
    <w:rsid w:val="0005253C"/>
    <w:rsid w:val="000535E6"/>
    <w:rsid w:val="00063574"/>
    <w:rsid w:val="00072C65"/>
    <w:rsid w:val="00072E40"/>
    <w:rsid w:val="00074E64"/>
    <w:rsid w:val="0007599E"/>
    <w:rsid w:val="00076F78"/>
    <w:rsid w:val="000779A6"/>
    <w:rsid w:val="000804CE"/>
    <w:rsid w:val="0008316C"/>
    <w:rsid w:val="0008420B"/>
    <w:rsid w:val="00087EED"/>
    <w:rsid w:val="00093C54"/>
    <w:rsid w:val="00095AE2"/>
    <w:rsid w:val="000979EC"/>
    <w:rsid w:val="000A078F"/>
    <w:rsid w:val="000A4668"/>
    <w:rsid w:val="000A5D6E"/>
    <w:rsid w:val="000D18BD"/>
    <w:rsid w:val="000D67C3"/>
    <w:rsid w:val="000D6955"/>
    <w:rsid w:val="000D7A10"/>
    <w:rsid w:val="000E3982"/>
    <w:rsid w:val="000F23C7"/>
    <w:rsid w:val="000F6C00"/>
    <w:rsid w:val="00102BAF"/>
    <w:rsid w:val="001047A1"/>
    <w:rsid w:val="001054D1"/>
    <w:rsid w:val="00106465"/>
    <w:rsid w:val="00113098"/>
    <w:rsid w:val="00120A79"/>
    <w:rsid w:val="00121094"/>
    <w:rsid w:val="001225F9"/>
    <w:rsid w:val="00132408"/>
    <w:rsid w:val="00141057"/>
    <w:rsid w:val="0014218B"/>
    <w:rsid w:val="00156F8F"/>
    <w:rsid w:val="0015721F"/>
    <w:rsid w:val="00171801"/>
    <w:rsid w:val="00174F53"/>
    <w:rsid w:val="00176036"/>
    <w:rsid w:val="001763AD"/>
    <w:rsid w:val="00176826"/>
    <w:rsid w:val="00187BF8"/>
    <w:rsid w:val="0019139D"/>
    <w:rsid w:val="00193E7B"/>
    <w:rsid w:val="00194189"/>
    <w:rsid w:val="001A097B"/>
    <w:rsid w:val="001A0C6E"/>
    <w:rsid w:val="001C286E"/>
    <w:rsid w:val="001C48F3"/>
    <w:rsid w:val="001D636F"/>
    <w:rsid w:val="001E08B0"/>
    <w:rsid w:val="001E1C5D"/>
    <w:rsid w:val="001E314A"/>
    <w:rsid w:val="001E799B"/>
    <w:rsid w:val="001E7F45"/>
    <w:rsid w:val="001F2B2A"/>
    <w:rsid w:val="001F410C"/>
    <w:rsid w:val="00200E90"/>
    <w:rsid w:val="00201DDB"/>
    <w:rsid w:val="002023B4"/>
    <w:rsid w:val="00202998"/>
    <w:rsid w:val="002038FD"/>
    <w:rsid w:val="00203B36"/>
    <w:rsid w:val="002147E4"/>
    <w:rsid w:val="00221319"/>
    <w:rsid w:val="00223B12"/>
    <w:rsid w:val="002240D3"/>
    <w:rsid w:val="00227996"/>
    <w:rsid w:val="0023127E"/>
    <w:rsid w:val="0023300F"/>
    <w:rsid w:val="00243DDA"/>
    <w:rsid w:val="00246BC1"/>
    <w:rsid w:val="00252C73"/>
    <w:rsid w:val="0025330D"/>
    <w:rsid w:val="002618EA"/>
    <w:rsid w:val="00262571"/>
    <w:rsid w:val="002662F6"/>
    <w:rsid w:val="00270FA5"/>
    <w:rsid w:val="00293C82"/>
    <w:rsid w:val="0029731A"/>
    <w:rsid w:val="002A189D"/>
    <w:rsid w:val="002A2B17"/>
    <w:rsid w:val="002A51E6"/>
    <w:rsid w:val="002A5387"/>
    <w:rsid w:val="002A6760"/>
    <w:rsid w:val="002B1085"/>
    <w:rsid w:val="002B1460"/>
    <w:rsid w:val="002B29A5"/>
    <w:rsid w:val="002B7311"/>
    <w:rsid w:val="002D042A"/>
    <w:rsid w:val="002E0EA5"/>
    <w:rsid w:val="002F22C2"/>
    <w:rsid w:val="002F46F0"/>
    <w:rsid w:val="002F5570"/>
    <w:rsid w:val="003027E1"/>
    <w:rsid w:val="0030375E"/>
    <w:rsid w:val="003044E3"/>
    <w:rsid w:val="00307ABB"/>
    <w:rsid w:val="00311F35"/>
    <w:rsid w:val="0032109C"/>
    <w:rsid w:val="00321F19"/>
    <w:rsid w:val="0032642C"/>
    <w:rsid w:val="0033450F"/>
    <w:rsid w:val="00337339"/>
    <w:rsid w:val="00342719"/>
    <w:rsid w:val="00343FCF"/>
    <w:rsid w:val="0034414E"/>
    <w:rsid w:val="00345A25"/>
    <w:rsid w:val="00346F38"/>
    <w:rsid w:val="003479E7"/>
    <w:rsid w:val="00347B08"/>
    <w:rsid w:val="0035378B"/>
    <w:rsid w:val="00353847"/>
    <w:rsid w:val="003565E9"/>
    <w:rsid w:val="0037086B"/>
    <w:rsid w:val="00371F37"/>
    <w:rsid w:val="003727FF"/>
    <w:rsid w:val="00374B0B"/>
    <w:rsid w:val="00374D6A"/>
    <w:rsid w:val="00377941"/>
    <w:rsid w:val="00380802"/>
    <w:rsid w:val="003819EB"/>
    <w:rsid w:val="0038313C"/>
    <w:rsid w:val="00383CC1"/>
    <w:rsid w:val="00383FEF"/>
    <w:rsid w:val="003842B3"/>
    <w:rsid w:val="00396360"/>
    <w:rsid w:val="003B1BFD"/>
    <w:rsid w:val="003B1F38"/>
    <w:rsid w:val="003B36E0"/>
    <w:rsid w:val="003B4321"/>
    <w:rsid w:val="003B4C03"/>
    <w:rsid w:val="003B5399"/>
    <w:rsid w:val="003B5AE5"/>
    <w:rsid w:val="003C1357"/>
    <w:rsid w:val="003C48D4"/>
    <w:rsid w:val="003C6E4A"/>
    <w:rsid w:val="003D2F3B"/>
    <w:rsid w:val="003D336D"/>
    <w:rsid w:val="003D65AF"/>
    <w:rsid w:val="003E37CF"/>
    <w:rsid w:val="003E3F65"/>
    <w:rsid w:val="003E4675"/>
    <w:rsid w:val="003F2784"/>
    <w:rsid w:val="003F3F0B"/>
    <w:rsid w:val="0040278E"/>
    <w:rsid w:val="00402DCA"/>
    <w:rsid w:val="004039E4"/>
    <w:rsid w:val="00404477"/>
    <w:rsid w:val="00405010"/>
    <w:rsid w:val="00405DAA"/>
    <w:rsid w:val="0040738D"/>
    <w:rsid w:val="00414FE9"/>
    <w:rsid w:val="00423EFD"/>
    <w:rsid w:val="00425F28"/>
    <w:rsid w:val="00426812"/>
    <w:rsid w:val="004316EA"/>
    <w:rsid w:val="00431F46"/>
    <w:rsid w:val="00434FB4"/>
    <w:rsid w:val="00441C14"/>
    <w:rsid w:val="004465BC"/>
    <w:rsid w:val="004521FD"/>
    <w:rsid w:val="004526E5"/>
    <w:rsid w:val="00452819"/>
    <w:rsid w:val="00453CA6"/>
    <w:rsid w:val="0046394F"/>
    <w:rsid w:val="00472E55"/>
    <w:rsid w:val="004736F5"/>
    <w:rsid w:val="00475B42"/>
    <w:rsid w:val="00477268"/>
    <w:rsid w:val="0048140D"/>
    <w:rsid w:val="00483502"/>
    <w:rsid w:val="0048613B"/>
    <w:rsid w:val="004861C1"/>
    <w:rsid w:val="0049319E"/>
    <w:rsid w:val="00495AA1"/>
    <w:rsid w:val="004A49B8"/>
    <w:rsid w:val="004A569C"/>
    <w:rsid w:val="004A64BA"/>
    <w:rsid w:val="004B0E00"/>
    <w:rsid w:val="004B4EE2"/>
    <w:rsid w:val="004B7BEA"/>
    <w:rsid w:val="004D5587"/>
    <w:rsid w:val="004E0187"/>
    <w:rsid w:val="004E0D0C"/>
    <w:rsid w:val="004E2177"/>
    <w:rsid w:val="004E4A0E"/>
    <w:rsid w:val="004F3C5E"/>
    <w:rsid w:val="004F7467"/>
    <w:rsid w:val="0050007A"/>
    <w:rsid w:val="00505069"/>
    <w:rsid w:val="00513B3D"/>
    <w:rsid w:val="00515C94"/>
    <w:rsid w:val="005212EB"/>
    <w:rsid w:val="00522366"/>
    <w:rsid w:val="00522B51"/>
    <w:rsid w:val="00526450"/>
    <w:rsid w:val="00533521"/>
    <w:rsid w:val="005375DD"/>
    <w:rsid w:val="0054567C"/>
    <w:rsid w:val="00546B27"/>
    <w:rsid w:val="00561284"/>
    <w:rsid w:val="00561B03"/>
    <w:rsid w:val="00567D95"/>
    <w:rsid w:val="00571927"/>
    <w:rsid w:val="00577A3A"/>
    <w:rsid w:val="00577E4A"/>
    <w:rsid w:val="0058062C"/>
    <w:rsid w:val="00582BD9"/>
    <w:rsid w:val="0058348C"/>
    <w:rsid w:val="00586ADB"/>
    <w:rsid w:val="0059325A"/>
    <w:rsid w:val="005A556E"/>
    <w:rsid w:val="005A5B5A"/>
    <w:rsid w:val="005B6D05"/>
    <w:rsid w:val="005C787C"/>
    <w:rsid w:val="005D0130"/>
    <w:rsid w:val="005D137B"/>
    <w:rsid w:val="005D7541"/>
    <w:rsid w:val="005E031D"/>
    <w:rsid w:val="005E1728"/>
    <w:rsid w:val="005F6387"/>
    <w:rsid w:val="00600C7F"/>
    <w:rsid w:val="00601EF6"/>
    <w:rsid w:val="0060314A"/>
    <w:rsid w:val="006104A1"/>
    <w:rsid w:val="006215AF"/>
    <w:rsid w:val="00623E99"/>
    <w:rsid w:val="00624623"/>
    <w:rsid w:val="00630CFE"/>
    <w:rsid w:val="006323A5"/>
    <w:rsid w:val="00634274"/>
    <w:rsid w:val="00636D5A"/>
    <w:rsid w:val="00641748"/>
    <w:rsid w:val="00644DFF"/>
    <w:rsid w:val="0065278B"/>
    <w:rsid w:val="006609AC"/>
    <w:rsid w:val="00662C15"/>
    <w:rsid w:val="006655DA"/>
    <w:rsid w:val="00666911"/>
    <w:rsid w:val="0066703C"/>
    <w:rsid w:val="0067487A"/>
    <w:rsid w:val="00675DB9"/>
    <w:rsid w:val="0067636C"/>
    <w:rsid w:val="006777A6"/>
    <w:rsid w:val="00684AF4"/>
    <w:rsid w:val="00684BF3"/>
    <w:rsid w:val="00685529"/>
    <w:rsid w:val="00691D9E"/>
    <w:rsid w:val="00693C79"/>
    <w:rsid w:val="006A5ED9"/>
    <w:rsid w:val="006B08CA"/>
    <w:rsid w:val="006B483C"/>
    <w:rsid w:val="006B5ED6"/>
    <w:rsid w:val="006B5F81"/>
    <w:rsid w:val="006B6F30"/>
    <w:rsid w:val="006C0CAB"/>
    <w:rsid w:val="006C131E"/>
    <w:rsid w:val="006C4A5C"/>
    <w:rsid w:val="006C6471"/>
    <w:rsid w:val="006D3E09"/>
    <w:rsid w:val="006D67BD"/>
    <w:rsid w:val="006E0CA6"/>
    <w:rsid w:val="006F1ECE"/>
    <w:rsid w:val="006F24DA"/>
    <w:rsid w:val="00703949"/>
    <w:rsid w:val="0071400A"/>
    <w:rsid w:val="00720846"/>
    <w:rsid w:val="00720EBE"/>
    <w:rsid w:val="00724153"/>
    <w:rsid w:val="00725774"/>
    <w:rsid w:val="00725DB0"/>
    <w:rsid w:val="007323C7"/>
    <w:rsid w:val="00732DC6"/>
    <w:rsid w:val="00734351"/>
    <w:rsid w:val="0073567F"/>
    <w:rsid w:val="00736C6F"/>
    <w:rsid w:val="00740AD2"/>
    <w:rsid w:val="00742002"/>
    <w:rsid w:val="00744893"/>
    <w:rsid w:val="00750874"/>
    <w:rsid w:val="00752649"/>
    <w:rsid w:val="00754BAD"/>
    <w:rsid w:val="00756CD6"/>
    <w:rsid w:val="00757C21"/>
    <w:rsid w:val="00783ADF"/>
    <w:rsid w:val="00786FE5"/>
    <w:rsid w:val="00791A6D"/>
    <w:rsid w:val="00793475"/>
    <w:rsid w:val="00793C5A"/>
    <w:rsid w:val="00794938"/>
    <w:rsid w:val="007975D7"/>
    <w:rsid w:val="007A308D"/>
    <w:rsid w:val="007A3F37"/>
    <w:rsid w:val="007A719C"/>
    <w:rsid w:val="007B0842"/>
    <w:rsid w:val="007B5E4C"/>
    <w:rsid w:val="007C0D47"/>
    <w:rsid w:val="007C3762"/>
    <w:rsid w:val="007C4C49"/>
    <w:rsid w:val="007C57F9"/>
    <w:rsid w:val="007C593F"/>
    <w:rsid w:val="007D3C7D"/>
    <w:rsid w:val="007D7CB5"/>
    <w:rsid w:val="007E1058"/>
    <w:rsid w:val="007E114D"/>
    <w:rsid w:val="007E2C29"/>
    <w:rsid w:val="007E6148"/>
    <w:rsid w:val="007F1F31"/>
    <w:rsid w:val="007F471C"/>
    <w:rsid w:val="00802BAD"/>
    <w:rsid w:val="00807727"/>
    <w:rsid w:val="00810528"/>
    <w:rsid w:val="00810808"/>
    <w:rsid w:val="008145D7"/>
    <w:rsid w:val="00815AEB"/>
    <w:rsid w:val="00817FC3"/>
    <w:rsid w:val="008217AE"/>
    <w:rsid w:val="00821F8E"/>
    <w:rsid w:val="00822980"/>
    <w:rsid w:val="008262AE"/>
    <w:rsid w:val="00832AA7"/>
    <w:rsid w:val="00837B4A"/>
    <w:rsid w:val="0084019F"/>
    <w:rsid w:val="00842880"/>
    <w:rsid w:val="0084524D"/>
    <w:rsid w:val="00847C45"/>
    <w:rsid w:val="0085139B"/>
    <w:rsid w:val="008517A0"/>
    <w:rsid w:val="00853F86"/>
    <w:rsid w:val="008560E5"/>
    <w:rsid w:val="00857B98"/>
    <w:rsid w:val="008619B1"/>
    <w:rsid w:val="008737EF"/>
    <w:rsid w:val="008768A8"/>
    <w:rsid w:val="0088367A"/>
    <w:rsid w:val="008847B2"/>
    <w:rsid w:val="00886FB9"/>
    <w:rsid w:val="00891820"/>
    <w:rsid w:val="00891B1F"/>
    <w:rsid w:val="008A4E73"/>
    <w:rsid w:val="008A6447"/>
    <w:rsid w:val="008A6FE6"/>
    <w:rsid w:val="008B23A3"/>
    <w:rsid w:val="008B23CB"/>
    <w:rsid w:val="008C0A9D"/>
    <w:rsid w:val="008C2FD1"/>
    <w:rsid w:val="008D5D82"/>
    <w:rsid w:val="008E015E"/>
    <w:rsid w:val="008E5222"/>
    <w:rsid w:val="008E5D5F"/>
    <w:rsid w:val="008E5F08"/>
    <w:rsid w:val="008E69E7"/>
    <w:rsid w:val="008E7AF1"/>
    <w:rsid w:val="008F008D"/>
    <w:rsid w:val="008F6D02"/>
    <w:rsid w:val="009025B6"/>
    <w:rsid w:val="009112ED"/>
    <w:rsid w:val="00911B77"/>
    <w:rsid w:val="0092072A"/>
    <w:rsid w:val="00923102"/>
    <w:rsid w:val="009271E2"/>
    <w:rsid w:val="00932045"/>
    <w:rsid w:val="0094186E"/>
    <w:rsid w:val="0094188E"/>
    <w:rsid w:val="00943FEC"/>
    <w:rsid w:val="00947E90"/>
    <w:rsid w:val="00950E05"/>
    <w:rsid w:val="0095291B"/>
    <w:rsid w:val="00952B55"/>
    <w:rsid w:val="0095375E"/>
    <w:rsid w:val="009551B3"/>
    <w:rsid w:val="0096193C"/>
    <w:rsid w:val="0096456C"/>
    <w:rsid w:val="009706B4"/>
    <w:rsid w:val="00976AF7"/>
    <w:rsid w:val="00983FFA"/>
    <w:rsid w:val="009A53E8"/>
    <w:rsid w:val="009B6D5D"/>
    <w:rsid w:val="009C0F44"/>
    <w:rsid w:val="009C4C6A"/>
    <w:rsid w:val="009C624D"/>
    <w:rsid w:val="009D0EE2"/>
    <w:rsid w:val="009D1148"/>
    <w:rsid w:val="009D2E41"/>
    <w:rsid w:val="009D34EC"/>
    <w:rsid w:val="009D5D42"/>
    <w:rsid w:val="009E2918"/>
    <w:rsid w:val="009E49CC"/>
    <w:rsid w:val="009E53B9"/>
    <w:rsid w:val="009F183B"/>
    <w:rsid w:val="009F206A"/>
    <w:rsid w:val="009F2A81"/>
    <w:rsid w:val="009F62B6"/>
    <w:rsid w:val="009F7F84"/>
    <w:rsid w:val="00A01579"/>
    <w:rsid w:val="00A062C3"/>
    <w:rsid w:val="00A10140"/>
    <w:rsid w:val="00A1054D"/>
    <w:rsid w:val="00A11264"/>
    <w:rsid w:val="00A11B90"/>
    <w:rsid w:val="00A15EE5"/>
    <w:rsid w:val="00A165F4"/>
    <w:rsid w:val="00A22FB4"/>
    <w:rsid w:val="00A231C5"/>
    <w:rsid w:val="00A23E8B"/>
    <w:rsid w:val="00A263BA"/>
    <w:rsid w:val="00A3698C"/>
    <w:rsid w:val="00A375D2"/>
    <w:rsid w:val="00A37B42"/>
    <w:rsid w:val="00A400B5"/>
    <w:rsid w:val="00A45AD2"/>
    <w:rsid w:val="00A47609"/>
    <w:rsid w:val="00A51D19"/>
    <w:rsid w:val="00A53286"/>
    <w:rsid w:val="00A53827"/>
    <w:rsid w:val="00A541D2"/>
    <w:rsid w:val="00A54E8E"/>
    <w:rsid w:val="00A5587A"/>
    <w:rsid w:val="00A56D4E"/>
    <w:rsid w:val="00A57263"/>
    <w:rsid w:val="00A63C9B"/>
    <w:rsid w:val="00A64B23"/>
    <w:rsid w:val="00A64B92"/>
    <w:rsid w:val="00A64C57"/>
    <w:rsid w:val="00A66224"/>
    <w:rsid w:val="00A67E93"/>
    <w:rsid w:val="00A72257"/>
    <w:rsid w:val="00A7591E"/>
    <w:rsid w:val="00A8295B"/>
    <w:rsid w:val="00A8773C"/>
    <w:rsid w:val="00A900EE"/>
    <w:rsid w:val="00A945F5"/>
    <w:rsid w:val="00A96B23"/>
    <w:rsid w:val="00A97EDD"/>
    <w:rsid w:val="00AA6D25"/>
    <w:rsid w:val="00AA73CA"/>
    <w:rsid w:val="00AB26BF"/>
    <w:rsid w:val="00AC1C99"/>
    <w:rsid w:val="00AC62FF"/>
    <w:rsid w:val="00AD191D"/>
    <w:rsid w:val="00AD788A"/>
    <w:rsid w:val="00AE67CA"/>
    <w:rsid w:val="00AF52A7"/>
    <w:rsid w:val="00B00E97"/>
    <w:rsid w:val="00B01CE6"/>
    <w:rsid w:val="00B02966"/>
    <w:rsid w:val="00B130DD"/>
    <w:rsid w:val="00B1574D"/>
    <w:rsid w:val="00B2060E"/>
    <w:rsid w:val="00B2124A"/>
    <w:rsid w:val="00B25045"/>
    <w:rsid w:val="00B3008E"/>
    <w:rsid w:val="00B31839"/>
    <w:rsid w:val="00B33262"/>
    <w:rsid w:val="00B376BB"/>
    <w:rsid w:val="00B379E9"/>
    <w:rsid w:val="00B53114"/>
    <w:rsid w:val="00B53B66"/>
    <w:rsid w:val="00B55246"/>
    <w:rsid w:val="00B61FCA"/>
    <w:rsid w:val="00B65DD3"/>
    <w:rsid w:val="00B773BC"/>
    <w:rsid w:val="00B817B7"/>
    <w:rsid w:val="00B90F24"/>
    <w:rsid w:val="00B95DC4"/>
    <w:rsid w:val="00B964FB"/>
    <w:rsid w:val="00B96AE7"/>
    <w:rsid w:val="00BB1D07"/>
    <w:rsid w:val="00BC03B9"/>
    <w:rsid w:val="00BC23AB"/>
    <w:rsid w:val="00BC6D7A"/>
    <w:rsid w:val="00BC7FFA"/>
    <w:rsid w:val="00BE111A"/>
    <w:rsid w:val="00BE4016"/>
    <w:rsid w:val="00BE513C"/>
    <w:rsid w:val="00BF19BF"/>
    <w:rsid w:val="00BF2BEA"/>
    <w:rsid w:val="00BF7329"/>
    <w:rsid w:val="00C17825"/>
    <w:rsid w:val="00C23366"/>
    <w:rsid w:val="00C24F80"/>
    <w:rsid w:val="00C2584E"/>
    <w:rsid w:val="00C270FA"/>
    <w:rsid w:val="00C47326"/>
    <w:rsid w:val="00C54D5F"/>
    <w:rsid w:val="00C56119"/>
    <w:rsid w:val="00C5666D"/>
    <w:rsid w:val="00C621C2"/>
    <w:rsid w:val="00C6394E"/>
    <w:rsid w:val="00C6457E"/>
    <w:rsid w:val="00C70C19"/>
    <w:rsid w:val="00C71684"/>
    <w:rsid w:val="00C72169"/>
    <w:rsid w:val="00C72793"/>
    <w:rsid w:val="00C77834"/>
    <w:rsid w:val="00C93B2D"/>
    <w:rsid w:val="00C96C09"/>
    <w:rsid w:val="00CA1CB7"/>
    <w:rsid w:val="00CA6BD5"/>
    <w:rsid w:val="00CA7C7A"/>
    <w:rsid w:val="00CB089B"/>
    <w:rsid w:val="00CB12A6"/>
    <w:rsid w:val="00CB47F4"/>
    <w:rsid w:val="00CB6802"/>
    <w:rsid w:val="00CC3FC9"/>
    <w:rsid w:val="00CC696F"/>
    <w:rsid w:val="00CD0167"/>
    <w:rsid w:val="00CD06D3"/>
    <w:rsid w:val="00CD7DEB"/>
    <w:rsid w:val="00CE1053"/>
    <w:rsid w:val="00CF03D3"/>
    <w:rsid w:val="00CF158F"/>
    <w:rsid w:val="00CF638B"/>
    <w:rsid w:val="00D0096D"/>
    <w:rsid w:val="00D01BC3"/>
    <w:rsid w:val="00D03F35"/>
    <w:rsid w:val="00D07342"/>
    <w:rsid w:val="00D0776D"/>
    <w:rsid w:val="00D107B8"/>
    <w:rsid w:val="00D1091E"/>
    <w:rsid w:val="00D13BB7"/>
    <w:rsid w:val="00D20310"/>
    <w:rsid w:val="00D234C5"/>
    <w:rsid w:val="00D25DF3"/>
    <w:rsid w:val="00D32E91"/>
    <w:rsid w:val="00D35D59"/>
    <w:rsid w:val="00D36110"/>
    <w:rsid w:val="00D41A67"/>
    <w:rsid w:val="00D42250"/>
    <w:rsid w:val="00D42E66"/>
    <w:rsid w:val="00D443AC"/>
    <w:rsid w:val="00D44A04"/>
    <w:rsid w:val="00D45921"/>
    <w:rsid w:val="00D50736"/>
    <w:rsid w:val="00D50B3D"/>
    <w:rsid w:val="00D539DE"/>
    <w:rsid w:val="00D54FC0"/>
    <w:rsid w:val="00D61A6C"/>
    <w:rsid w:val="00D64046"/>
    <w:rsid w:val="00D6726B"/>
    <w:rsid w:val="00D74343"/>
    <w:rsid w:val="00D81D71"/>
    <w:rsid w:val="00D833CD"/>
    <w:rsid w:val="00D873C5"/>
    <w:rsid w:val="00D91C41"/>
    <w:rsid w:val="00D9304B"/>
    <w:rsid w:val="00D938D6"/>
    <w:rsid w:val="00D979CB"/>
    <w:rsid w:val="00D97DDF"/>
    <w:rsid w:val="00DA2E14"/>
    <w:rsid w:val="00DA3670"/>
    <w:rsid w:val="00DA632A"/>
    <w:rsid w:val="00DB7F8A"/>
    <w:rsid w:val="00DC6CC4"/>
    <w:rsid w:val="00DD54A2"/>
    <w:rsid w:val="00DF26CC"/>
    <w:rsid w:val="00DF30B4"/>
    <w:rsid w:val="00DF3BDF"/>
    <w:rsid w:val="00E0032A"/>
    <w:rsid w:val="00E04315"/>
    <w:rsid w:val="00E10D13"/>
    <w:rsid w:val="00E13D89"/>
    <w:rsid w:val="00E20C76"/>
    <w:rsid w:val="00E2281C"/>
    <w:rsid w:val="00E32C62"/>
    <w:rsid w:val="00E330F4"/>
    <w:rsid w:val="00E34D9E"/>
    <w:rsid w:val="00E46CF8"/>
    <w:rsid w:val="00E4731A"/>
    <w:rsid w:val="00E47BA7"/>
    <w:rsid w:val="00E515C4"/>
    <w:rsid w:val="00E53144"/>
    <w:rsid w:val="00E53A0B"/>
    <w:rsid w:val="00E540C0"/>
    <w:rsid w:val="00E56B16"/>
    <w:rsid w:val="00E56C0F"/>
    <w:rsid w:val="00E57DFE"/>
    <w:rsid w:val="00E67BE1"/>
    <w:rsid w:val="00E717A2"/>
    <w:rsid w:val="00E7341E"/>
    <w:rsid w:val="00E82BBA"/>
    <w:rsid w:val="00E85079"/>
    <w:rsid w:val="00E86487"/>
    <w:rsid w:val="00E9778A"/>
    <w:rsid w:val="00EA0B95"/>
    <w:rsid w:val="00EA257A"/>
    <w:rsid w:val="00EA6FE4"/>
    <w:rsid w:val="00EB078C"/>
    <w:rsid w:val="00EB3FF1"/>
    <w:rsid w:val="00EB58BE"/>
    <w:rsid w:val="00EC1181"/>
    <w:rsid w:val="00EC761A"/>
    <w:rsid w:val="00ED1F7E"/>
    <w:rsid w:val="00ED39DC"/>
    <w:rsid w:val="00EE6D48"/>
    <w:rsid w:val="00EF03F3"/>
    <w:rsid w:val="00F02F6B"/>
    <w:rsid w:val="00F043DF"/>
    <w:rsid w:val="00F12692"/>
    <w:rsid w:val="00F14800"/>
    <w:rsid w:val="00F14DCC"/>
    <w:rsid w:val="00F220AA"/>
    <w:rsid w:val="00F22887"/>
    <w:rsid w:val="00F24DF6"/>
    <w:rsid w:val="00F2528D"/>
    <w:rsid w:val="00F328A8"/>
    <w:rsid w:val="00F36792"/>
    <w:rsid w:val="00F42C21"/>
    <w:rsid w:val="00F4325A"/>
    <w:rsid w:val="00F436F1"/>
    <w:rsid w:val="00F45921"/>
    <w:rsid w:val="00F45B59"/>
    <w:rsid w:val="00F50FE7"/>
    <w:rsid w:val="00F563E4"/>
    <w:rsid w:val="00F61961"/>
    <w:rsid w:val="00F63D12"/>
    <w:rsid w:val="00F66D63"/>
    <w:rsid w:val="00F71A55"/>
    <w:rsid w:val="00F752CB"/>
    <w:rsid w:val="00F84B0D"/>
    <w:rsid w:val="00F85B17"/>
    <w:rsid w:val="00F9103D"/>
    <w:rsid w:val="00F92975"/>
    <w:rsid w:val="00F92E17"/>
    <w:rsid w:val="00FA0C79"/>
    <w:rsid w:val="00FA10A8"/>
    <w:rsid w:val="00FA3955"/>
    <w:rsid w:val="00FA57E9"/>
    <w:rsid w:val="00FA6233"/>
    <w:rsid w:val="00FA6CD1"/>
    <w:rsid w:val="00FB3F0F"/>
    <w:rsid w:val="00FB68A3"/>
    <w:rsid w:val="00FB6C8A"/>
    <w:rsid w:val="00FC48AF"/>
    <w:rsid w:val="00FC4DE6"/>
    <w:rsid w:val="00FC75EF"/>
    <w:rsid w:val="00FD0063"/>
    <w:rsid w:val="00FD0FD7"/>
    <w:rsid w:val="00FD2DDC"/>
    <w:rsid w:val="00FD37DC"/>
    <w:rsid w:val="00FE1111"/>
    <w:rsid w:val="00FE1879"/>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A8"/>
    <w:rPr>
      <w:rFonts w:ascii="Calibri" w:eastAsia="Calibri" w:hAnsi="Calibri" w:cs="Calibri"/>
      <w:color w:val="000000"/>
    </w:rPr>
  </w:style>
  <w:style w:type="paragraph" w:styleId="3">
    <w:name w:val="heading 3"/>
    <w:basedOn w:val="a"/>
    <w:link w:val="30"/>
    <w:uiPriority w:val="9"/>
    <w:qFormat/>
    <w:rsid w:val="00A1054D"/>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rsid w:val="00A3698C"/>
    <w:pPr>
      <w:shd w:val="clear" w:color="auto" w:fill="FFFFFF"/>
      <w:spacing w:after="300" w:line="328" w:lineRule="exact"/>
      <w:jc w:val="center"/>
    </w:pPr>
    <w:rPr>
      <w:rFonts w:ascii="Times New Roman" w:eastAsia="Times New Roman" w:hAnsi="Times New Roman" w:cs="Times New Roman"/>
      <w:spacing w:val="10"/>
      <w:sz w:val="25"/>
      <w:szCs w:val="25"/>
    </w:rPr>
  </w:style>
  <w:style w:type="paragraph" w:styleId="a3">
    <w:name w:val="No Spacing"/>
    <w:aliases w:val="мой рабочий,норма,Айгерим,No Spacing,свой,ААА,Без интеБез интервала,Без интервала11,14 TNR,Обя,мелкий,No Spacing1"/>
    <w:link w:val="a4"/>
    <w:uiPriority w:val="1"/>
    <w:qFormat/>
    <w:rsid w:val="00A3698C"/>
    <w:pPr>
      <w:spacing w:after="0" w:line="240" w:lineRule="auto"/>
    </w:pPr>
    <w:rPr>
      <w:rFonts w:ascii="Calibri" w:eastAsia="Times New Roman" w:hAnsi="Calibri" w:cs="Times New Roman"/>
      <w:color w:val="000000"/>
      <w:lang w:eastAsia="ru-RU"/>
    </w:rPr>
  </w:style>
  <w:style w:type="paragraph" w:styleId="a5">
    <w:name w:val="header"/>
    <w:basedOn w:val="a"/>
    <w:link w:val="a6"/>
    <w:uiPriority w:val="99"/>
    <w:unhideWhenUsed/>
    <w:rsid w:val="007F1F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1F31"/>
    <w:rPr>
      <w:rFonts w:ascii="Calibri" w:eastAsia="Calibri" w:hAnsi="Calibri" w:cs="Calibri"/>
      <w:color w:val="000000"/>
    </w:rPr>
  </w:style>
  <w:style w:type="paragraph" w:styleId="a7">
    <w:name w:val="footer"/>
    <w:basedOn w:val="a"/>
    <w:link w:val="a8"/>
    <w:uiPriority w:val="99"/>
    <w:unhideWhenUsed/>
    <w:rsid w:val="007F1F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1F31"/>
    <w:rPr>
      <w:rFonts w:ascii="Calibri" w:eastAsia="Calibri" w:hAnsi="Calibri" w:cs="Calibri"/>
      <w:color w:val="000000"/>
    </w:rPr>
  </w:style>
  <w:style w:type="paragraph" w:customStyle="1" w:styleId="shapka">
    <w:name w:val="shapka"/>
    <w:basedOn w:val="a"/>
    <w:rsid w:val="008E5D5F"/>
    <w:pPr>
      <w:autoSpaceDE w:val="0"/>
      <w:autoSpaceDN w:val="0"/>
      <w:adjustRightInd w:val="0"/>
      <w:spacing w:after="0" w:line="230" w:lineRule="atLeast"/>
      <w:ind w:firstLine="283"/>
      <w:jc w:val="right"/>
    </w:pPr>
    <w:rPr>
      <w:rFonts w:ascii="Times New Roman (OTF)" w:eastAsia="Times New Roman" w:hAnsi="Times New Roman (OTF)" w:cs="Times New Roman (OTF)"/>
      <w:sz w:val="20"/>
      <w:szCs w:val="20"/>
      <w:lang w:eastAsia="ru-RU"/>
    </w:rPr>
  </w:style>
  <w:style w:type="character" w:customStyle="1" w:styleId="a4">
    <w:name w:val="Без интервала Знак"/>
    <w:aliases w:val="мой рабочий Знак,норма Знак,Айгерим Знак,No Spacing Знак,свой Знак,ААА Знак,Без интеБез интервала Знак,Без интервала11 Знак,14 TNR Знак,Обя Знак,мелкий Знак,No Spacing1 Знак"/>
    <w:basedOn w:val="a0"/>
    <w:link w:val="a3"/>
    <w:uiPriority w:val="1"/>
    <w:locked/>
    <w:rsid w:val="007E6148"/>
    <w:rPr>
      <w:rFonts w:ascii="Calibri" w:eastAsia="Times New Roman" w:hAnsi="Calibri" w:cs="Times New Roman"/>
      <w:color w:val="000000"/>
      <w:lang w:eastAsia="ru-RU"/>
    </w:rPr>
  </w:style>
  <w:style w:type="character" w:customStyle="1" w:styleId="apple-converted-space">
    <w:name w:val="apple-converted-space"/>
    <w:basedOn w:val="a0"/>
    <w:rsid w:val="004A569C"/>
  </w:style>
  <w:style w:type="character" w:customStyle="1" w:styleId="30">
    <w:name w:val="Заголовок 3 Знак"/>
    <w:basedOn w:val="a0"/>
    <w:link w:val="3"/>
    <w:uiPriority w:val="9"/>
    <w:rsid w:val="00A1054D"/>
    <w:rPr>
      <w:rFonts w:ascii="Times New Roman" w:eastAsia="Times New Roman" w:hAnsi="Times New Roman" w:cs="Times New Roman"/>
      <w:b/>
      <w:bCs/>
      <w:sz w:val="27"/>
      <w:szCs w:val="27"/>
      <w:lang w:eastAsia="ru-RU"/>
    </w:rPr>
  </w:style>
  <w:style w:type="character" w:customStyle="1" w:styleId="ng-binding">
    <w:name w:val="ng-binding"/>
    <w:basedOn w:val="a0"/>
    <w:rsid w:val="00A1054D"/>
  </w:style>
  <w:style w:type="paragraph" w:styleId="a9">
    <w:name w:val="Balloon Text"/>
    <w:basedOn w:val="a"/>
    <w:link w:val="aa"/>
    <w:uiPriority w:val="99"/>
    <w:semiHidden/>
    <w:unhideWhenUsed/>
    <w:rsid w:val="00837B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7B4A"/>
    <w:rPr>
      <w:rFonts w:ascii="Tahoma" w:eastAsia="Calibri" w:hAnsi="Tahoma" w:cs="Tahoma"/>
      <w:color w:val="000000"/>
      <w:sz w:val="16"/>
      <w:szCs w:val="16"/>
    </w:rPr>
  </w:style>
  <w:style w:type="character" w:customStyle="1" w:styleId="s0">
    <w:name w:val="s0"/>
    <w:basedOn w:val="a0"/>
    <w:rsid w:val="00EF03F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02">
    <w:name w:val="s202"/>
    <w:basedOn w:val="a0"/>
    <w:rsid w:val="00B53114"/>
  </w:style>
  <w:style w:type="paragraph" w:styleId="ab">
    <w:name w:val="Normal (Web)"/>
    <w:aliases w:val="Обычный (Web),Обычный (Web)1,Обычный (Web)11,Знак4, 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w:basedOn w:val="a"/>
    <w:link w:val="ac"/>
    <w:uiPriority w:val="99"/>
    <w:unhideWhenUsed/>
    <w:qFormat/>
    <w:rsid w:val="00F14800"/>
    <w:pPr>
      <w:spacing w:before="100" w:beforeAutospacing="1" w:after="100" w:afterAutospacing="1" w:line="240" w:lineRule="auto"/>
    </w:pPr>
    <w:rPr>
      <w:rFonts w:ascii="Times New Roman" w:eastAsia="Times New Roman" w:hAnsi="Times New Roman" w:cs="Times New Roman"/>
      <w:color w:val="auto"/>
      <w:sz w:val="24"/>
      <w:szCs w:val="24"/>
      <w:lang w:val="x-none" w:eastAsia="ru-RU"/>
    </w:rPr>
  </w:style>
  <w:style w:type="character" w:customStyle="1" w:styleId="ac">
    <w:name w:val="Обычный (веб) Знак"/>
    <w:aliases w:val="Обычный (Web) Знак,Обычный (Web)1 Знак,Обычный (Web)11 Знак,Знак4 Знак, Знак4 Знак,Обычный (веб)1 Знак,Знак Знак2 Знак,Обычный (веб) Знак1 Знак,Обычный (веб) Знак Знак1 Знак,Обычный (веб) Знак Знак Знак Знак1,Знак Знак1 Знак Знак Знак"/>
    <w:link w:val="ab"/>
    <w:uiPriority w:val="99"/>
    <w:locked/>
    <w:rsid w:val="00F14800"/>
    <w:rPr>
      <w:rFonts w:ascii="Times New Roman" w:eastAsia="Times New Roman" w:hAnsi="Times New Roman" w:cs="Times New Roman"/>
      <w:sz w:val="24"/>
      <w:szCs w:val="24"/>
      <w:lang w:val="x-none" w:eastAsia="ru-RU"/>
    </w:rPr>
  </w:style>
  <w:style w:type="character" w:customStyle="1" w:styleId="s1">
    <w:name w:val="s1"/>
    <w:basedOn w:val="a0"/>
    <w:rsid w:val="00F84B0D"/>
    <w:rPr>
      <w:rFonts w:ascii="Times New Roman" w:hAnsi="Times New Roman" w:cs="Times New Roman" w:hint="default"/>
      <w:b/>
      <w:bCs/>
      <w:i w:val="0"/>
      <w:iCs w:val="0"/>
      <w:strike w:val="0"/>
      <w:dstrike w:val="0"/>
      <w:color w:val="000000"/>
      <w:sz w:val="40"/>
      <w:szCs w:val="40"/>
      <w:u w:val="none"/>
      <w:effect w:val="none"/>
    </w:rPr>
  </w:style>
  <w:style w:type="character" w:customStyle="1" w:styleId="20">
    <w:name w:val="Основной текст (2)_"/>
    <w:link w:val="21"/>
    <w:locked/>
    <w:rsid w:val="00A57263"/>
    <w:rPr>
      <w:rFonts w:ascii="Lucida Sans Unicode" w:hAnsi="Lucida Sans Unicode"/>
      <w:b/>
      <w:sz w:val="29"/>
      <w:shd w:val="clear" w:color="auto" w:fill="FFFFFF"/>
    </w:rPr>
  </w:style>
  <w:style w:type="paragraph" w:customStyle="1" w:styleId="21">
    <w:name w:val="Основной текст (2)1"/>
    <w:basedOn w:val="a"/>
    <w:link w:val="20"/>
    <w:rsid w:val="00A57263"/>
    <w:pPr>
      <w:widowControl w:val="0"/>
      <w:shd w:val="clear" w:color="auto" w:fill="FFFFFF"/>
      <w:spacing w:after="60" w:line="240" w:lineRule="atLeast"/>
    </w:pPr>
    <w:rPr>
      <w:rFonts w:ascii="Lucida Sans Unicode" w:eastAsiaTheme="minorHAnsi" w:hAnsi="Lucida Sans Unicode" w:cstheme="minorBidi"/>
      <w:b/>
      <w:color w:val="auto"/>
      <w:sz w:val="29"/>
      <w:shd w:val="clear" w:color="auto" w:fill="FFFFFF"/>
    </w:rPr>
  </w:style>
  <w:style w:type="character" w:styleId="ad">
    <w:name w:val="Hyperlink"/>
    <w:basedOn w:val="a0"/>
    <w:uiPriority w:val="99"/>
    <w:unhideWhenUsed/>
    <w:rsid w:val="00377941"/>
    <w:rPr>
      <w:color w:val="0000FF"/>
      <w:u w:val="single"/>
    </w:rPr>
  </w:style>
  <w:style w:type="character" w:styleId="ae">
    <w:name w:val="Strong"/>
    <w:basedOn w:val="a0"/>
    <w:uiPriority w:val="22"/>
    <w:qFormat/>
    <w:rsid w:val="00BE40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A8"/>
    <w:rPr>
      <w:rFonts w:ascii="Calibri" w:eastAsia="Calibri" w:hAnsi="Calibri" w:cs="Calibri"/>
      <w:color w:val="000000"/>
    </w:rPr>
  </w:style>
  <w:style w:type="paragraph" w:styleId="3">
    <w:name w:val="heading 3"/>
    <w:basedOn w:val="a"/>
    <w:link w:val="30"/>
    <w:uiPriority w:val="9"/>
    <w:qFormat/>
    <w:rsid w:val="00A1054D"/>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rsid w:val="00A3698C"/>
    <w:pPr>
      <w:shd w:val="clear" w:color="auto" w:fill="FFFFFF"/>
      <w:spacing w:after="300" w:line="328" w:lineRule="exact"/>
      <w:jc w:val="center"/>
    </w:pPr>
    <w:rPr>
      <w:rFonts w:ascii="Times New Roman" w:eastAsia="Times New Roman" w:hAnsi="Times New Roman" w:cs="Times New Roman"/>
      <w:spacing w:val="10"/>
      <w:sz w:val="25"/>
      <w:szCs w:val="25"/>
    </w:rPr>
  </w:style>
  <w:style w:type="paragraph" w:styleId="a3">
    <w:name w:val="No Spacing"/>
    <w:aliases w:val="мой рабочий,норма,Айгерим,No Spacing,свой,ААА,Без интеБез интервала,Без интервала11,14 TNR,Обя,мелкий,No Spacing1"/>
    <w:link w:val="a4"/>
    <w:uiPriority w:val="1"/>
    <w:qFormat/>
    <w:rsid w:val="00A3698C"/>
    <w:pPr>
      <w:spacing w:after="0" w:line="240" w:lineRule="auto"/>
    </w:pPr>
    <w:rPr>
      <w:rFonts w:ascii="Calibri" w:eastAsia="Times New Roman" w:hAnsi="Calibri" w:cs="Times New Roman"/>
      <w:color w:val="000000"/>
      <w:lang w:eastAsia="ru-RU"/>
    </w:rPr>
  </w:style>
  <w:style w:type="paragraph" w:styleId="a5">
    <w:name w:val="header"/>
    <w:basedOn w:val="a"/>
    <w:link w:val="a6"/>
    <w:uiPriority w:val="99"/>
    <w:unhideWhenUsed/>
    <w:rsid w:val="007F1F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1F31"/>
    <w:rPr>
      <w:rFonts w:ascii="Calibri" w:eastAsia="Calibri" w:hAnsi="Calibri" w:cs="Calibri"/>
      <w:color w:val="000000"/>
    </w:rPr>
  </w:style>
  <w:style w:type="paragraph" w:styleId="a7">
    <w:name w:val="footer"/>
    <w:basedOn w:val="a"/>
    <w:link w:val="a8"/>
    <w:uiPriority w:val="99"/>
    <w:unhideWhenUsed/>
    <w:rsid w:val="007F1F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1F31"/>
    <w:rPr>
      <w:rFonts w:ascii="Calibri" w:eastAsia="Calibri" w:hAnsi="Calibri" w:cs="Calibri"/>
      <w:color w:val="000000"/>
    </w:rPr>
  </w:style>
  <w:style w:type="paragraph" w:customStyle="1" w:styleId="shapka">
    <w:name w:val="shapka"/>
    <w:basedOn w:val="a"/>
    <w:rsid w:val="008E5D5F"/>
    <w:pPr>
      <w:autoSpaceDE w:val="0"/>
      <w:autoSpaceDN w:val="0"/>
      <w:adjustRightInd w:val="0"/>
      <w:spacing w:after="0" w:line="230" w:lineRule="atLeast"/>
      <w:ind w:firstLine="283"/>
      <w:jc w:val="right"/>
    </w:pPr>
    <w:rPr>
      <w:rFonts w:ascii="Times New Roman (OTF)" w:eastAsia="Times New Roman" w:hAnsi="Times New Roman (OTF)" w:cs="Times New Roman (OTF)"/>
      <w:sz w:val="20"/>
      <w:szCs w:val="20"/>
      <w:lang w:eastAsia="ru-RU"/>
    </w:rPr>
  </w:style>
  <w:style w:type="character" w:customStyle="1" w:styleId="a4">
    <w:name w:val="Без интервала Знак"/>
    <w:aliases w:val="мой рабочий Знак,норма Знак,Айгерим Знак,No Spacing Знак,свой Знак,ААА Знак,Без интеБез интервала Знак,Без интервала11 Знак,14 TNR Знак,Обя Знак,мелкий Знак,No Spacing1 Знак"/>
    <w:basedOn w:val="a0"/>
    <w:link w:val="a3"/>
    <w:uiPriority w:val="1"/>
    <w:locked/>
    <w:rsid w:val="007E6148"/>
    <w:rPr>
      <w:rFonts w:ascii="Calibri" w:eastAsia="Times New Roman" w:hAnsi="Calibri" w:cs="Times New Roman"/>
      <w:color w:val="000000"/>
      <w:lang w:eastAsia="ru-RU"/>
    </w:rPr>
  </w:style>
  <w:style w:type="character" w:customStyle="1" w:styleId="apple-converted-space">
    <w:name w:val="apple-converted-space"/>
    <w:basedOn w:val="a0"/>
    <w:rsid w:val="004A569C"/>
  </w:style>
  <w:style w:type="character" w:customStyle="1" w:styleId="30">
    <w:name w:val="Заголовок 3 Знак"/>
    <w:basedOn w:val="a0"/>
    <w:link w:val="3"/>
    <w:uiPriority w:val="9"/>
    <w:rsid w:val="00A1054D"/>
    <w:rPr>
      <w:rFonts w:ascii="Times New Roman" w:eastAsia="Times New Roman" w:hAnsi="Times New Roman" w:cs="Times New Roman"/>
      <w:b/>
      <w:bCs/>
      <w:sz w:val="27"/>
      <w:szCs w:val="27"/>
      <w:lang w:eastAsia="ru-RU"/>
    </w:rPr>
  </w:style>
  <w:style w:type="character" w:customStyle="1" w:styleId="ng-binding">
    <w:name w:val="ng-binding"/>
    <w:basedOn w:val="a0"/>
    <w:rsid w:val="00A1054D"/>
  </w:style>
  <w:style w:type="paragraph" w:styleId="a9">
    <w:name w:val="Balloon Text"/>
    <w:basedOn w:val="a"/>
    <w:link w:val="aa"/>
    <w:uiPriority w:val="99"/>
    <w:semiHidden/>
    <w:unhideWhenUsed/>
    <w:rsid w:val="00837B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7B4A"/>
    <w:rPr>
      <w:rFonts w:ascii="Tahoma" w:eastAsia="Calibri" w:hAnsi="Tahoma" w:cs="Tahoma"/>
      <w:color w:val="000000"/>
      <w:sz w:val="16"/>
      <w:szCs w:val="16"/>
    </w:rPr>
  </w:style>
  <w:style w:type="character" w:customStyle="1" w:styleId="s0">
    <w:name w:val="s0"/>
    <w:basedOn w:val="a0"/>
    <w:rsid w:val="00EF03F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02">
    <w:name w:val="s202"/>
    <w:basedOn w:val="a0"/>
    <w:rsid w:val="00B53114"/>
  </w:style>
  <w:style w:type="paragraph" w:styleId="ab">
    <w:name w:val="Normal (Web)"/>
    <w:aliases w:val="Обычный (Web),Обычный (Web)1,Обычный (Web)11,Знак4, 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w:basedOn w:val="a"/>
    <w:link w:val="ac"/>
    <w:uiPriority w:val="99"/>
    <w:unhideWhenUsed/>
    <w:qFormat/>
    <w:rsid w:val="00F14800"/>
    <w:pPr>
      <w:spacing w:before="100" w:beforeAutospacing="1" w:after="100" w:afterAutospacing="1" w:line="240" w:lineRule="auto"/>
    </w:pPr>
    <w:rPr>
      <w:rFonts w:ascii="Times New Roman" w:eastAsia="Times New Roman" w:hAnsi="Times New Roman" w:cs="Times New Roman"/>
      <w:color w:val="auto"/>
      <w:sz w:val="24"/>
      <w:szCs w:val="24"/>
      <w:lang w:val="x-none" w:eastAsia="ru-RU"/>
    </w:rPr>
  </w:style>
  <w:style w:type="character" w:customStyle="1" w:styleId="ac">
    <w:name w:val="Обычный (веб) Знак"/>
    <w:aliases w:val="Обычный (Web) Знак,Обычный (Web)1 Знак,Обычный (Web)11 Знак,Знак4 Знак, Знак4 Знак,Обычный (веб)1 Знак,Знак Знак2 Знак,Обычный (веб) Знак1 Знак,Обычный (веб) Знак Знак1 Знак,Обычный (веб) Знак Знак Знак Знак1,Знак Знак1 Знак Знак Знак"/>
    <w:link w:val="ab"/>
    <w:uiPriority w:val="99"/>
    <w:locked/>
    <w:rsid w:val="00F14800"/>
    <w:rPr>
      <w:rFonts w:ascii="Times New Roman" w:eastAsia="Times New Roman" w:hAnsi="Times New Roman" w:cs="Times New Roman"/>
      <w:sz w:val="24"/>
      <w:szCs w:val="24"/>
      <w:lang w:val="x-none" w:eastAsia="ru-RU"/>
    </w:rPr>
  </w:style>
  <w:style w:type="character" w:customStyle="1" w:styleId="s1">
    <w:name w:val="s1"/>
    <w:basedOn w:val="a0"/>
    <w:rsid w:val="00F84B0D"/>
    <w:rPr>
      <w:rFonts w:ascii="Times New Roman" w:hAnsi="Times New Roman" w:cs="Times New Roman" w:hint="default"/>
      <w:b/>
      <w:bCs/>
      <w:i w:val="0"/>
      <w:iCs w:val="0"/>
      <w:strike w:val="0"/>
      <w:dstrike w:val="0"/>
      <w:color w:val="000000"/>
      <w:sz w:val="40"/>
      <w:szCs w:val="40"/>
      <w:u w:val="none"/>
      <w:effect w:val="none"/>
    </w:rPr>
  </w:style>
  <w:style w:type="character" w:customStyle="1" w:styleId="20">
    <w:name w:val="Основной текст (2)_"/>
    <w:link w:val="21"/>
    <w:locked/>
    <w:rsid w:val="00A57263"/>
    <w:rPr>
      <w:rFonts w:ascii="Lucida Sans Unicode" w:hAnsi="Lucida Sans Unicode"/>
      <w:b/>
      <w:sz w:val="29"/>
      <w:shd w:val="clear" w:color="auto" w:fill="FFFFFF"/>
    </w:rPr>
  </w:style>
  <w:style w:type="paragraph" w:customStyle="1" w:styleId="21">
    <w:name w:val="Основной текст (2)1"/>
    <w:basedOn w:val="a"/>
    <w:link w:val="20"/>
    <w:rsid w:val="00A57263"/>
    <w:pPr>
      <w:widowControl w:val="0"/>
      <w:shd w:val="clear" w:color="auto" w:fill="FFFFFF"/>
      <w:spacing w:after="60" w:line="240" w:lineRule="atLeast"/>
    </w:pPr>
    <w:rPr>
      <w:rFonts w:ascii="Lucida Sans Unicode" w:eastAsiaTheme="minorHAnsi" w:hAnsi="Lucida Sans Unicode" w:cstheme="minorBidi"/>
      <w:b/>
      <w:color w:val="auto"/>
      <w:sz w:val="29"/>
      <w:shd w:val="clear" w:color="auto" w:fill="FFFFFF"/>
    </w:rPr>
  </w:style>
  <w:style w:type="character" w:styleId="ad">
    <w:name w:val="Hyperlink"/>
    <w:basedOn w:val="a0"/>
    <w:uiPriority w:val="99"/>
    <w:unhideWhenUsed/>
    <w:rsid w:val="00377941"/>
    <w:rPr>
      <w:color w:val="0000FF"/>
      <w:u w:val="single"/>
    </w:rPr>
  </w:style>
  <w:style w:type="character" w:styleId="ae">
    <w:name w:val="Strong"/>
    <w:basedOn w:val="a0"/>
    <w:uiPriority w:val="22"/>
    <w:qFormat/>
    <w:rsid w:val="00BE4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149">
      <w:bodyDiv w:val="1"/>
      <w:marLeft w:val="0"/>
      <w:marRight w:val="0"/>
      <w:marTop w:val="0"/>
      <w:marBottom w:val="0"/>
      <w:divBdr>
        <w:top w:val="none" w:sz="0" w:space="0" w:color="auto"/>
        <w:left w:val="none" w:sz="0" w:space="0" w:color="auto"/>
        <w:bottom w:val="none" w:sz="0" w:space="0" w:color="auto"/>
        <w:right w:val="none" w:sz="0" w:space="0" w:color="auto"/>
      </w:divBdr>
    </w:div>
    <w:div w:id="296372000">
      <w:bodyDiv w:val="1"/>
      <w:marLeft w:val="0"/>
      <w:marRight w:val="0"/>
      <w:marTop w:val="0"/>
      <w:marBottom w:val="0"/>
      <w:divBdr>
        <w:top w:val="none" w:sz="0" w:space="0" w:color="auto"/>
        <w:left w:val="none" w:sz="0" w:space="0" w:color="auto"/>
        <w:bottom w:val="none" w:sz="0" w:space="0" w:color="auto"/>
        <w:right w:val="none" w:sz="0" w:space="0" w:color="auto"/>
      </w:divBdr>
    </w:div>
    <w:div w:id="440800299">
      <w:bodyDiv w:val="1"/>
      <w:marLeft w:val="0"/>
      <w:marRight w:val="0"/>
      <w:marTop w:val="0"/>
      <w:marBottom w:val="0"/>
      <w:divBdr>
        <w:top w:val="none" w:sz="0" w:space="0" w:color="auto"/>
        <w:left w:val="none" w:sz="0" w:space="0" w:color="auto"/>
        <w:bottom w:val="none" w:sz="0" w:space="0" w:color="auto"/>
        <w:right w:val="none" w:sz="0" w:space="0" w:color="auto"/>
      </w:divBdr>
    </w:div>
    <w:div w:id="557397979">
      <w:bodyDiv w:val="1"/>
      <w:marLeft w:val="0"/>
      <w:marRight w:val="0"/>
      <w:marTop w:val="0"/>
      <w:marBottom w:val="0"/>
      <w:divBdr>
        <w:top w:val="none" w:sz="0" w:space="0" w:color="auto"/>
        <w:left w:val="none" w:sz="0" w:space="0" w:color="auto"/>
        <w:bottom w:val="none" w:sz="0" w:space="0" w:color="auto"/>
        <w:right w:val="none" w:sz="0" w:space="0" w:color="auto"/>
      </w:divBdr>
    </w:div>
    <w:div w:id="909343141">
      <w:bodyDiv w:val="1"/>
      <w:marLeft w:val="0"/>
      <w:marRight w:val="0"/>
      <w:marTop w:val="0"/>
      <w:marBottom w:val="0"/>
      <w:divBdr>
        <w:top w:val="none" w:sz="0" w:space="0" w:color="auto"/>
        <w:left w:val="none" w:sz="0" w:space="0" w:color="auto"/>
        <w:bottom w:val="none" w:sz="0" w:space="0" w:color="auto"/>
        <w:right w:val="none" w:sz="0" w:space="0" w:color="auto"/>
      </w:divBdr>
    </w:div>
    <w:div w:id="17622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71F8-6E5B-4F19-8AFA-0E9DE7C8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2309</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АСАУБАЕВА ДИНАРА САРКЫТБЕККЫЗЫ</cp:lastModifiedBy>
  <cp:revision>8</cp:revision>
  <cp:lastPrinted>2017-01-19T03:53:00Z</cp:lastPrinted>
  <dcterms:created xsi:type="dcterms:W3CDTF">2017-01-31T03:17:00Z</dcterms:created>
  <dcterms:modified xsi:type="dcterms:W3CDTF">2017-01-31T03:41:00Z</dcterms:modified>
</cp:coreProperties>
</file>