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864211" w:rsidRPr="0095512E" w:rsidRDefault="00B537DB" w:rsidP="0095512E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next-textbox:#Rectangle 15;mso-fit-shape-to-text:t">
                    <w:txbxContent>
                      <w:p w:rsidR="00FB7D5B" w:rsidRPr="00CD0A4D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«</w:t>
                        </w:r>
                        <w:r w:rsidR="00CD0A4D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CD0A4D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1;width:4998;height:2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next-textbox:#Rectangle 16;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 style="mso-next-textbox:#Rectangle 17">
                    <w:txbxContent>
                      <w:p w:rsidR="00FB7D5B" w:rsidRDefault="00CD0A4D">
                        <w:pPr>
                          <w:rPr>
                            <w:b/>
                            <w:bCs/>
                            <w:color w:val="1F497D" w:themeColor="text2"/>
                            <w:sz w:val="52"/>
                            <w:szCs w:val="5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52"/>
                            <w:szCs w:val="52"/>
                            <w:lang w:val="kk-KZ"/>
                          </w:rPr>
                          <w:t>Қарағанды облысының к</w:t>
                        </w:r>
                        <w:r w:rsidRPr="00CD0A4D">
                          <w:rPr>
                            <w:b/>
                            <w:bCs/>
                            <w:color w:val="1F497D" w:themeColor="text2"/>
                            <w:sz w:val="52"/>
                            <w:szCs w:val="52"/>
                            <w:lang w:val="kk-KZ"/>
                          </w:rPr>
                          <w:t xml:space="preserve">әмелетке толмағандар ісі жөніндегі </w:t>
                        </w:r>
                        <w:r>
                          <w:rPr>
                            <w:b/>
                            <w:bCs/>
                            <w:color w:val="1F497D" w:themeColor="text2"/>
                            <w:sz w:val="52"/>
                            <w:szCs w:val="52"/>
                            <w:lang w:val="kk-KZ"/>
                          </w:rPr>
                          <w:t xml:space="preserve">мамандандырылған  ауданаралық соты </w:t>
                        </w:r>
                      </w:p>
                      <w:p w:rsidR="00CD0A4D" w:rsidRDefault="00CD0A4D">
                        <w:pPr>
                          <w:rPr>
                            <w:b/>
                            <w:bCs/>
                            <w:color w:val="1F497D" w:themeColor="text2"/>
                            <w:sz w:val="52"/>
                            <w:szCs w:val="52"/>
                            <w:lang w:val="kk-KZ"/>
                          </w:rPr>
                        </w:pPr>
                      </w:p>
                      <w:p w:rsidR="00CD0A4D" w:rsidRPr="003B3DEE" w:rsidRDefault="00CD0A4D">
                        <w:pPr>
                          <w:rPr>
                            <w:b/>
                            <w:bCs/>
                            <w:color w:val="4F81BD" w:themeColor="accent1"/>
                            <w:sz w:val="48"/>
                            <w:szCs w:val="48"/>
                            <w:lang w:val="kk-KZ"/>
                          </w:rPr>
                        </w:pPr>
                        <w:r w:rsidRPr="003B3DEE">
                          <w:rPr>
                            <w:b/>
                            <w:bCs/>
                            <w:color w:val="4F81BD" w:themeColor="accent1"/>
                            <w:sz w:val="48"/>
                            <w:szCs w:val="48"/>
                            <w:lang w:val="kk-KZ"/>
                          </w:rPr>
                          <w:t>Ағымдағы жөнде</w:t>
                        </w:r>
                        <w:bookmarkStart w:id="0" w:name="_GoBack"/>
                        <w:bookmarkEnd w:id="0"/>
                        <w:r w:rsidRPr="003B3DEE">
                          <w:rPr>
                            <w:b/>
                            <w:bCs/>
                            <w:color w:val="4F81BD" w:themeColor="accent1"/>
                            <w:sz w:val="48"/>
                            <w:szCs w:val="48"/>
                            <w:lang w:val="kk-KZ"/>
                          </w:rPr>
                          <w:t xml:space="preserve">у жұмыстары 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95512E" w:rsidRDefault="0095512E" w:rsidP="0098445E">
      <w:pPr>
        <w:tabs>
          <w:tab w:val="left" w:pos="10531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6ABB" w:rsidRPr="0098445E" w:rsidRDefault="00B537DB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13.15pt;margin-top:5.95pt;width:301.15pt;height:64.8pt;z-index:2516961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;mso-fit-shape-to-text:t">
              <w:txbxContent>
                <w:p w:rsidR="0098445E" w:rsidRPr="00CD0A4D" w:rsidRDefault="00CD0A4D" w:rsidP="0098445E">
                  <w:pPr>
                    <w:rPr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sz w:val="56"/>
                      <w:szCs w:val="56"/>
                      <w:lang w:val="kk-KZ"/>
                    </w:rPr>
                    <w:t>Жөндеуге дейін</w:t>
                  </w:r>
                  <w:r w:rsidR="0098445E" w:rsidRPr="00CD0A4D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shape>
        </w:pict>
      </w:r>
      <w:r w:rsidR="0098445E"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B537D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</w:p>
    <w:p w:rsidR="00F200B4" w:rsidRDefault="001819EB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135255</wp:posOffset>
            </wp:positionV>
            <wp:extent cx="9239250" cy="5351145"/>
            <wp:effectExtent l="0" t="0" r="0" b="0"/>
            <wp:wrapSquare wrapText="bothSides"/>
            <wp:docPr id="1" name="Рисунок 1" descr="C:\Users\User\Desktop\фотографий судов по сметным документациям\ФОТО РЕМОНТОВ  ДЛЯ АЛЬБОМА 2014 ГОДА\Ювенальный суд\до ремонта\Здание\20140506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Ювенальный суд\до ремонта\Здание\20140506_10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45E">
        <w:tab/>
      </w:r>
    </w:p>
    <w:p w:rsidR="001819EB" w:rsidRDefault="00B537DB">
      <w:r>
        <w:rPr>
          <w:noProof/>
          <w:lang w:eastAsia="ru-RU"/>
        </w:rPr>
        <w:lastRenderedPageBreak/>
        <w:pict>
          <v:shape id="_x0000_s1090" type="#_x0000_t202" style="position:absolute;margin-left:134.9pt;margin-top:10pt;width:373.15pt;height:60.1pt;z-index:251817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90">
              <w:txbxContent>
                <w:p w:rsidR="001819EB" w:rsidRPr="00CD0A4D" w:rsidRDefault="001819EB" w:rsidP="001819E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CD0A4D">
                    <w:rPr>
                      <w:rFonts w:ascii="Times New Roman" w:hAnsi="Times New Roman"/>
                      <w:b/>
                      <w:sz w:val="72"/>
                      <w:szCs w:val="72"/>
                      <w:lang w:val="kk-KZ"/>
                    </w:rPr>
                    <w:t xml:space="preserve">        </w:t>
                  </w:r>
                  <w:r w:rsidR="00CD0A4D" w:rsidRP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1819EB" w:rsidRDefault="001819EB"/>
    <w:p w:rsidR="001819EB" w:rsidRDefault="001819EB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227965</wp:posOffset>
            </wp:positionV>
            <wp:extent cx="9215120" cy="5469890"/>
            <wp:effectExtent l="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Ювенальный суд\после ремонта\20140715_1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Ювенальный суд\после ремонта\20140715_181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/>
    <w:p w:rsidR="001819EB" w:rsidRDefault="00B537DB">
      <w:r>
        <w:rPr>
          <w:noProof/>
          <w:lang w:eastAsia="ru-RU"/>
        </w:rPr>
        <w:lastRenderedPageBreak/>
        <w:pict>
          <v:shape id="_x0000_s1091" type="#_x0000_t202" style="position:absolute;margin-left:191.25pt;margin-top:0;width:383.75pt;height:63.9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1">
              <w:txbxContent>
                <w:p w:rsidR="001819EB" w:rsidRPr="00CD0A4D" w:rsidRDefault="00CD0A4D" w:rsidP="001819E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Жөндеуге дейін</w:t>
                  </w:r>
                  <w:r w:rsidR="001819EB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F200B4" w:rsidRDefault="001819EB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765810</wp:posOffset>
            </wp:positionV>
            <wp:extent cx="9167495" cy="5780405"/>
            <wp:effectExtent l="19050" t="0" r="0" b="0"/>
            <wp:wrapSquare wrapText="bothSides"/>
            <wp:docPr id="5" name="Рисунок 5" descr="C:\Users\User\Desktop\фотографий судов по сметным документациям\ФОТО РЕМОНТОВ  ДЛЯ АЛЬБОМА 2014 ГОДА\Ювенальный суд\до ремонта\Здание\20140506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Ювенальный суд\до ремонта\Здание\20140506_100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9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>
        <w:br w:type="page"/>
      </w:r>
    </w:p>
    <w:p w:rsidR="001819EB" w:rsidRDefault="001819EB" w:rsidP="0098445E">
      <w:pPr>
        <w:tabs>
          <w:tab w:val="left" w:pos="11144"/>
        </w:tabs>
      </w:pPr>
    </w:p>
    <w:p w:rsidR="006149CD" w:rsidRDefault="00B537DB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158.05pt;margin-top:6.45pt;width:337.45pt;height:57.4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45">
              <w:txbxContent>
                <w:p w:rsidR="0098445E" w:rsidRPr="00CD0A4D" w:rsidRDefault="009508FB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CD0A4D">
                    <w:rPr>
                      <w:rFonts w:ascii="Times New Roman" w:hAnsi="Times New Roman"/>
                      <w:b/>
                      <w:sz w:val="72"/>
                      <w:szCs w:val="72"/>
                      <w:lang w:val="kk-KZ"/>
                    </w:rPr>
                    <w:t xml:space="preserve">   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98445E" w:rsidRDefault="0098445E" w:rsidP="0098445E">
      <w:pPr>
        <w:tabs>
          <w:tab w:val="left" w:pos="11144"/>
        </w:tabs>
      </w:pPr>
      <w:r>
        <w:tab/>
      </w:r>
    </w:p>
    <w:p w:rsidR="00996A31" w:rsidRDefault="00996A31" w:rsidP="0098445E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397510</wp:posOffset>
            </wp:positionV>
            <wp:extent cx="9580880" cy="5652770"/>
            <wp:effectExtent l="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Ювенальный суд\после ремонта\20140715_17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Ювенальный суд\после ремонта\20140715_175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45E">
        <w:tab/>
      </w:r>
    </w:p>
    <w:p w:rsidR="00BD0B7B" w:rsidRDefault="00B537DB" w:rsidP="00250B42">
      <w:r>
        <w:rPr>
          <w:noProof/>
          <w:lang w:eastAsia="ru-RU"/>
        </w:rPr>
        <w:lastRenderedPageBreak/>
        <w:pict>
          <v:shape id="_x0000_s1070" type="#_x0000_t202" style="position:absolute;margin-left:193.75pt;margin-top:25.05pt;width:321.15pt;height:51.3pt;z-index:251787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0">
              <w:txbxContent>
                <w:p w:rsidR="00241FA0" w:rsidRPr="00CD0A4D" w:rsidRDefault="00CD0A4D" w:rsidP="00241FA0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Жөндеуге дейін</w:t>
                  </w:r>
                  <w:r w:rsidR="00241FA0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1819EB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1136650</wp:posOffset>
            </wp:positionV>
            <wp:extent cx="9278620" cy="5645150"/>
            <wp:effectExtent l="0" t="0" r="0" b="0"/>
            <wp:wrapSquare wrapText="bothSides"/>
            <wp:docPr id="6" name="Рисунок 6" descr="C:\Users\User\Desktop\фотографий судов по сметным документациям\ФОТО РЕМОНТОВ  ДЛЯ АЛЬБОМА 2014 ГОДА\Ювенальный суд\до ремонта\Здание\20140506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Ювенальный суд\до ремонта\Здание\20140506_095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174D9F">
        <w:br w:type="page"/>
      </w:r>
    </w:p>
    <w:p w:rsidR="001819EB" w:rsidRDefault="00B537DB" w:rsidP="00250B42">
      <w:r>
        <w:rPr>
          <w:noProof/>
          <w:lang w:eastAsia="ru-RU"/>
        </w:rPr>
        <w:lastRenderedPageBreak/>
        <w:pict>
          <v:shape id="_x0000_s1092" type="#_x0000_t202" style="position:absolute;margin-left:183.7pt;margin-top:15pt;width:330.6pt;height:62.6pt;z-index:251820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2">
              <w:txbxContent>
                <w:p w:rsidR="001819EB" w:rsidRPr="00CD0A4D" w:rsidRDefault="009508FB" w:rsidP="001819E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1819EB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1819EB" w:rsidRDefault="001819EB" w:rsidP="00250B42"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381635</wp:posOffset>
            </wp:positionV>
            <wp:extent cx="9278620" cy="5541645"/>
            <wp:effectExtent l="0" t="0" r="0" b="0"/>
            <wp:wrapSquare wrapText="bothSides"/>
            <wp:docPr id="25" name="Рисунок 25" descr="C:\Users\User\Desktop\фотографий судов по сметным документациям\ФОТО РЕМОНТОВ  ДЛЯ АЛЬБОМА 2014 ГОДА\Ювенальный суд\после ремонта\20140715_17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Ювенальный суд\после ремонта\20140715_175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B537DB" w:rsidP="00250B42">
      <w:r>
        <w:rPr>
          <w:noProof/>
          <w:lang w:eastAsia="ru-RU"/>
        </w:rPr>
        <w:lastRenderedPageBreak/>
        <w:pict>
          <v:shape id="_x0000_s1093" type="#_x0000_t202" style="position:absolute;margin-left:240.05pt;margin-top:24pt;width:299.3pt;height:63.9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3">
              <w:txbxContent>
                <w:p w:rsidR="001819EB" w:rsidRPr="00CD0A4D" w:rsidRDefault="00CD0A4D" w:rsidP="001819E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1819EB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1819EB" w:rsidRDefault="001819EB" w:rsidP="00250B42"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445135</wp:posOffset>
            </wp:positionV>
            <wp:extent cx="9239250" cy="544639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Ювенальный суд\до ремонта\СМАС\СМАС\Фото1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Ювенальный суд\до ремонта\СМАС\СМАС\Фото1\DSC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 w:rsidP="00250B42"/>
    <w:p w:rsidR="001819EB" w:rsidRDefault="00B537DB" w:rsidP="00250B42">
      <w:r>
        <w:rPr>
          <w:noProof/>
          <w:lang w:eastAsia="ru-RU"/>
        </w:rPr>
        <w:pict>
          <v:shape id="_x0000_s1094" type="#_x0000_t202" style="position:absolute;margin-left:222.55pt;margin-top:12.75pt;width:274.85pt;height:68.2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4">
              <w:txbxContent>
                <w:p w:rsidR="00536DE3" w:rsidRPr="00CD0A4D" w:rsidRDefault="00536DE3" w:rsidP="00536DE3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536DE3" w:rsidRDefault="00536DE3" w:rsidP="00250B42"/>
    <w:p w:rsidR="001819EB" w:rsidRDefault="001819EB" w:rsidP="00250B42"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596265</wp:posOffset>
            </wp:positionV>
            <wp:extent cx="9175115" cy="5335270"/>
            <wp:effectExtent l="0" t="0" r="0" b="0"/>
            <wp:wrapSquare wrapText="bothSides"/>
            <wp:docPr id="27" name="Рисунок 27" descr="C:\Users\User\Desktop\фотографий судов по сметным документациям\ФОТО РЕМОНТОВ  ДЛЯ АЛЬБОМА 2014 ГОДА\Ювенальный суд\после ремонта\20140715_18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Ювенальный суд\после ремонта\20140715_181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 w:rsidP="00250B42"/>
    <w:p w:rsidR="001819EB" w:rsidRDefault="00B537DB" w:rsidP="00250B42">
      <w:r>
        <w:rPr>
          <w:noProof/>
          <w:lang w:eastAsia="ru-RU"/>
        </w:rPr>
        <w:pict>
          <v:shape id="_x0000_s1095" type="#_x0000_t202" style="position:absolute;margin-left:243.8pt;margin-top:19pt;width:251.1pt;height:67.6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5">
              <w:txbxContent>
                <w:p w:rsidR="00536DE3" w:rsidRPr="00CD0A4D" w:rsidRDefault="00CD0A4D" w:rsidP="00536DE3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 дейін</w:t>
                  </w:r>
                  <w:r w:rsidR="00536DE3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1819EB" w:rsidRDefault="00536DE3" w:rsidP="00250B42"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384810</wp:posOffset>
            </wp:positionV>
            <wp:extent cx="9230995" cy="5279390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Ювенальный суд\до ремонта\СМАС\СМАС\Фото1\20130611_18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Ювенальный суд\до ремонта\СМАС\СМАС\Фото1\20130611_180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B537DB" w:rsidP="00250B42">
      <w:r>
        <w:rPr>
          <w:noProof/>
          <w:lang w:eastAsia="ru-RU"/>
        </w:rPr>
        <w:lastRenderedPageBreak/>
        <w:pict>
          <v:shape id="_x0000_s1096" type="#_x0000_t202" style="position:absolute;margin-left:216.25pt;margin-top:3.1pt;width:276.75pt;height:71.3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6">
              <w:txbxContent>
                <w:p w:rsidR="00536DE3" w:rsidRPr="00CD0A4D" w:rsidRDefault="00536DE3" w:rsidP="00536DE3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1819EB" w:rsidRDefault="001819EB" w:rsidP="00250B42"/>
    <w:p w:rsidR="00536DE3" w:rsidRDefault="00536DE3" w:rsidP="00250B42"/>
    <w:p w:rsidR="00536DE3" w:rsidRDefault="00536DE3" w:rsidP="00250B42"/>
    <w:p w:rsidR="001819EB" w:rsidRDefault="001819EB" w:rsidP="00250B42"/>
    <w:p w:rsidR="001819EB" w:rsidRDefault="00CD0A4D" w:rsidP="00250B42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F36653A" wp14:editId="04D62B6E">
            <wp:simplePos x="0" y="0"/>
            <wp:positionH relativeFrom="column">
              <wp:posOffset>-123825</wp:posOffset>
            </wp:positionH>
            <wp:positionV relativeFrom="paragraph">
              <wp:posOffset>-375285</wp:posOffset>
            </wp:positionV>
            <wp:extent cx="9580880" cy="4770755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Ювенальный суд\после ремонта\20140715_18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Ювенальный суд\после ремонта\20140715_181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19EB" w:rsidRDefault="00B537DB" w:rsidP="00250B42">
      <w:r>
        <w:rPr>
          <w:noProof/>
          <w:lang w:eastAsia="ru-RU"/>
        </w:rPr>
        <w:lastRenderedPageBreak/>
        <w:pict>
          <v:shape id="_x0000_s1097" type="#_x0000_t202" style="position:absolute;margin-left:215.6pt;margin-top:23.8pt;width:278pt;height:58.85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7">
              <w:txbxContent>
                <w:p w:rsidR="00536DE3" w:rsidRPr="00CD0A4D" w:rsidRDefault="00CD0A4D" w:rsidP="00536DE3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536DE3"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536DE3" w:rsidRDefault="00536DE3" w:rsidP="00241FA0">
      <w:pPr>
        <w:tabs>
          <w:tab w:val="left" w:pos="10406"/>
        </w:tabs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373380</wp:posOffset>
            </wp:positionV>
            <wp:extent cx="8928735" cy="5788025"/>
            <wp:effectExtent l="0" t="0" r="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Ювенальный суд\до ремонта\СМАС\СМАС\Фото1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Ювенальный суд\до ремонта\СМАС\СМАС\Фото1\DSC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DE3" w:rsidRDefault="00536DE3" w:rsidP="00241FA0">
      <w:pPr>
        <w:tabs>
          <w:tab w:val="left" w:pos="10406"/>
        </w:tabs>
      </w:pPr>
    </w:p>
    <w:p w:rsidR="00536DE3" w:rsidRDefault="00B537DB" w:rsidP="00241FA0">
      <w:pPr>
        <w:tabs>
          <w:tab w:val="left" w:pos="10406"/>
        </w:tabs>
      </w:pPr>
      <w:r>
        <w:rPr>
          <w:noProof/>
          <w:lang w:eastAsia="ru-RU"/>
        </w:rPr>
        <w:pict>
          <v:shape id="_x0000_s1098" type="#_x0000_t202" style="position:absolute;margin-left:192.5pt;margin-top:11.5pt;width:311.15pt;height:65.1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8">
              <w:txbxContent>
                <w:p w:rsidR="00536DE3" w:rsidRPr="00CD0A4D" w:rsidRDefault="00536DE3" w:rsidP="00536DE3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536DE3" w:rsidRDefault="00536DE3" w:rsidP="00241FA0">
      <w:pPr>
        <w:tabs>
          <w:tab w:val="left" w:pos="10406"/>
        </w:tabs>
      </w:pPr>
    </w:p>
    <w:p w:rsidR="00536DE3" w:rsidRDefault="00536DE3" w:rsidP="00241FA0">
      <w:pPr>
        <w:tabs>
          <w:tab w:val="left" w:pos="10406"/>
        </w:tabs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1358900</wp:posOffset>
            </wp:positionV>
            <wp:extent cx="9223375" cy="5685155"/>
            <wp:effectExtent l="0" t="0" r="0" b="0"/>
            <wp:wrapSquare wrapText="bothSides"/>
            <wp:docPr id="30" name="Рисунок 30" descr="C:\Users\User\Desktop\фотографий судов по сметным документациям\ФОТО РЕМОНТОВ  ДЛЯ АЛЬБОМА 2014 ГОДА\Ювенальный суд\после ремонта\20140715_18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Ювенальный суд\после ремонта\20140715_181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D0B" w:rsidRDefault="00127D0B" w:rsidP="00536DE3">
      <w:pPr>
        <w:tabs>
          <w:tab w:val="left" w:pos="10418"/>
        </w:tabs>
      </w:pPr>
    </w:p>
    <w:p w:rsidR="00127D0B" w:rsidRPr="00127D0B" w:rsidRDefault="00B537DB" w:rsidP="00127D0B">
      <w:r>
        <w:rPr>
          <w:noProof/>
          <w:lang w:eastAsia="ru-RU"/>
        </w:rPr>
        <w:pict>
          <v:shape id="_x0000_s1078" type="#_x0000_t202" style="position:absolute;margin-left:441.05pt;margin-top:4.35pt;width:296.15pt;height:58.8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78">
              <w:txbxContent>
                <w:p w:rsidR="004E3668" w:rsidRPr="00CD0A4D" w:rsidRDefault="004E3668" w:rsidP="004E366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69.15pt;margin-top:4.35pt;width:272.15pt;height:58.85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7">
              <w:txbxContent>
                <w:p w:rsidR="004E3668" w:rsidRPr="00CD0A4D" w:rsidRDefault="004E3668" w:rsidP="004E366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CD0A4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CD0A4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C97856" w:rsidRPr="004E3668" w:rsidRDefault="004E3668" w:rsidP="004E3668">
      <w:pPr>
        <w:tabs>
          <w:tab w:val="left" w:pos="2517"/>
          <w:tab w:val="left" w:pos="10744"/>
        </w:tabs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558800</wp:posOffset>
            </wp:positionV>
            <wp:extent cx="4484370" cy="6146165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Ювенальный суд\до ремонта\20140617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Ювенальный суд\до ремонта\20140617_115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558800</wp:posOffset>
            </wp:positionV>
            <wp:extent cx="4643120" cy="6146165"/>
            <wp:effectExtent l="0" t="0" r="0" b="0"/>
            <wp:wrapSquare wrapText="bothSides"/>
            <wp:docPr id="31" name="Рисунок 31" descr="C:\Users\User\Desktop\фотографий судов по сметным документациям\ФОТО РЕМОНТОВ  ДЛЯ АЛЬБОМА 2014 ГОДА\Ювенальный суд\после ремонта\20140715_1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Ювенальный суд\после ремонта\20140715_175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535" w:rsidRDefault="00B537D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80" type="#_x0000_t202" style="position:absolute;margin-left:453.05pt;margin-top:16.35pt;width:279.1pt;height:58.8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0">
              <w:txbxContent>
                <w:p w:rsidR="004E3668" w:rsidRPr="008A5679" w:rsidRDefault="004E3668" w:rsidP="004E366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8A5679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127D0B">
        <w:tab/>
      </w:r>
    </w:p>
    <w:p w:rsidR="004E3668" w:rsidRDefault="00B537DB" w:rsidP="004E3668">
      <w:pPr>
        <w:tabs>
          <w:tab w:val="left" w:pos="10681"/>
        </w:tabs>
      </w:pPr>
      <w:r>
        <w:rPr>
          <w:noProof/>
          <w:lang w:eastAsia="ru-RU"/>
        </w:rPr>
        <w:pict>
          <v:shape id="_x0000_s1079" type="#_x0000_t202" style="position:absolute;margin-left:81.15pt;margin-top:-9.1pt;width:272.15pt;height:58.8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9">
              <w:txbxContent>
                <w:p w:rsidR="004E3668" w:rsidRPr="008A5679" w:rsidRDefault="008A5679" w:rsidP="004E366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4E3668"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4E3668">
        <w:tab/>
      </w:r>
    </w:p>
    <w:p w:rsidR="00CA2535" w:rsidRDefault="004E3668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354965</wp:posOffset>
            </wp:positionV>
            <wp:extent cx="4667250" cy="5939155"/>
            <wp:effectExtent l="0" t="0" r="0" b="0"/>
            <wp:wrapSquare wrapText="bothSides"/>
            <wp:docPr id="32" name="Рисунок 32" descr="C:\Users\User\Desktop\фотографий судов по сметным документациям\ФОТО РЕМОНТОВ  ДЛЯ АЛЬБОМА 2014 ГОДА\Ювенальный суд\после ремонта\20140715_1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Ювенальный суд\после ремонта\20140715_180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354965</wp:posOffset>
            </wp:positionV>
            <wp:extent cx="4500245" cy="5939155"/>
            <wp:effectExtent l="0" t="0" r="0" b="0"/>
            <wp:wrapSquare wrapText="bothSides"/>
            <wp:docPr id="15" name="Рисунок 15" descr="C:\Users\User\Desktop\фотографий судов по сметным документациям\ФОТО РЕМОНТОВ  ДЛЯ АЛЬБОМА 2014 ГОДА\Ювенальный суд\во время ремонта\20140610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Ювенальный суд\во время ремонта\20140610_095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C01" w:rsidRDefault="00F00C01" w:rsidP="00BD0B7B">
      <w:pPr>
        <w:tabs>
          <w:tab w:val="left" w:pos="2554"/>
        </w:tabs>
      </w:pPr>
    </w:p>
    <w:p w:rsidR="00CA2535" w:rsidRDefault="00B537DB" w:rsidP="00623CE9">
      <w:pPr>
        <w:tabs>
          <w:tab w:val="left" w:pos="10093"/>
        </w:tabs>
      </w:pPr>
      <w:r>
        <w:rPr>
          <w:noProof/>
          <w:lang w:eastAsia="ru-RU"/>
        </w:rPr>
        <w:pict>
          <v:shape id="_x0000_s1081" type="#_x0000_t202" style="position:absolute;margin-left:51.2pt;margin-top:2.9pt;width:314.1pt;height:58.8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81">
              <w:txbxContent>
                <w:p w:rsidR="00623CE9" w:rsidRPr="008A5679" w:rsidRDefault="008A5679" w:rsidP="00623CE9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Жөндеуге дейін</w:t>
                  </w:r>
                  <w:r w:rsidR="00623CE9"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465.05pt;margin-top:2.9pt;width:279.1pt;height:58.8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2">
              <w:txbxContent>
                <w:p w:rsidR="00623CE9" w:rsidRPr="008A5679" w:rsidRDefault="008A5679" w:rsidP="00623CE9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623CE9"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623CE9">
        <w:tab/>
      </w:r>
    </w:p>
    <w:p w:rsidR="00CA2535" w:rsidRDefault="00CA2535" w:rsidP="00BD0B7B">
      <w:pPr>
        <w:tabs>
          <w:tab w:val="left" w:pos="2554"/>
        </w:tabs>
      </w:pPr>
    </w:p>
    <w:p w:rsidR="00651EAB" w:rsidRDefault="00651EAB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357505</wp:posOffset>
            </wp:positionV>
            <wp:extent cx="4460240" cy="5668645"/>
            <wp:effectExtent l="0" t="0" r="0" b="0"/>
            <wp:wrapSquare wrapText="bothSides"/>
            <wp:docPr id="16" name="Рисунок 16" descr="C:\Users\User\Desktop\фотографий судов по сметным документациям\ФОТО РЕМОНТОВ  ДЛЯ АЛЬБОМА 2014 ГОДА\Ювенальный суд\во время ремонта\20140610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Ювенальный суд\во время ремонта\20140610_095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357505</wp:posOffset>
            </wp:positionV>
            <wp:extent cx="4690745" cy="5669280"/>
            <wp:effectExtent l="0" t="0" r="0" b="0"/>
            <wp:wrapSquare wrapText="bothSides"/>
            <wp:docPr id="33" name="Рисунок 33" descr="C:\Users\User\Desktop\фотографий судов по сметным документациям\ФОТО РЕМОНТОВ  ДЛЯ АЛЬБОМА 2014 ГОДА\Ювенальный суд\после ремонта\20140715_18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й судов по сметным документациям\ФОТО РЕМОНТОВ  ДЛЯ АЛЬБОМА 2014 ГОДА\Ювенальный суд\после ремонта\20140715_1805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EAB" w:rsidRDefault="00B537D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84" type="#_x0000_t202" style="position:absolute;margin-left:416pt;margin-top:8.75pt;width:340.15pt;height:63.8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4">
              <w:txbxContent>
                <w:p w:rsidR="00DC793E" w:rsidRPr="008A5679" w:rsidRDefault="008A5679" w:rsidP="00DC793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Жөндеуден кейін</w:t>
                  </w:r>
                  <w:r w:rsidR="00DC793E"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51.6pt;margin-top:13.15pt;width:226.05pt;height:59.4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83">
              <w:txbxContent>
                <w:p w:rsidR="00DC793E" w:rsidRPr="008A5679" w:rsidRDefault="00DC793E" w:rsidP="00DC793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8A5679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651EAB" w:rsidRDefault="00DC793E" w:rsidP="00DC793E">
      <w:pPr>
        <w:tabs>
          <w:tab w:val="left" w:pos="10531"/>
        </w:tabs>
      </w:pPr>
      <w:r>
        <w:tab/>
      </w:r>
    </w:p>
    <w:p w:rsidR="00651EAB" w:rsidRDefault="00EB4D9E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458470</wp:posOffset>
            </wp:positionV>
            <wp:extent cx="4635500" cy="5923280"/>
            <wp:effectExtent l="0" t="0" r="0" b="0"/>
            <wp:wrapSquare wrapText="bothSides"/>
            <wp:docPr id="35" name="Рисунок 35" descr="C:\Users\User\Desktop\фотографий судов по сметным документациям\ФОТО РЕМОНТОВ  ДЛЯ АЛЬБОМА 2014 ГОДА\Ювенальный суд\после ремонта\20140715_17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Ювенальный суд\после ремонта\20140715_175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457835</wp:posOffset>
            </wp:positionV>
            <wp:extent cx="4500245" cy="5923280"/>
            <wp:effectExtent l="0" t="0" r="0" b="0"/>
            <wp:wrapSquare wrapText="bothSides"/>
            <wp:docPr id="34" name="Рисунок 34" descr="C:\Users\User\Desktop\фотографий судов по сметным документациям\ФОТО РЕМОНТОВ  ДЛЯ АЛЬБОМА 2014 ГОДА\Ювенальный суд\до ремонта\20140506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Ювенальный суд\до ремонта\20140506_1024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EAB" w:rsidRDefault="00B537DB" w:rsidP="0095512E">
      <w:pPr>
        <w:tabs>
          <w:tab w:val="left" w:pos="10443"/>
        </w:tabs>
      </w:pPr>
      <w:r>
        <w:rPr>
          <w:noProof/>
          <w:lang w:eastAsia="ru-RU"/>
        </w:rPr>
        <w:lastRenderedPageBreak/>
        <w:pict>
          <v:shape id="_x0000_s1088" type="#_x0000_t202" style="position:absolute;margin-left:424.75pt;margin-top:19.4pt;width:343.4pt;height:65.2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8">
              <w:txbxContent>
                <w:p w:rsidR="0095512E" w:rsidRDefault="008A5679" w:rsidP="0095512E"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</w:t>
                  </w:r>
                  <w:r w:rsidRPr="008A5679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5512E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</w:p>
              </w:txbxContent>
            </v:textbox>
          </v:shape>
        </w:pict>
      </w:r>
      <w:r w:rsidR="0095512E">
        <w:tab/>
      </w:r>
    </w:p>
    <w:p w:rsidR="00651EAB" w:rsidRDefault="00B537DB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87" type="#_x0000_t202" style="position:absolute;margin-left:63.6pt;margin-top:-.3pt;width:226.05pt;height:59.45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87">
              <w:txbxContent>
                <w:p w:rsidR="0095512E" w:rsidRPr="008A5679" w:rsidRDefault="0095512E" w:rsidP="0095512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8A5679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8A5679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651EAB" w:rsidRDefault="00651EAB" w:rsidP="00BD0B7B">
      <w:pPr>
        <w:tabs>
          <w:tab w:val="left" w:pos="2554"/>
        </w:tabs>
      </w:pPr>
    </w:p>
    <w:p w:rsidR="00651EAB" w:rsidRPr="00BD0B7B" w:rsidRDefault="0095512E" w:rsidP="00BD0B7B">
      <w:pPr>
        <w:tabs>
          <w:tab w:val="left" w:pos="255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357505</wp:posOffset>
            </wp:positionV>
            <wp:extent cx="4491990" cy="5462270"/>
            <wp:effectExtent l="0" t="0" r="0" b="0"/>
            <wp:wrapSquare wrapText="bothSides"/>
            <wp:docPr id="39" name="Рисунок 39" descr="C:\Users\User\Desktop\фотографий судов по сметным документациям\ФОТО РЕМОНТОВ  ДЛЯ АЛЬБОМА 2014 ГОДА\Ювенальный суд\до ремонта\СМАС\СМАС\Фото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й судов по сметным документациям\ФОТО РЕМОНТОВ  ДЛЯ АЛЬБОМА 2014 ГОДА\Ювенальный суд\до ремонта\СМАС\СМАС\Фото\DSC_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357505</wp:posOffset>
            </wp:positionV>
            <wp:extent cx="4667250" cy="5462270"/>
            <wp:effectExtent l="0" t="0" r="0" b="0"/>
            <wp:wrapSquare wrapText="bothSides"/>
            <wp:docPr id="38" name="Рисунок 38" descr="C:\Users\User\Desktop\фотографий судов по сметным документациям\ФОТО РЕМОНТОВ  ДЛЯ АЛЬБОМА 2014 ГОДА\Ювенальный суд\после ремонта\20140715_18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Ювенальный суд\после ремонта\20140715_1818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1EAB" w:rsidRPr="00BD0B7B" w:rsidSect="001D0173">
      <w:pgSz w:w="16838" w:h="11906" w:orient="landscape"/>
      <w:pgMar w:top="426" w:right="1134" w:bottom="56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7DB" w:rsidRDefault="00B537DB" w:rsidP="0098445E">
      <w:pPr>
        <w:spacing w:after="0" w:line="240" w:lineRule="auto"/>
      </w:pPr>
      <w:r>
        <w:separator/>
      </w:r>
    </w:p>
  </w:endnote>
  <w:endnote w:type="continuationSeparator" w:id="0">
    <w:p w:rsidR="00B537DB" w:rsidRDefault="00B537DB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7DB" w:rsidRDefault="00B537DB" w:rsidP="0098445E">
      <w:pPr>
        <w:spacing w:after="0" w:line="240" w:lineRule="auto"/>
      </w:pPr>
      <w:r>
        <w:separator/>
      </w:r>
    </w:p>
  </w:footnote>
  <w:footnote w:type="continuationSeparator" w:id="0">
    <w:p w:rsidR="00B537DB" w:rsidRDefault="00B537DB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24F19"/>
    <w:rsid w:val="00033089"/>
    <w:rsid w:val="000B34C9"/>
    <w:rsid w:val="0012036F"/>
    <w:rsid w:val="00127D0B"/>
    <w:rsid w:val="00174D9F"/>
    <w:rsid w:val="001819EB"/>
    <w:rsid w:val="00183618"/>
    <w:rsid w:val="001A7DBB"/>
    <w:rsid w:val="001D0173"/>
    <w:rsid w:val="00241FA0"/>
    <w:rsid w:val="00250B42"/>
    <w:rsid w:val="002B6ABB"/>
    <w:rsid w:val="003463CB"/>
    <w:rsid w:val="003A38D1"/>
    <w:rsid w:val="003A6FFD"/>
    <w:rsid w:val="003B3DEE"/>
    <w:rsid w:val="003C712A"/>
    <w:rsid w:val="0040564A"/>
    <w:rsid w:val="00460084"/>
    <w:rsid w:val="004E3668"/>
    <w:rsid w:val="004E6513"/>
    <w:rsid w:val="005219ED"/>
    <w:rsid w:val="00536DE3"/>
    <w:rsid w:val="0054472D"/>
    <w:rsid w:val="005523A0"/>
    <w:rsid w:val="005926F4"/>
    <w:rsid w:val="006149CD"/>
    <w:rsid w:val="00623CE9"/>
    <w:rsid w:val="006429D3"/>
    <w:rsid w:val="00651EAB"/>
    <w:rsid w:val="00692839"/>
    <w:rsid w:val="006C3F37"/>
    <w:rsid w:val="006F77BB"/>
    <w:rsid w:val="00732215"/>
    <w:rsid w:val="00757C6F"/>
    <w:rsid w:val="007745AE"/>
    <w:rsid w:val="007F6404"/>
    <w:rsid w:val="00824840"/>
    <w:rsid w:val="00864211"/>
    <w:rsid w:val="008756CD"/>
    <w:rsid w:val="008A3B05"/>
    <w:rsid w:val="008A5679"/>
    <w:rsid w:val="008D0B7D"/>
    <w:rsid w:val="00921A18"/>
    <w:rsid w:val="0094181B"/>
    <w:rsid w:val="009508FB"/>
    <w:rsid w:val="0095512E"/>
    <w:rsid w:val="0098445E"/>
    <w:rsid w:val="00996A31"/>
    <w:rsid w:val="009F4EC0"/>
    <w:rsid w:val="00AA1815"/>
    <w:rsid w:val="00AC1502"/>
    <w:rsid w:val="00B537DB"/>
    <w:rsid w:val="00B638E6"/>
    <w:rsid w:val="00B742F2"/>
    <w:rsid w:val="00BD0B7B"/>
    <w:rsid w:val="00BF18EE"/>
    <w:rsid w:val="00C97856"/>
    <w:rsid w:val="00CA2535"/>
    <w:rsid w:val="00CA35DF"/>
    <w:rsid w:val="00CD0A4D"/>
    <w:rsid w:val="00D40517"/>
    <w:rsid w:val="00D87602"/>
    <w:rsid w:val="00DB704E"/>
    <w:rsid w:val="00DC793E"/>
    <w:rsid w:val="00E37714"/>
    <w:rsid w:val="00EB4D9E"/>
    <w:rsid w:val="00EF6133"/>
    <w:rsid w:val="00F00C01"/>
    <w:rsid w:val="00F15277"/>
    <w:rsid w:val="00F200B4"/>
    <w:rsid w:val="00F367AE"/>
    <w:rsid w:val="00F62F92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1252F3-B5B7-4ED5-BB33-BAD91AA5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18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Утекеева З</cp:lastModifiedBy>
  <cp:revision>23</cp:revision>
  <cp:lastPrinted>2014-07-17T10:33:00Z</cp:lastPrinted>
  <dcterms:created xsi:type="dcterms:W3CDTF">2014-05-29T05:54:00Z</dcterms:created>
  <dcterms:modified xsi:type="dcterms:W3CDTF">2014-10-27T15:27:00Z</dcterms:modified>
</cp:coreProperties>
</file>